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42" w:rsidRPr="007C508B" w:rsidRDefault="00A10E42" w:rsidP="00A10E42">
      <w:pPr>
        <w:jc w:val="center"/>
        <w:rPr>
          <w:rFonts w:ascii="Times New Roman" w:hAnsi="Times New Roman" w:cs="Times New Roman"/>
          <w:b/>
          <w:sz w:val="48"/>
          <w:szCs w:val="48"/>
          <w:lang w:val="en-GB" w:eastAsia="en-GB"/>
        </w:rPr>
      </w:pPr>
      <w:r w:rsidRPr="007C508B">
        <w:rPr>
          <w:rFonts w:ascii="Times New Roman" w:hAnsi="Times New Roman" w:cs="Times New Roman"/>
          <w:b/>
          <w:sz w:val="48"/>
          <w:szCs w:val="48"/>
          <w:lang w:val="en-GB" w:eastAsia="en-GB"/>
        </w:rPr>
        <w:t>OPEN UNIVERSITY OF MAURITIUS</w:t>
      </w:r>
    </w:p>
    <w:p w:rsidR="00A10E42" w:rsidRPr="007C508B" w:rsidRDefault="00A10E42" w:rsidP="00A10E42">
      <w:pPr>
        <w:jc w:val="center"/>
        <w:rPr>
          <w:rFonts w:ascii="Times New Roman" w:hAnsi="Times New Roman" w:cs="Times New Roman"/>
          <w:b/>
          <w:bCs/>
          <w:szCs w:val="24"/>
          <w:lang w:val="en-GB" w:eastAsia="en-GB"/>
        </w:rPr>
      </w:pPr>
      <w:r w:rsidRPr="007C508B">
        <w:rPr>
          <w:rFonts w:ascii="Times New Roman" w:hAnsi="Times New Roman" w:cs="Times New Roman"/>
          <w:b/>
          <w:bCs/>
          <w:szCs w:val="24"/>
          <w:lang w:val="en-GB" w:eastAsia="en-GB"/>
        </w:rPr>
        <w:t xml:space="preserve">Réduit, Republic of Mauritius    Tel.: (230) 403 8200     Fax: (230) 464 8854  </w:t>
      </w:r>
    </w:p>
    <w:p w:rsidR="00A10E42" w:rsidRPr="007C508B" w:rsidRDefault="00A10E42" w:rsidP="00A10E42">
      <w:pPr>
        <w:pStyle w:val="Title"/>
        <w:rPr>
          <w:color w:val="000000"/>
          <w:spacing w:val="80"/>
          <w:sz w:val="44"/>
          <w:szCs w:val="44"/>
          <w:lang w:val="en-GB"/>
        </w:rPr>
      </w:pPr>
    </w:p>
    <w:p w:rsidR="00A10E42" w:rsidRPr="007C508B" w:rsidRDefault="00A10E42" w:rsidP="00A10E42">
      <w:pPr>
        <w:pStyle w:val="Title"/>
        <w:rPr>
          <w:color w:val="000000"/>
          <w:spacing w:val="80"/>
          <w:sz w:val="44"/>
          <w:szCs w:val="44"/>
          <w:lang w:val="en-GB"/>
        </w:rPr>
      </w:pPr>
      <w:r w:rsidRPr="007C508B">
        <w:rPr>
          <w:noProof/>
          <w:kern w:val="28"/>
          <w:sz w:val="44"/>
          <w:szCs w:val="44"/>
          <w:lang w:val="en-US" w:eastAsia="en-US"/>
        </w:rPr>
        <w:drawing>
          <wp:inline distT="0" distB="0" distL="0" distR="0" wp14:anchorId="33B15BA9" wp14:editId="3616314C">
            <wp:extent cx="1724025" cy="21717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171700"/>
                    </a:xfrm>
                    <a:prstGeom prst="rect">
                      <a:avLst/>
                    </a:prstGeom>
                    <a:noFill/>
                    <a:ln>
                      <a:noFill/>
                    </a:ln>
                  </pic:spPr>
                </pic:pic>
              </a:graphicData>
            </a:graphic>
          </wp:inline>
        </w:drawing>
      </w:r>
    </w:p>
    <w:p w:rsidR="00A10E42" w:rsidRPr="007C508B" w:rsidRDefault="00A10E42" w:rsidP="00A10E42">
      <w:pPr>
        <w:pStyle w:val="Title"/>
        <w:rPr>
          <w:color w:val="000000"/>
          <w:sz w:val="32"/>
          <w:szCs w:val="32"/>
        </w:rPr>
      </w:pPr>
    </w:p>
    <w:p w:rsidR="00A10E42" w:rsidRPr="007C508B" w:rsidRDefault="00A10E42" w:rsidP="00A10E42">
      <w:pPr>
        <w:pStyle w:val="Title"/>
        <w:rPr>
          <w:color w:val="000000"/>
          <w:sz w:val="32"/>
          <w:szCs w:val="32"/>
        </w:rPr>
      </w:pPr>
    </w:p>
    <w:p w:rsidR="00A10E42" w:rsidRPr="007C508B" w:rsidRDefault="00A10E42" w:rsidP="00A10E42">
      <w:pPr>
        <w:jc w:val="center"/>
        <w:rPr>
          <w:rFonts w:ascii="Times New Roman" w:hAnsi="Times New Roman" w:cs="Times New Roman"/>
          <w:color w:val="000000"/>
        </w:rPr>
      </w:pPr>
    </w:p>
    <w:p w:rsidR="00A10E42" w:rsidRDefault="00A10E42" w:rsidP="00A10E4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INVITATION FOR</w:t>
      </w:r>
    </w:p>
    <w:p w:rsidR="00A10E42" w:rsidRDefault="00A10E42" w:rsidP="00A10E4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Expression of Interest</w:t>
      </w:r>
    </w:p>
    <w:p w:rsidR="00A10E42" w:rsidRPr="00485058" w:rsidRDefault="00CD225B" w:rsidP="00A10E42">
      <w:pPr>
        <w:spacing w:after="0" w:line="240" w:lineRule="auto"/>
        <w:jc w:val="center"/>
        <w:rPr>
          <w:rFonts w:ascii="Times New Roman" w:hAnsi="Times New Roman" w:cs="Times New Roman"/>
          <w:b/>
          <w:color w:val="000000"/>
          <w:sz w:val="36"/>
          <w:szCs w:val="36"/>
        </w:rPr>
      </w:pPr>
      <w:bookmarkStart w:id="0" w:name="_Hlk150779463"/>
      <w:r>
        <w:rPr>
          <w:rFonts w:ascii="Times New Roman" w:hAnsi="Times New Roman" w:cs="Times New Roman"/>
          <w:b/>
          <w:bCs/>
          <w:sz w:val="36"/>
          <w:szCs w:val="36"/>
        </w:rPr>
        <w:t>F</w:t>
      </w:r>
      <w:r w:rsidR="0062691B">
        <w:rPr>
          <w:rFonts w:ascii="Times New Roman" w:hAnsi="Times New Roman" w:cs="Times New Roman"/>
          <w:b/>
          <w:bCs/>
          <w:sz w:val="36"/>
          <w:szCs w:val="36"/>
        </w:rPr>
        <w:t>rom Consultant/Engineer f</w:t>
      </w:r>
      <w:r w:rsidR="00A10E42" w:rsidRPr="00485058">
        <w:rPr>
          <w:rFonts w:ascii="Times New Roman" w:hAnsi="Times New Roman" w:cs="Times New Roman"/>
          <w:b/>
          <w:bCs/>
          <w:sz w:val="36"/>
          <w:szCs w:val="36"/>
        </w:rPr>
        <w:t>or</w:t>
      </w:r>
      <w:r w:rsidR="0062691B">
        <w:rPr>
          <w:rFonts w:ascii="Times New Roman" w:hAnsi="Times New Roman" w:cs="Times New Roman"/>
          <w:b/>
          <w:bCs/>
          <w:sz w:val="36"/>
          <w:szCs w:val="36"/>
        </w:rPr>
        <w:t xml:space="preserve"> the provision of service for </w:t>
      </w:r>
      <w:r w:rsidR="007C3490">
        <w:rPr>
          <w:rFonts w:ascii="Times New Roman" w:hAnsi="Times New Roman" w:cs="Times New Roman"/>
          <w:b/>
          <w:bCs/>
          <w:sz w:val="36"/>
          <w:szCs w:val="36"/>
        </w:rPr>
        <w:t xml:space="preserve">the </w:t>
      </w:r>
      <w:r w:rsidR="00A763C4">
        <w:rPr>
          <w:rFonts w:ascii="Times New Roman" w:hAnsi="Times New Roman" w:cs="Times New Roman"/>
          <w:b/>
          <w:bCs/>
          <w:sz w:val="36"/>
          <w:szCs w:val="36"/>
        </w:rPr>
        <w:t>Replaceme</w:t>
      </w:r>
      <w:r w:rsidR="00F64233">
        <w:rPr>
          <w:rFonts w:ascii="Times New Roman" w:hAnsi="Times New Roman" w:cs="Times New Roman"/>
          <w:b/>
          <w:bCs/>
          <w:sz w:val="36"/>
          <w:szCs w:val="36"/>
        </w:rPr>
        <w:t>n</w:t>
      </w:r>
      <w:r w:rsidR="00A763C4">
        <w:rPr>
          <w:rFonts w:ascii="Times New Roman" w:hAnsi="Times New Roman" w:cs="Times New Roman"/>
          <w:b/>
          <w:bCs/>
          <w:sz w:val="36"/>
          <w:szCs w:val="36"/>
        </w:rPr>
        <w:t xml:space="preserve">t </w:t>
      </w:r>
      <w:r w:rsidR="00F64233">
        <w:rPr>
          <w:rFonts w:ascii="Times New Roman" w:hAnsi="Times New Roman" w:cs="Times New Roman"/>
          <w:b/>
          <w:bCs/>
          <w:sz w:val="36"/>
          <w:szCs w:val="36"/>
        </w:rPr>
        <w:t>of Central Air Conditioning</w:t>
      </w:r>
      <w:r w:rsidR="00A10E42" w:rsidRPr="00485058">
        <w:rPr>
          <w:rFonts w:ascii="Times New Roman" w:hAnsi="Times New Roman" w:cs="Times New Roman"/>
          <w:b/>
          <w:bCs/>
          <w:sz w:val="36"/>
          <w:szCs w:val="36"/>
        </w:rPr>
        <w:t xml:space="preserve"> </w:t>
      </w:r>
      <w:r w:rsidR="00F64233">
        <w:rPr>
          <w:rFonts w:ascii="Times New Roman" w:hAnsi="Times New Roman" w:cs="Times New Roman"/>
          <w:b/>
          <w:bCs/>
          <w:sz w:val="36"/>
          <w:szCs w:val="36"/>
        </w:rPr>
        <w:t xml:space="preserve">System </w:t>
      </w:r>
      <w:r w:rsidR="00A10E42" w:rsidRPr="00485058">
        <w:rPr>
          <w:rFonts w:ascii="Times New Roman" w:hAnsi="Times New Roman" w:cs="Times New Roman"/>
          <w:b/>
          <w:bCs/>
          <w:sz w:val="36"/>
          <w:szCs w:val="36"/>
        </w:rPr>
        <w:t>at the Open University of Mauritius</w:t>
      </w:r>
      <w:r w:rsidR="00F64233">
        <w:rPr>
          <w:rFonts w:ascii="Times New Roman" w:hAnsi="Times New Roman" w:cs="Times New Roman"/>
          <w:b/>
          <w:bCs/>
          <w:sz w:val="36"/>
          <w:szCs w:val="36"/>
        </w:rPr>
        <w:t xml:space="preserve">, </w:t>
      </w:r>
      <w:proofErr w:type="spellStart"/>
      <w:r w:rsidR="00F64233">
        <w:rPr>
          <w:rFonts w:ascii="Times New Roman" w:hAnsi="Times New Roman" w:cs="Times New Roman"/>
          <w:b/>
          <w:bCs/>
          <w:sz w:val="36"/>
          <w:szCs w:val="36"/>
        </w:rPr>
        <w:t>Reduit</w:t>
      </w:r>
      <w:proofErr w:type="spellEnd"/>
    </w:p>
    <w:bookmarkEnd w:id="0"/>
    <w:p w:rsidR="00A10E42" w:rsidRDefault="00A10E42" w:rsidP="00A10E42">
      <w:pPr>
        <w:jc w:val="center"/>
        <w:rPr>
          <w:rFonts w:ascii="Times New Roman" w:hAnsi="Times New Roman" w:cs="Times New Roman"/>
          <w:b/>
          <w:color w:val="000000"/>
        </w:rPr>
      </w:pPr>
    </w:p>
    <w:p w:rsidR="00A10E42" w:rsidRPr="007C508B" w:rsidRDefault="00A10E42" w:rsidP="00A10E42">
      <w:pPr>
        <w:jc w:val="center"/>
        <w:rPr>
          <w:rFonts w:ascii="Times New Roman" w:hAnsi="Times New Roman" w:cs="Times New Roman"/>
          <w:b/>
          <w:color w:val="000000"/>
        </w:rPr>
      </w:pPr>
    </w:p>
    <w:p w:rsidR="00A10E42" w:rsidRPr="000C1D00" w:rsidRDefault="00A10E42" w:rsidP="00A10E42">
      <w:pPr>
        <w:jc w:val="center"/>
        <w:rPr>
          <w:rFonts w:ascii="Times New Roman" w:hAnsi="Times New Roman" w:cs="Times New Roman"/>
          <w:b/>
          <w:color w:val="000000"/>
          <w:sz w:val="32"/>
          <w:szCs w:val="32"/>
        </w:rPr>
      </w:pPr>
      <w:r w:rsidRPr="000C1D00">
        <w:rPr>
          <w:rFonts w:ascii="Times New Roman" w:hAnsi="Times New Roman" w:cs="Times New Roman"/>
          <w:b/>
          <w:color w:val="000000"/>
          <w:sz w:val="32"/>
          <w:szCs w:val="32"/>
        </w:rPr>
        <w:t>Expression of Interest No: OU/EOI/</w:t>
      </w:r>
      <w:r w:rsidR="001F76A6" w:rsidRPr="000C1D00">
        <w:rPr>
          <w:rFonts w:ascii="Times New Roman" w:hAnsi="Times New Roman" w:cs="Times New Roman"/>
          <w:b/>
          <w:color w:val="000000"/>
          <w:sz w:val="32"/>
          <w:szCs w:val="32"/>
        </w:rPr>
        <w:t>2</w:t>
      </w:r>
      <w:r w:rsidR="006B6517" w:rsidRPr="000C1D00">
        <w:rPr>
          <w:rFonts w:ascii="Times New Roman" w:hAnsi="Times New Roman" w:cs="Times New Roman"/>
          <w:b/>
          <w:color w:val="000000"/>
          <w:sz w:val="32"/>
          <w:szCs w:val="32"/>
        </w:rPr>
        <w:t>/</w:t>
      </w:r>
      <w:r w:rsidRPr="000C1D00">
        <w:rPr>
          <w:rFonts w:ascii="Times New Roman" w:hAnsi="Times New Roman" w:cs="Times New Roman"/>
          <w:b/>
          <w:color w:val="000000"/>
          <w:sz w:val="32"/>
          <w:szCs w:val="32"/>
        </w:rPr>
        <w:t>2</w:t>
      </w:r>
      <w:r w:rsidR="00F64233" w:rsidRPr="000C1D00">
        <w:rPr>
          <w:rFonts w:ascii="Times New Roman" w:hAnsi="Times New Roman" w:cs="Times New Roman"/>
          <w:b/>
          <w:color w:val="000000"/>
          <w:sz w:val="32"/>
          <w:szCs w:val="32"/>
        </w:rPr>
        <w:t>3</w:t>
      </w:r>
      <w:r w:rsidRPr="000C1D00">
        <w:rPr>
          <w:rFonts w:ascii="Times New Roman" w:hAnsi="Times New Roman" w:cs="Times New Roman"/>
          <w:b/>
          <w:color w:val="000000"/>
          <w:sz w:val="32"/>
          <w:szCs w:val="32"/>
        </w:rPr>
        <w:t>-2</w:t>
      </w:r>
      <w:r w:rsidR="00F64233" w:rsidRPr="000C1D00">
        <w:rPr>
          <w:rFonts w:ascii="Times New Roman" w:hAnsi="Times New Roman" w:cs="Times New Roman"/>
          <w:b/>
          <w:color w:val="000000"/>
          <w:sz w:val="32"/>
          <w:szCs w:val="32"/>
        </w:rPr>
        <w:t>4</w:t>
      </w:r>
    </w:p>
    <w:p w:rsidR="00A10E42" w:rsidRPr="000C1D00" w:rsidRDefault="00A10E42" w:rsidP="00A10E42">
      <w:pPr>
        <w:spacing w:after="0" w:line="240" w:lineRule="auto"/>
        <w:rPr>
          <w:rFonts w:ascii="Times New Roman" w:hAnsi="Times New Roman" w:cs="Times New Roman"/>
          <w:b/>
          <w:bCs/>
          <w:color w:val="000000"/>
          <w:szCs w:val="24"/>
        </w:rPr>
      </w:pPr>
    </w:p>
    <w:p w:rsidR="00A10E42" w:rsidRPr="000C1D00" w:rsidRDefault="00A10E42" w:rsidP="00A10E42">
      <w:pPr>
        <w:spacing w:after="0" w:line="240" w:lineRule="auto"/>
        <w:rPr>
          <w:rFonts w:ascii="Times New Roman" w:hAnsi="Times New Roman" w:cs="Times New Roman"/>
          <w:b/>
          <w:bCs/>
          <w:color w:val="000000"/>
          <w:szCs w:val="24"/>
        </w:rPr>
      </w:pPr>
    </w:p>
    <w:p w:rsidR="00D05142" w:rsidRPr="000C1D00" w:rsidRDefault="00D05142" w:rsidP="00A10E42">
      <w:pPr>
        <w:spacing w:after="0" w:line="240" w:lineRule="auto"/>
        <w:rPr>
          <w:rFonts w:ascii="Times New Roman" w:hAnsi="Times New Roman" w:cs="Times New Roman"/>
          <w:b/>
          <w:bCs/>
          <w:color w:val="000000"/>
          <w:szCs w:val="24"/>
        </w:rPr>
      </w:pPr>
    </w:p>
    <w:p w:rsidR="00D05142" w:rsidRPr="000C1D00" w:rsidRDefault="00D05142" w:rsidP="00A10E42">
      <w:pPr>
        <w:spacing w:after="0" w:line="240" w:lineRule="auto"/>
        <w:rPr>
          <w:rFonts w:ascii="Times New Roman" w:hAnsi="Times New Roman" w:cs="Times New Roman"/>
          <w:b/>
          <w:bCs/>
          <w:color w:val="000000"/>
          <w:szCs w:val="24"/>
        </w:rPr>
      </w:pPr>
    </w:p>
    <w:p w:rsidR="00A10E42" w:rsidRPr="000C1D00" w:rsidRDefault="00A10E42" w:rsidP="00A10E42">
      <w:pPr>
        <w:spacing w:after="0" w:line="240" w:lineRule="auto"/>
        <w:rPr>
          <w:rFonts w:ascii="Times New Roman" w:hAnsi="Times New Roman" w:cs="Times New Roman"/>
          <w:b/>
          <w:bCs/>
          <w:color w:val="000000"/>
          <w:szCs w:val="24"/>
        </w:rPr>
      </w:pPr>
    </w:p>
    <w:p w:rsidR="00A10E42" w:rsidRPr="000C1D00" w:rsidRDefault="00A10E42" w:rsidP="00A10E42">
      <w:pPr>
        <w:spacing w:after="0" w:line="240" w:lineRule="auto"/>
        <w:rPr>
          <w:rFonts w:ascii="Times New Roman" w:hAnsi="Times New Roman" w:cs="Times New Roman"/>
          <w:b/>
          <w:bCs/>
          <w:color w:val="000000"/>
          <w:szCs w:val="24"/>
        </w:rPr>
      </w:pPr>
      <w:r w:rsidRPr="000C1D00">
        <w:rPr>
          <w:rFonts w:ascii="Times New Roman" w:hAnsi="Times New Roman" w:cs="Times New Roman"/>
          <w:b/>
          <w:bCs/>
          <w:color w:val="000000"/>
          <w:szCs w:val="24"/>
        </w:rPr>
        <w:t>Open University of Mauritius</w:t>
      </w:r>
    </w:p>
    <w:p w:rsidR="00A10E42" w:rsidRPr="000C1D00" w:rsidRDefault="00A10E42" w:rsidP="00A10E42">
      <w:pPr>
        <w:spacing w:after="0" w:line="240" w:lineRule="auto"/>
        <w:rPr>
          <w:rFonts w:ascii="Times New Roman" w:hAnsi="Times New Roman" w:cs="Times New Roman"/>
          <w:b/>
          <w:bCs/>
          <w:color w:val="000000"/>
          <w:szCs w:val="24"/>
        </w:rPr>
      </w:pPr>
      <w:r w:rsidRPr="000C1D00">
        <w:rPr>
          <w:rFonts w:ascii="Times New Roman" w:hAnsi="Times New Roman" w:cs="Times New Roman"/>
          <w:b/>
          <w:bCs/>
          <w:color w:val="000000"/>
          <w:szCs w:val="24"/>
        </w:rPr>
        <w:t>REDUIT</w:t>
      </w:r>
    </w:p>
    <w:p w:rsidR="00A10E42" w:rsidRPr="000C1D00" w:rsidRDefault="001F76A6" w:rsidP="00A10E42">
      <w:r w:rsidRPr="000C1D00">
        <w:rPr>
          <w:rFonts w:ascii="Times New Roman" w:hAnsi="Times New Roman" w:cs="Times New Roman"/>
          <w:b/>
        </w:rPr>
        <w:t>21</w:t>
      </w:r>
      <w:r w:rsidR="00F26836" w:rsidRPr="000C1D00">
        <w:rPr>
          <w:rFonts w:ascii="Times New Roman" w:hAnsi="Times New Roman" w:cs="Times New Roman"/>
          <w:b/>
        </w:rPr>
        <w:t xml:space="preserve"> </w:t>
      </w:r>
      <w:r w:rsidR="008B673C" w:rsidRPr="000C1D00">
        <w:rPr>
          <w:rFonts w:ascii="Times New Roman" w:hAnsi="Times New Roman" w:cs="Times New Roman"/>
          <w:b/>
        </w:rPr>
        <w:t>Dec</w:t>
      </w:r>
      <w:r w:rsidR="00635F80" w:rsidRPr="000C1D00">
        <w:rPr>
          <w:rFonts w:ascii="Times New Roman" w:hAnsi="Times New Roman" w:cs="Times New Roman"/>
          <w:b/>
        </w:rPr>
        <w:t>ember</w:t>
      </w:r>
      <w:r w:rsidR="004359C8" w:rsidRPr="000C1D00">
        <w:rPr>
          <w:rFonts w:ascii="Times New Roman" w:hAnsi="Times New Roman" w:cs="Times New Roman"/>
          <w:b/>
        </w:rPr>
        <w:t xml:space="preserve"> </w:t>
      </w:r>
      <w:r w:rsidR="0075132C" w:rsidRPr="000C1D00">
        <w:rPr>
          <w:rFonts w:ascii="Times New Roman" w:hAnsi="Times New Roman" w:cs="Times New Roman"/>
          <w:b/>
        </w:rPr>
        <w:t>202</w:t>
      </w:r>
      <w:r w:rsidR="00635F80" w:rsidRPr="000C1D00">
        <w:rPr>
          <w:rFonts w:ascii="Times New Roman" w:hAnsi="Times New Roman" w:cs="Times New Roman"/>
          <w:b/>
        </w:rPr>
        <w:t>3</w:t>
      </w:r>
      <w:r w:rsidR="00A10E42" w:rsidRPr="000C1D00">
        <w:br w:type="page"/>
      </w:r>
    </w:p>
    <w:p w:rsidR="004F32BE" w:rsidRPr="000C1D00" w:rsidRDefault="004F32BE" w:rsidP="004F32BE">
      <w:pPr>
        <w:jc w:val="center"/>
        <w:rPr>
          <w:rFonts w:ascii="Times New Roman" w:hAnsi="Times New Roman" w:cs="Times New Roman"/>
          <w:b/>
          <w:sz w:val="32"/>
          <w:szCs w:val="32"/>
          <w:lang w:val="en-GB" w:eastAsia="en-GB"/>
        </w:rPr>
      </w:pPr>
      <w:r w:rsidRPr="000C1D00">
        <w:rPr>
          <w:rFonts w:ascii="Times New Roman" w:hAnsi="Times New Roman" w:cs="Times New Roman"/>
          <w:b/>
          <w:sz w:val="32"/>
          <w:szCs w:val="32"/>
          <w:lang w:val="en-GB" w:eastAsia="en-GB"/>
        </w:rPr>
        <w:lastRenderedPageBreak/>
        <w:t>OPEN UNIVERSITY OF MAURITIUS</w:t>
      </w:r>
    </w:p>
    <w:p w:rsidR="004F32BE" w:rsidRPr="000C1D00" w:rsidRDefault="004F32BE" w:rsidP="004F32BE">
      <w:pPr>
        <w:jc w:val="center"/>
        <w:rPr>
          <w:rFonts w:ascii="Times New Roman" w:hAnsi="Times New Roman" w:cs="Times New Roman"/>
          <w:b/>
          <w:sz w:val="32"/>
          <w:szCs w:val="32"/>
          <w:lang w:val="en-GB" w:eastAsia="en-GB"/>
        </w:rPr>
      </w:pPr>
      <w:r w:rsidRPr="000C1D00">
        <w:rPr>
          <w:rFonts w:ascii="Times New Roman" w:hAnsi="Times New Roman" w:cs="Times New Roman"/>
          <w:b/>
          <w:sz w:val="32"/>
          <w:szCs w:val="32"/>
          <w:lang w:val="en-GB" w:eastAsia="en-GB"/>
        </w:rPr>
        <w:t>CALL FOR EXPRESSION OF INTEREST</w:t>
      </w:r>
    </w:p>
    <w:p w:rsidR="00227A6B" w:rsidRPr="000C1D00" w:rsidRDefault="00227A6B" w:rsidP="004F32BE">
      <w:pPr>
        <w:jc w:val="center"/>
        <w:rPr>
          <w:rFonts w:ascii="Times New Roman" w:hAnsi="Times New Roman" w:cs="Times New Roman"/>
          <w:b/>
          <w:sz w:val="32"/>
          <w:szCs w:val="32"/>
          <w:lang w:val="en-GB" w:eastAsia="en-GB"/>
        </w:rPr>
      </w:pPr>
    </w:p>
    <w:p w:rsidR="00EA5D31" w:rsidRPr="000C1D00" w:rsidRDefault="00EA5D31" w:rsidP="00EA5D31">
      <w:pPr>
        <w:jc w:val="center"/>
        <w:rPr>
          <w:rFonts w:ascii="Times New Roman" w:hAnsi="Times New Roman" w:cs="Times New Roman"/>
          <w:b/>
          <w:bCs/>
          <w:sz w:val="36"/>
          <w:szCs w:val="36"/>
        </w:rPr>
      </w:pPr>
      <w:r w:rsidRPr="000C1D00">
        <w:rPr>
          <w:rFonts w:ascii="Times New Roman" w:hAnsi="Times New Roman" w:cs="Times New Roman"/>
          <w:b/>
          <w:bCs/>
          <w:sz w:val="36"/>
          <w:szCs w:val="36"/>
        </w:rPr>
        <w:t xml:space="preserve">From Consultant/Engineer for the provision of service for the Replacement of Central Air Conditioning System at the Open University of Mauritius, </w:t>
      </w:r>
      <w:proofErr w:type="spellStart"/>
      <w:r w:rsidRPr="000C1D00">
        <w:rPr>
          <w:rFonts w:ascii="Times New Roman" w:hAnsi="Times New Roman" w:cs="Times New Roman"/>
          <w:b/>
          <w:bCs/>
          <w:sz w:val="36"/>
          <w:szCs w:val="36"/>
        </w:rPr>
        <w:t>Reduit</w:t>
      </w:r>
      <w:proofErr w:type="spellEnd"/>
    </w:p>
    <w:p w:rsidR="00DA5C1C" w:rsidRPr="000C1D00" w:rsidRDefault="00DA5C1C" w:rsidP="00DA5C1C">
      <w:pPr>
        <w:jc w:val="center"/>
        <w:rPr>
          <w:rFonts w:ascii="Times New Roman" w:hAnsi="Times New Roman" w:cs="Times New Roman"/>
          <w:b/>
          <w:color w:val="000000"/>
          <w:sz w:val="32"/>
          <w:szCs w:val="32"/>
        </w:rPr>
      </w:pPr>
      <w:r w:rsidRPr="000C1D00">
        <w:rPr>
          <w:rFonts w:ascii="Times New Roman" w:hAnsi="Times New Roman" w:cs="Times New Roman"/>
          <w:b/>
          <w:sz w:val="32"/>
          <w:szCs w:val="32"/>
          <w:lang w:val="en-GB" w:eastAsia="en-GB"/>
        </w:rPr>
        <w:t xml:space="preserve"> – Ref. no: </w:t>
      </w:r>
      <w:r w:rsidRPr="000C1D00">
        <w:rPr>
          <w:rFonts w:ascii="Times New Roman" w:hAnsi="Times New Roman" w:cs="Times New Roman"/>
          <w:b/>
          <w:color w:val="000000"/>
          <w:sz w:val="32"/>
          <w:szCs w:val="32"/>
        </w:rPr>
        <w:t>OU/EOI/</w:t>
      </w:r>
      <w:r w:rsidR="001F76A6" w:rsidRPr="000C1D00">
        <w:rPr>
          <w:rFonts w:ascii="Times New Roman" w:hAnsi="Times New Roman" w:cs="Times New Roman"/>
          <w:b/>
          <w:color w:val="000000"/>
          <w:sz w:val="32"/>
          <w:szCs w:val="32"/>
        </w:rPr>
        <w:t>2</w:t>
      </w:r>
      <w:r w:rsidR="006B6517" w:rsidRPr="000C1D00">
        <w:rPr>
          <w:rFonts w:ascii="Times New Roman" w:hAnsi="Times New Roman" w:cs="Times New Roman"/>
          <w:b/>
          <w:color w:val="000000"/>
          <w:sz w:val="32"/>
          <w:szCs w:val="32"/>
        </w:rPr>
        <w:t>/</w:t>
      </w:r>
      <w:r w:rsidRPr="000C1D00">
        <w:rPr>
          <w:rFonts w:ascii="Times New Roman" w:hAnsi="Times New Roman" w:cs="Times New Roman"/>
          <w:b/>
          <w:color w:val="000000"/>
          <w:sz w:val="32"/>
          <w:szCs w:val="32"/>
        </w:rPr>
        <w:t>2</w:t>
      </w:r>
      <w:r w:rsidR="00635F80" w:rsidRPr="000C1D00">
        <w:rPr>
          <w:rFonts w:ascii="Times New Roman" w:hAnsi="Times New Roman" w:cs="Times New Roman"/>
          <w:b/>
          <w:color w:val="000000"/>
          <w:sz w:val="32"/>
          <w:szCs w:val="32"/>
        </w:rPr>
        <w:t>3-24</w:t>
      </w:r>
    </w:p>
    <w:p w:rsidR="00845A24" w:rsidRPr="000C1D00" w:rsidRDefault="00845A24" w:rsidP="009F7A49">
      <w:pPr>
        <w:ind w:left="-270" w:right="-450"/>
        <w:rPr>
          <w:rFonts w:ascii="Times New Roman" w:hAnsi="Times New Roman" w:cs="Times New Roman"/>
          <w:sz w:val="24"/>
          <w:szCs w:val="24"/>
        </w:rPr>
      </w:pPr>
    </w:p>
    <w:p w:rsidR="005E78F3" w:rsidRPr="000C1D00" w:rsidRDefault="005E78F3" w:rsidP="00635F80">
      <w:pPr>
        <w:pStyle w:val="Default"/>
        <w:tabs>
          <w:tab w:val="left" w:pos="9540"/>
          <w:tab w:val="left" w:pos="9630"/>
        </w:tabs>
        <w:ind w:left="-270" w:right="-450"/>
        <w:jc w:val="both"/>
        <w:rPr>
          <w:bCs/>
        </w:rPr>
      </w:pPr>
      <w:bookmarkStart w:id="1" w:name="_Hlk151034156"/>
      <w:r w:rsidRPr="000C1D00">
        <w:t xml:space="preserve">The Open University of Mauritius </w:t>
      </w:r>
      <w:r w:rsidR="007A1FB0" w:rsidRPr="000C1D00">
        <w:t xml:space="preserve">(OU) </w:t>
      </w:r>
      <w:r w:rsidRPr="000C1D00">
        <w:t xml:space="preserve">is inviting Expression of Interest (EOI) from </w:t>
      </w:r>
      <w:r w:rsidR="00635F80" w:rsidRPr="000C1D00">
        <w:t xml:space="preserve">Consultant/Engineer (Registered) </w:t>
      </w:r>
      <w:r w:rsidR="002F548B" w:rsidRPr="000C1D00">
        <w:t xml:space="preserve">to provide their services </w:t>
      </w:r>
      <w:r w:rsidR="00635F80" w:rsidRPr="000C1D00">
        <w:rPr>
          <w:bCs/>
        </w:rPr>
        <w:t xml:space="preserve">For the Replacement of Central Air Conditioning System at the Open University of Mauritius, </w:t>
      </w:r>
      <w:proofErr w:type="spellStart"/>
      <w:r w:rsidR="00635F80" w:rsidRPr="000C1D00">
        <w:rPr>
          <w:bCs/>
        </w:rPr>
        <w:t>Reduit</w:t>
      </w:r>
      <w:bookmarkEnd w:id="1"/>
      <w:proofErr w:type="spellEnd"/>
      <w:r w:rsidR="00635F80" w:rsidRPr="000C1D00">
        <w:rPr>
          <w:bCs/>
        </w:rPr>
        <w:t>.</w:t>
      </w:r>
    </w:p>
    <w:p w:rsidR="00635F80" w:rsidRPr="000C1D00" w:rsidRDefault="00635F80" w:rsidP="00635F80">
      <w:pPr>
        <w:pStyle w:val="Default"/>
        <w:tabs>
          <w:tab w:val="left" w:pos="9540"/>
          <w:tab w:val="left" w:pos="9630"/>
        </w:tabs>
        <w:ind w:left="-270" w:right="-450"/>
        <w:jc w:val="both"/>
        <w:rPr>
          <w:bCs/>
          <w:lang w:val="en-GB"/>
        </w:rPr>
      </w:pPr>
    </w:p>
    <w:p w:rsidR="00065638" w:rsidRPr="000C1D00" w:rsidRDefault="007C508B" w:rsidP="009F7A49">
      <w:pPr>
        <w:ind w:left="-270" w:right="-450"/>
        <w:jc w:val="both"/>
        <w:rPr>
          <w:rFonts w:ascii="Times New Roman" w:hAnsi="Times New Roman" w:cs="Times New Roman"/>
          <w:sz w:val="24"/>
          <w:szCs w:val="24"/>
        </w:rPr>
      </w:pPr>
      <w:r w:rsidRPr="000C1D00">
        <w:rPr>
          <w:rFonts w:ascii="Times New Roman" w:hAnsi="Times New Roman" w:cs="Times New Roman"/>
          <w:sz w:val="24"/>
          <w:szCs w:val="24"/>
        </w:rPr>
        <w:t xml:space="preserve">Expression of interest forms are available </w:t>
      </w:r>
      <w:r w:rsidR="00906CA8" w:rsidRPr="000C1D00">
        <w:rPr>
          <w:rFonts w:ascii="Times New Roman" w:hAnsi="Times New Roman" w:cs="Times New Roman"/>
          <w:sz w:val="24"/>
          <w:szCs w:val="24"/>
        </w:rPr>
        <w:t xml:space="preserve">at the </w:t>
      </w:r>
      <w:r w:rsidR="00906CA8" w:rsidRPr="000C1D00">
        <w:rPr>
          <w:rFonts w:ascii="Times New Roman" w:hAnsi="Times New Roman" w:cs="Times New Roman"/>
          <w:b/>
          <w:sz w:val="24"/>
          <w:szCs w:val="24"/>
        </w:rPr>
        <w:t xml:space="preserve">Open Registry, 3rd Floor – North Building, Open University of Mauritius, Réduit </w:t>
      </w:r>
      <w:r w:rsidR="00906CA8" w:rsidRPr="000C1D00">
        <w:rPr>
          <w:rFonts w:ascii="Times New Roman" w:hAnsi="Times New Roman" w:cs="Times New Roman"/>
          <w:sz w:val="24"/>
          <w:szCs w:val="24"/>
        </w:rPr>
        <w:t xml:space="preserve">or may be downloaded from the Website of the Open University of Mauritius: </w:t>
      </w:r>
      <w:hyperlink r:id="rId8" w:history="1">
        <w:r w:rsidR="009A08D6" w:rsidRPr="000C1D00">
          <w:rPr>
            <w:rStyle w:val="Hyperlink"/>
            <w:rFonts w:ascii="Times New Roman" w:hAnsi="Times New Roman" w:cs="Times New Roman"/>
            <w:sz w:val="24"/>
            <w:szCs w:val="24"/>
          </w:rPr>
          <w:t>www.open.ac.mu</w:t>
        </w:r>
      </w:hyperlink>
      <w:r w:rsidR="009A08D6" w:rsidRPr="000C1D00">
        <w:rPr>
          <w:rFonts w:ascii="Times New Roman" w:hAnsi="Times New Roman" w:cs="Times New Roman"/>
          <w:sz w:val="24"/>
          <w:szCs w:val="24"/>
        </w:rPr>
        <w:t xml:space="preserve"> </w:t>
      </w:r>
      <w:r w:rsidR="00906CA8" w:rsidRPr="000C1D00">
        <w:rPr>
          <w:rFonts w:ascii="Times New Roman" w:hAnsi="Times New Roman" w:cs="Times New Roman"/>
          <w:sz w:val="24"/>
          <w:szCs w:val="24"/>
        </w:rPr>
        <w:t xml:space="preserve"> or </w:t>
      </w:r>
      <w:r w:rsidR="009A08D6" w:rsidRPr="000C1D00">
        <w:rPr>
          <w:rFonts w:ascii="Times New Roman" w:hAnsi="Times New Roman" w:cs="Times New Roman"/>
          <w:sz w:val="24"/>
          <w:szCs w:val="24"/>
        </w:rPr>
        <w:t xml:space="preserve">the Public Procurement website: </w:t>
      </w:r>
      <w:r w:rsidR="009A08D6" w:rsidRPr="000C1D00">
        <w:rPr>
          <w:rFonts w:ascii="Times New Roman" w:hAnsi="Times New Roman" w:cs="Times New Roman"/>
          <w:b/>
          <w:i/>
          <w:sz w:val="24"/>
          <w:szCs w:val="24"/>
        </w:rPr>
        <w:t>publicprocurement.govmu.org</w:t>
      </w:r>
      <w:r w:rsidR="00906CA8" w:rsidRPr="000C1D00">
        <w:rPr>
          <w:rFonts w:ascii="Times New Roman" w:hAnsi="Times New Roman" w:cs="Times New Roman"/>
          <w:sz w:val="24"/>
          <w:szCs w:val="24"/>
        </w:rPr>
        <w:t>.</w:t>
      </w:r>
      <w:r w:rsidR="009A08D6" w:rsidRPr="000C1D00">
        <w:rPr>
          <w:rFonts w:ascii="Times New Roman" w:hAnsi="Times New Roman" w:cs="Times New Roman"/>
          <w:sz w:val="24"/>
          <w:szCs w:val="24"/>
        </w:rPr>
        <w:t xml:space="preserve"> </w:t>
      </w:r>
    </w:p>
    <w:p w:rsidR="005734A7" w:rsidRPr="000C1D00" w:rsidRDefault="007C508B" w:rsidP="009F7A49">
      <w:pPr>
        <w:ind w:left="-270" w:right="-450"/>
        <w:jc w:val="both"/>
        <w:rPr>
          <w:rFonts w:ascii="Times New Roman" w:hAnsi="Times New Roman" w:cs="Times New Roman"/>
          <w:sz w:val="24"/>
          <w:szCs w:val="24"/>
        </w:rPr>
      </w:pPr>
      <w:r w:rsidRPr="000C1D00">
        <w:rPr>
          <w:rFonts w:ascii="Times New Roman" w:hAnsi="Times New Roman" w:cs="Times New Roman"/>
          <w:sz w:val="24"/>
          <w:szCs w:val="24"/>
        </w:rPr>
        <w:t xml:space="preserve">The forms duly filled in should be submitted in sealed envelopes clearly marked </w:t>
      </w:r>
      <w:r w:rsidR="005734A7" w:rsidRPr="000C1D00">
        <w:rPr>
          <w:rFonts w:ascii="Times New Roman" w:hAnsi="Times New Roman" w:cs="Times New Roman"/>
          <w:sz w:val="24"/>
          <w:szCs w:val="24"/>
        </w:rPr>
        <w:t>“</w:t>
      </w:r>
      <w:r w:rsidR="005734A7" w:rsidRPr="000C1D00">
        <w:rPr>
          <w:rFonts w:ascii="Times New Roman" w:hAnsi="Times New Roman" w:cs="Times New Roman"/>
          <w:b/>
          <w:sz w:val="24"/>
          <w:szCs w:val="24"/>
        </w:rPr>
        <w:t>OU/EOI/</w:t>
      </w:r>
      <w:r w:rsidR="001F76A6" w:rsidRPr="000C1D00">
        <w:rPr>
          <w:rFonts w:ascii="Times New Roman" w:hAnsi="Times New Roman" w:cs="Times New Roman"/>
          <w:b/>
          <w:sz w:val="24"/>
          <w:szCs w:val="24"/>
        </w:rPr>
        <w:t>2</w:t>
      </w:r>
      <w:r w:rsidR="00F26836" w:rsidRPr="000C1D00">
        <w:rPr>
          <w:rFonts w:ascii="Times New Roman" w:hAnsi="Times New Roman" w:cs="Times New Roman"/>
          <w:b/>
          <w:sz w:val="24"/>
          <w:szCs w:val="24"/>
        </w:rPr>
        <w:t>/</w:t>
      </w:r>
      <w:r w:rsidR="005734A7" w:rsidRPr="000C1D00">
        <w:rPr>
          <w:rFonts w:ascii="Times New Roman" w:hAnsi="Times New Roman" w:cs="Times New Roman"/>
          <w:b/>
          <w:sz w:val="24"/>
          <w:szCs w:val="24"/>
        </w:rPr>
        <w:t>2</w:t>
      </w:r>
      <w:r w:rsidR="00635F80" w:rsidRPr="000C1D00">
        <w:rPr>
          <w:rFonts w:ascii="Times New Roman" w:hAnsi="Times New Roman" w:cs="Times New Roman"/>
          <w:b/>
          <w:sz w:val="24"/>
          <w:szCs w:val="24"/>
        </w:rPr>
        <w:t>3</w:t>
      </w:r>
      <w:r w:rsidR="005734A7" w:rsidRPr="000C1D00">
        <w:rPr>
          <w:rFonts w:ascii="Times New Roman" w:hAnsi="Times New Roman" w:cs="Times New Roman"/>
          <w:b/>
          <w:sz w:val="24"/>
          <w:szCs w:val="24"/>
        </w:rPr>
        <w:t>-2</w:t>
      </w:r>
      <w:r w:rsidR="00635F80" w:rsidRPr="000C1D00">
        <w:rPr>
          <w:rFonts w:ascii="Times New Roman" w:hAnsi="Times New Roman" w:cs="Times New Roman"/>
          <w:b/>
          <w:sz w:val="24"/>
          <w:szCs w:val="24"/>
        </w:rPr>
        <w:t>4</w:t>
      </w:r>
      <w:r w:rsidR="005734A7" w:rsidRPr="000C1D00">
        <w:rPr>
          <w:rFonts w:ascii="Times New Roman" w:hAnsi="Times New Roman" w:cs="Times New Roman"/>
          <w:b/>
          <w:sz w:val="24"/>
          <w:szCs w:val="24"/>
        </w:rPr>
        <w:t xml:space="preserve"> – </w:t>
      </w:r>
      <w:r w:rsidR="00EA5D31" w:rsidRPr="000C1D00">
        <w:rPr>
          <w:rFonts w:ascii="Times New Roman" w:hAnsi="Times New Roman" w:cs="Times New Roman"/>
          <w:b/>
          <w:bCs/>
          <w:sz w:val="24"/>
          <w:szCs w:val="24"/>
        </w:rPr>
        <w:t xml:space="preserve">From Consultant/Engineer for the provision of service for the Replacement of Central Air Conditioning System at the Open University of Mauritius, </w:t>
      </w:r>
      <w:proofErr w:type="spellStart"/>
      <w:r w:rsidR="00EA5D31" w:rsidRPr="000C1D00">
        <w:rPr>
          <w:rFonts w:ascii="Times New Roman" w:hAnsi="Times New Roman" w:cs="Times New Roman"/>
          <w:b/>
          <w:bCs/>
          <w:sz w:val="24"/>
          <w:szCs w:val="24"/>
        </w:rPr>
        <w:t>Reduit</w:t>
      </w:r>
      <w:proofErr w:type="spellEnd"/>
      <w:r w:rsidR="00242346" w:rsidRPr="000C1D00">
        <w:rPr>
          <w:rFonts w:ascii="Times New Roman" w:hAnsi="Times New Roman" w:cs="Times New Roman"/>
          <w:sz w:val="24"/>
          <w:szCs w:val="24"/>
        </w:rPr>
        <w:t>”,</w:t>
      </w:r>
      <w:r w:rsidR="00006077" w:rsidRPr="000C1D00">
        <w:rPr>
          <w:rFonts w:ascii="Times New Roman" w:hAnsi="Times New Roman" w:cs="Times New Roman"/>
          <w:sz w:val="24"/>
          <w:szCs w:val="24"/>
        </w:rPr>
        <w:t xml:space="preserve"> </w:t>
      </w:r>
      <w:r w:rsidR="00824E28" w:rsidRPr="000C1D00">
        <w:rPr>
          <w:rFonts w:ascii="Times New Roman" w:hAnsi="Times New Roman" w:cs="Times New Roman"/>
          <w:sz w:val="24"/>
          <w:szCs w:val="24"/>
        </w:rPr>
        <w:t xml:space="preserve">and </w:t>
      </w:r>
      <w:r w:rsidR="000C459E" w:rsidRPr="000C1D00">
        <w:rPr>
          <w:rFonts w:ascii="Times New Roman" w:hAnsi="Times New Roman" w:cs="Times New Roman"/>
          <w:sz w:val="24"/>
          <w:szCs w:val="24"/>
        </w:rPr>
        <w:t>addressed</w:t>
      </w:r>
      <w:r w:rsidR="00006077" w:rsidRPr="000C1D00">
        <w:rPr>
          <w:rFonts w:ascii="Times New Roman" w:hAnsi="Times New Roman" w:cs="Times New Roman"/>
          <w:sz w:val="24"/>
          <w:szCs w:val="24"/>
        </w:rPr>
        <w:t xml:space="preserve"> to the Director </w:t>
      </w:r>
      <w:r w:rsidR="00CE531B" w:rsidRPr="000C1D00">
        <w:rPr>
          <w:rFonts w:ascii="Times New Roman" w:hAnsi="Times New Roman" w:cs="Times New Roman"/>
          <w:sz w:val="24"/>
          <w:szCs w:val="24"/>
        </w:rPr>
        <w:t>General</w:t>
      </w:r>
      <w:r w:rsidR="00CE531B" w:rsidRPr="000C1D00">
        <w:rPr>
          <w:rFonts w:ascii="Times New Roman" w:hAnsi="Times New Roman" w:cs="Times New Roman"/>
          <w:color w:val="FF0000"/>
          <w:sz w:val="24"/>
          <w:szCs w:val="24"/>
        </w:rPr>
        <w:t>;</w:t>
      </w:r>
      <w:r w:rsidR="00246B88" w:rsidRPr="000C1D00">
        <w:rPr>
          <w:rFonts w:ascii="Times New Roman" w:hAnsi="Times New Roman" w:cs="Times New Roman"/>
          <w:color w:val="FF0000"/>
          <w:sz w:val="24"/>
          <w:szCs w:val="24"/>
        </w:rPr>
        <w:t xml:space="preserve"> </w:t>
      </w:r>
      <w:r w:rsidRPr="000C1D00">
        <w:rPr>
          <w:rFonts w:ascii="Times New Roman" w:hAnsi="Times New Roman" w:cs="Times New Roman"/>
          <w:b/>
          <w:sz w:val="24"/>
          <w:szCs w:val="24"/>
        </w:rPr>
        <w:t xml:space="preserve">should be deposited in the </w:t>
      </w:r>
      <w:r w:rsidR="005734A7" w:rsidRPr="000C1D00">
        <w:rPr>
          <w:rFonts w:ascii="Times New Roman" w:hAnsi="Times New Roman" w:cs="Times New Roman"/>
          <w:b/>
          <w:sz w:val="24"/>
          <w:szCs w:val="24"/>
        </w:rPr>
        <w:t xml:space="preserve">in the Bid Box situated at 3rd Floor – North Building, </w:t>
      </w:r>
      <w:r w:rsidR="00DC309A" w:rsidRPr="000C1D00">
        <w:rPr>
          <w:rFonts w:ascii="Times New Roman" w:hAnsi="Times New Roman" w:cs="Times New Roman"/>
          <w:b/>
          <w:sz w:val="24"/>
          <w:szCs w:val="24"/>
        </w:rPr>
        <w:t>Open University of Mauritius, Ré</w:t>
      </w:r>
      <w:r w:rsidR="005734A7" w:rsidRPr="000C1D00">
        <w:rPr>
          <w:rFonts w:ascii="Times New Roman" w:hAnsi="Times New Roman" w:cs="Times New Roman"/>
          <w:b/>
          <w:sz w:val="24"/>
          <w:szCs w:val="24"/>
        </w:rPr>
        <w:t>duit on or before</w:t>
      </w:r>
      <w:r w:rsidR="0068246A" w:rsidRPr="000C1D00">
        <w:rPr>
          <w:rFonts w:ascii="Times New Roman" w:hAnsi="Times New Roman" w:cs="Times New Roman"/>
          <w:b/>
          <w:sz w:val="24"/>
          <w:szCs w:val="24"/>
        </w:rPr>
        <w:t xml:space="preserve"> </w:t>
      </w:r>
      <w:r w:rsidR="001F76A6" w:rsidRPr="000C1D00">
        <w:rPr>
          <w:rFonts w:ascii="Times New Roman" w:hAnsi="Times New Roman" w:cs="Times New Roman"/>
          <w:b/>
          <w:sz w:val="24"/>
          <w:szCs w:val="24"/>
        </w:rPr>
        <w:t>26</w:t>
      </w:r>
      <w:r w:rsidR="001F76A6" w:rsidRPr="000C1D00">
        <w:rPr>
          <w:rFonts w:ascii="Times New Roman" w:hAnsi="Times New Roman" w:cs="Times New Roman"/>
          <w:b/>
          <w:sz w:val="24"/>
          <w:szCs w:val="24"/>
          <w:vertAlign w:val="superscript"/>
        </w:rPr>
        <w:t>th</w:t>
      </w:r>
      <w:r w:rsidR="001F76A6" w:rsidRPr="000C1D00">
        <w:rPr>
          <w:rFonts w:ascii="Times New Roman" w:hAnsi="Times New Roman" w:cs="Times New Roman"/>
          <w:b/>
          <w:sz w:val="24"/>
          <w:szCs w:val="24"/>
        </w:rPr>
        <w:t xml:space="preserve"> January</w:t>
      </w:r>
      <w:r w:rsidR="00F41ECF" w:rsidRPr="000C1D00">
        <w:rPr>
          <w:rFonts w:ascii="Times New Roman" w:hAnsi="Times New Roman" w:cs="Times New Roman"/>
          <w:b/>
          <w:sz w:val="24"/>
          <w:szCs w:val="24"/>
        </w:rPr>
        <w:t xml:space="preserve"> </w:t>
      </w:r>
      <w:r w:rsidR="00EE6465" w:rsidRPr="000C1D00">
        <w:rPr>
          <w:rFonts w:ascii="Times New Roman" w:hAnsi="Times New Roman" w:cs="Times New Roman"/>
          <w:b/>
          <w:sz w:val="24"/>
          <w:szCs w:val="24"/>
        </w:rPr>
        <w:t>202</w:t>
      </w:r>
      <w:r w:rsidR="001F76A6" w:rsidRPr="000C1D00">
        <w:rPr>
          <w:rFonts w:ascii="Times New Roman" w:hAnsi="Times New Roman" w:cs="Times New Roman"/>
          <w:b/>
          <w:sz w:val="24"/>
          <w:szCs w:val="24"/>
        </w:rPr>
        <w:t>4</w:t>
      </w:r>
      <w:r w:rsidR="005734A7" w:rsidRPr="000C1D00">
        <w:rPr>
          <w:rFonts w:ascii="Times New Roman" w:hAnsi="Times New Roman" w:cs="Times New Roman"/>
          <w:b/>
          <w:sz w:val="24"/>
          <w:szCs w:val="24"/>
        </w:rPr>
        <w:t xml:space="preserve"> up to 1</w:t>
      </w:r>
      <w:r w:rsidR="00EE6465" w:rsidRPr="000C1D00">
        <w:rPr>
          <w:rFonts w:ascii="Times New Roman" w:hAnsi="Times New Roman" w:cs="Times New Roman"/>
          <w:b/>
          <w:sz w:val="24"/>
          <w:szCs w:val="24"/>
        </w:rPr>
        <w:t>3</w:t>
      </w:r>
      <w:r w:rsidR="005734A7" w:rsidRPr="000C1D00">
        <w:rPr>
          <w:rFonts w:ascii="Times New Roman" w:hAnsi="Times New Roman" w:cs="Times New Roman"/>
          <w:b/>
          <w:sz w:val="24"/>
          <w:szCs w:val="24"/>
        </w:rPr>
        <w:t>.</w:t>
      </w:r>
      <w:r w:rsidR="00EE6465" w:rsidRPr="000C1D00">
        <w:rPr>
          <w:rFonts w:ascii="Times New Roman" w:hAnsi="Times New Roman" w:cs="Times New Roman"/>
          <w:b/>
          <w:sz w:val="24"/>
          <w:szCs w:val="24"/>
        </w:rPr>
        <w:t>3</w:t>
      </w:r>
      <w:r w:rsidR="005734A7" w:rsidRPr="000C1D00">
        <w:rPr>
          <w:rFonts w:ascii="Times New Roman" w:hAnsi="Times New Roman" w:cs="Times New Roman"/>
          <w:b/>
          <w:sz w:val="24"/>
          <w:szCs w:val="24"/>
        </w:rPr>
        <w:t xml:space="preserve">0 hours (local time) </w:t>
      </w:r>
      <w:r w:rsidR="005734A7" w:rsidRPr="000C1D00">
        <w:rPr>
          <w:rFonts w:ascii="Times New Roman" w:hAnsi="Times New Roman" w:cs="Times New Roman"/>
          <w:sz w:val="24"/>
          <w:szCs w:val="24"/>
        </w:rPr>
        <w:t xml:space="preserve">at latest. </w:t>
      </w:r>
    </w:p>
    <w:p w:rsidR="007C508B" w:rsidRPr="000C1D00" w:rsidRDefault="00E9404F" w:rsidP="009F7A49">
      <w:pPr>
        <w:ind w:left="-270" w:right="-450"/>
        <w:jc w:val="both"/>
        <w:rPr>
          <w:rFonts w:ascii="Times New Roman" w:hAnsi="Times New Roman" w:cs="Times New Roman"/>
          <w:b/>
          <w:sz w:val="24"/>
          <w:szCs w:val="24"/>
        </w:rPr>
      </w:pPr>
      <w:r w:rsidRPr="000C1D00">
        <w:rPr>
          <w:rFonts w:ascii="Times New Roman" w:hAnsi="Times New Roman" w:cs="Times New Roman"/>
          <w:b/>
          <w:sz w:val="24"/>
          <w:szCs w:val="24"/>
        </w:rPr>
        <w:t>Expression of Interest</w:t>
      </w:r>
      <w:r w:rsidR="007C508B" w:rsidRPr="000C1D00">
        <w:rPr>
          <w:rFonts w:ascii="Times New Roman" w:hAnsi="Times New Roman" w:cs="Times New Roman"/>
          <w:b/>
          <w:sz w:val="24"/>
          <w:szCs w:val="24"/>
        </w:rPr>
        <w:t xml:space="preserve"> received after the scheduled date and time will not be considered. </w:t>
      </w:r>
    </w:p>
    <w:p w:rsidR="007C508B" w:rsidRPr="000C1D00" w:rsidRDefault="005734A7" w:rsidP="009F7A49">
      <w:pPr>
        <w:ind w:left="-270" w:right="-450"/>
        <w:jc w:val="both"/>
        <w:rPr>
          <w:rFonts w:ascii="Times New Roman" w:hAnsi="Times New Roman" w:cs="Times New Roman"/>
          <w:sz w:val="24"/>
          <w:szCs w:val="24"/>
        </w:rPr>
      </w:pPr>
      <w:r w:rsidRPr="000C1D00">
        <w:rPr>
          <w:rFonts w:ascii="Times New Roman" w:hAnsi="Times New Roman" w:cs="Times New Roman"/>
          <w:sz w:val="24"/>
          <w:szCs w:val="24"/>
        </w:rPr>
        <w:t>The Open University of Mauritius</w:t>
      </w:r>
      <w:r w:rsidR="007C508B" w:rsidRPr="000C1D00">
        <w:rPr>
          <w:rFonts w:ascii="Times New Roman" w:hAnsi="Times New Roman" w:cs="Times New Roman"/>
          <w:sz w:val="24"/>
          <w:szCs w:val="24"/>
        </w:rPr>
        <w:t xml:space="preserve"> </w:t>
      </w:r>
      <w:r w:rsidR="00E9404F" w:rsidRPr="000C1D00">
        <w:rPr>
          <w:rFonts w:ascii="Times New Roman" w:hAnsi="Times New Roman" w:cs="Times New Roman"/>
          <w:sz w:val="24"/>
          <w:szCs w:val="24"/>
        </w:rPr>
        <w:t>does not bind itself to accept any offer</w:t>
      </w:r>
      <w:r w:rsidR="00E9404F" w:rsidRPr="000C1D00">
        <w:rPr>
          <w:rFonts w:ascii="Times New Roman" w:hAnsi="Times New Roman" w:cs="Times New Roman"/>
          <w:b/>
          <w:sz w:val="24"/>
          <w:szCs w:val="24"/>
        </w:rPr>
        <w:t xml:space="preserve"> </w:t>
      </w:r>
      <w:r w:rsidR="00E9404F" w:rsidRPr="000C1D00">
        <w:rPr>
          <w:rFonts w:ascii="Times New Roman" w:hAnsi="Times New Roman" w:cs="Times New Roman"/>
          <w:sz w:val="24"/>
          <w:szCs w:val="24"/>
        </w:rPr>
        <w:t>and</w:t>
      </w:r>
      <w:r w:rsidR="00E9404F" w:rsidRPr="000C1D00">
        <w:rPr>
          <w:rFonts w:ascii="Times New Roman" w:hAnsi="Times New Roman" w:cs="Times New Roman"/>
          <w:b/>
          <w:sz w:val="24"/>
          <w:szCs w:val="24"/>
        </w:rPr>
        <w:t xml:space="preserve"> </w:t>
      </w:r>
      <w:r w:rsidR="007C508B" w:rsidRPr="000C1D00">
        <w:rPr>
          <w:rFonts w:ascii="Times New Roman" w:hAnsi="Times New Roman" w:cs="Times New Roman"/>
          <w:sz w:val="24"/>
          <w:szCs w:val="24"/>
        </w:rPr>
        <w:t xml:space="preserve">reserves the right to annul the exercise without assigning any reason thereof. </w:t>
      </w:r>
    </w:p>
    <w:p w:rsidR="002F548B" w:rsidRPr="000C1D00" w:rsidRDefault="002F548B" w:rsidP="009A55FA">
      <w:pPr>
        <w:spacing w:after="0" w:line="240" w:lineRule="auto"/>
        <w:ind w:hanging="274"/>
        <w:rPr>
          <w:rFonts w:ascii="Times New Roman" w:hAnsi="Times New Roman" w:cs="Times New Roman"/>
          <w:sz w:val="24"/>
          <w:szCs w:val="24"/>
        </w:rPr>
      </w:pPr>
    </w:p>
    <w:p w:rsidR="009A55FA" w:rsidRPr="000C1D00" w:rsidRDefault="009A55FA" w:rsidP="009A55FA">
      <w:pPr>
        <w:spacing w:after="0" w:line="240" w:lineRule="auto"/>
        <w:ind w:hanging="274"/>
        <w:rPr>
          <w:rFonts w:ascii="Times New Roman" w:hAnsi="Times New Roman" w:cs="Times New Roman"/>
          <w:sz w:val="24"/>
          <w:szCs w:val="24"/>
        </w:rPr>
      </w:pPr>
      <w:r w:rsidRPr="000C1D00">
        <w:rPr>
          <w:rFonts w:ascii="Times New Roman" w:hAnsi="Times New Roman" w:cs="Times New Roman"/>
          <w:sz w:val="24"/>
          <w:szCs w:val="24"/>
        </w:rPr>
        <w:t>Open University of Mauritius</w:t>
      </w:r>
    </w:p>
    <w:p w:rsidR="001F76A6" w:rsidRPr="000C1D00" w:rsidRDefault="009A55FA" w:rsidP="001F76A6">
      <w:pPr>
        <w:spacing w:after="0" w:line="240" w:lineRule="auto"/>
        <w:ind w:hanging="274"/>
        <w:rPr>
          <w:rFonts w:ascii="Times New Roman" w:hAnsi="Times New Roman" w:cs="Times New Roman"/>
          <w:sz w:val="24"/>
          <w:szCs w:val="24"/>
        </w:rPr>
      </w:pPr>
      <w:r w:rsidRPr="000C1D00">
        <w:rPr>
          <w:rFonts w:ascii="Times New Roman" w:hAnsi="Times New Roman" w:cs="Times New Roman"/>
          <w:sz w:val="24"/>
          <w:szCs w:val="24"/>
        </w:rPr>
        <w:t>REDUIT</w:t>
      </w:r>
    </w:p>
    <w:p w:rsidR="00CA531D" w:rsidRPr="000C1D00" w:rsidRDefault="001F76A6" w:rsidP="001F76A6">
      <w:pPr>
        <w:spacing w:after="0" w:line="240" w:lineRule="auto"/>
        <w:ind w:hanging="274"/>
        <w:rPr>
          <w:rFonts w:ascii="Times New Roman" w:hAnsi="Times New Roman" w:cs="Times New Roman"/>
          <w:sz w:val="24"/>
          <w:szCs w:val="24"/>
        </w:rPr>
      </w:pPr>
      <w:r w:rsidRPr="000C1D00">
        <w:rPr>
          <w:rFonts w:ascii="Times New Roman" w:hAnsi="Times New Roman" w:cs="Times New Roman"/>
          <w:sz w:val="24"/>
          <w:szCs w:val="24"/>
        </w:rPr>
        <w:t>21</w:t>
      </w:r>
      <w:r w:rsidR="00F26836" w:rsidRPr="000C1D00">
        <w:rPr>
          <w:rFonts w:ascii="Times New Roman" w:hAnsi="Times New Roman" w:cs="Times New Roman"/>
          <w:sz w:val="24"/>
          <w:szCs w:val="24"/>
        </w:rPr>
        <w:t xml:space="preserve"> </w:t>
      </w:r>
      <w:r w:rsidR="008B673C" w:rsidRPr="000C1D00">
        <w:rPr>
          <w:rFonts w:ascii="Times New Roman" w:hAnsi="Times New Roman" w:cs="Times New Roman"/>
          <w:sz w:val="24"/>
          <w:szCs w:val="24"/>
        </w:rPr>
        <w:t>Dece</w:t>
      </w:r>
      <w:r w:rsidR="00635F80" w:rsidRPr="000C1D00">
        <w:rPr>
          <w:rFonts w:ascii="Times New Roman" w:hAnsi="Times New Roman" w:cs="Times New Roman"/>
          <w:sz w:val="24"/>
          <w:szCs w:val="24"/>
        </w:rPr>
        <w:t>mber</w:t>
      </w:r>
      <w:r w:rsidR="003B57DB" w:rsidRPr="000C1D00">
        <w:rPr>
          <w:rFonts w:ascii="Times New Roman" w:hAnsi="Times New Roman" w:cs="Times New Roman"/>
          <w:sz w:val="24"/>
          <w:szCs w:val="24"/>
        </w:rPr>
        <w:t xml:space="preserve"> 202</w:t>
      </w:r>
      <w:r w:rsidR="00635F80" w:rsidRPr="000C1D00">
        <w:rPr>
          <w:rFonts w:ascii="Times New Roman" w:hAnsi="Times New Roman" w:cs="Times New Roman"/>
          <w:sz w:val="24"/>
          <w:szCs w:val="24"/>
        </w:rPr>
        <w:t>3</w:t>
      </w:r>
    </w:p>
    <w:p w:rsidR="00CA531D" w:rsidRPr="000C1D00" w:rsidRDefault="00CA531D" w:rsidP="009A55FA">
      <w:pPr>
        <w:spacing w:after="0" w:line="240" w:lineRule="auto"/>
        <w:ind w:hanging="274"/>
        <w:rPr>
          <w:rFonts w:ascii="Times New Roman" w:hAnsi="Times New Roman" w:cs="Times New Roman"/>
          <w:sz w:val="24"/>
          <w:szCs w:val="24"/>
        </w:rPr>
      </w:pPr>
    </w:p>
    <w:p w:rsidR="006840CE" w:rsidRPr="000C1D00" w:rsidRDefault="006840CE" w:rsidP="009A55FA">
      <w:pPr>
        <w:spacing w:after="0" w:line="240" w:lineRule="auto"/>
        <w:ind w:hanging="274"/>
        <w:rPr>
          <w:rFonts w:ascii="Times New Roman" w:hAnsi="Times New Roman" w:cs="Times New Roman"/>
          <w:sz w:val="24"/>
          <w:szCs w:val="24"/>
        </w:rPr>
      </w:pPr>
      <w:r w:rsidRPr="000C1D00">
        <w:rPr>
          <w:rFonts w:ascii="Times New Roman" w:hAnsi="Times New Roman" w:cs="Times New Roman"/>
          <w:sz w:val="24"/>
          <w:szCs w:val="24"/>
        </w:rPr>
        <w:br w:type="page"/>
      </w:r>
    </w:p>
    <w:p w:rsidR="007C508B" w:rsidRPr="000C1D00" w:rsidRDefault="00E46022" w:rsidP="00E46022">
      <w:pPr>
        <w:jc w:val="center"/>
        <w:rPr>
          <w:rFonts w:ascii="Times New Roman" w:hAnsi="Times New Roman" w:cs="Times New Roman"/>
          <w:b/>
          <w:sz w:val="28"/>
          <w:szCs w:val="28"/>
        </w:rPr>
      </w:pPr>
      <w:r w:rsidRPr="000C1D00">
        <w:rPr>
          <w:rFonts w:ascii="Times New Roman" w:hAnsi="Times New Roman" w:cs="Times New Roman"/>
          <w:b/>
          <w:sz w:val="28"/>
          <w:szCs w:val="28"/>
        </w:rPr>
        <w:lastRenderedPageBreak/>
        <w:t>OPEN UNIVERSITY OF MAURITIUS</w:t>
      </w:r>
    </w:p>
    <w:p w:rsidR="007C508B" w:rsidRPr="000C1D00" w:rsidRDefault="007C508B" w:rsidP="00750AA8">
      <w:pPr>
        <w:jc w:val="center"/>
        <w:rPr>
          <w:rFonts w:ascii="Times New Roman" w:hAnsi="Times New Roman" w:cs="Times New Roman"/>
          <w:b/>
          <w:sz w:val="28"/>
          <w:szCs w:val="28"/>
        </w:rPr>
      </w:pPr>
      <w:r w:rsidRPr="000C1D00">
        <w:rPr>
          <w:rFonts w:ascii="Times New Roman" w:hAnsi="Times New Roman" w:cs="Times New Roman"/>
          <w:b/>
          <w:sz w:val="28"/>
          <w:szCs w:val="28"/>
        </w:rPr>
        <w:t>Expression of Interest</w:t>
      </w:r>
    </w:p>
    <w:p w:rsidR="00F51EDA" w:rsidRPr="000C1D00" w:rsidRDefault="007C508B" w:rsidP="00750AA8">
      <w:pPr>
        <w:jc w:val="center"/>
        <w:rPr>
          <w:rFonts w:ascii="Times New Roman" w:hAnsi="Times New Roman" w:cs="Times New Roman"/>
          <w:b/>
          <w:sz w:val="28"/>
          <w:szCs w:val="28"/>
        </w:rPr>
      </w:pPr>
      <w:r w:rsidRPr="000C1D00">
        <w:rPr>
          <w:rFonts w:ascii="Times New Roman" w:hAnsi="Times New Roman" w:cs="Times New Roman"/>
          <w:b/>
          <w:sz w:val="28"/>
          <w:szCs w:val="28"/>
        </w:rPr>
        <w:t>Form for submission of Expression of Interest</w:t>
      </w:r>
    </w:p>
    <w:p w:rsidR="00896468" w:rsidRPr="000C1D00" w:rsidRDefault="00896468" w:rsidP="00750AA8">
      <w:pPr>
        <w:jc w:val="center"/>
        <w:rPr>
          <w:rFonts w:ascii="Times New Roman" w:hAnsi="Times New Roman" w:cs="Times New Roman"/>
          <w:b/>
          <w:sz w:val="28"/>
          <w:szCs w:val="28"/>
        </w:rPr>
      </w:pPr>
      <w:r w:rsidRPr="000C1D00">
        <w:rPr>
          <w:b/>
        </w:rPr>
        <w:t>SCOPE OF SERVICES, SPECIFICATIONS AND PERFORMANCE REQUIREMENTS</w:t>
      </w:r>
    </w:p>
    <w:p w:rsidR="007C508B" w:rsidRPr="000C1D00" w:rsidRDefault="00896468" w:rsidP="002E6D08">
      <w:pPr>
        <w:spacing w:after="120"/>
        <w:ind w:left="-274" w:right="-547"/>
        <w:jc w:val="both"/>
        <w:rPr>
          <w:rFonts w:ascii="Times New Roman" w:hAnsi="Times New Roman" w:cs="Times New Roman"/>
        </w:rPr>
      </w:pPr>
      <w:r w:rsidRPr="000C1D00">
        <w:rPr>
          <w:rFonts w:ascii="Times New Roman" w:hAnsi="Times New Roman" w:cs="Times New Roman"/>
        </w:rPr>
        <w:t>The Open University of Mauritius (OU) is inviting Expression of Interest (EOI) (Ref.: OU/EOI/</w:t>
      </w:r>
      <w:r w:rsidR="001F76A6" w:rsidRPr="000C1D00">
        <w:rPr>
          <w:rFonts w:ascii="Times New Roman" w:hAnsi="Times New Roman" w:cs="Times New Roman"/>
        </w:rPr>
        <w:t>2</w:t>
      </w:r>
      <w:r w:rsidRPr="000C1D00">
        <w:rPr>
          <w:rFonts w:ascii="Times New Roman" w:hAnsi="Times New Roman" w:cs="Times New Roman"/>
        </w:rPr>
        <w:t xml:space="preserve">/23-24) from Consultant/Engineer (Registered) to provide their services </w:t>
      </w:r>
      <w:r w:rsidRPr="000C1D00">
        <w:rPr>
          <w:rFonts w:ascii="Times New Roman" w:hAnsi="Times New Roman" w:cs="Times New Roman"/>
          <w:bCs/>
        </w:rPr>
        <w:t xml:space="preserve">For the Replacement of Central Air Conditioning System at the Open University of Mauritius, </w:t>
      </w:r>
      <w:proofErr w:type="spellStart"/>
      <w:r w:rsidRPr="000C1D00">
        <w:rPr>
          <w:rFonts w:ascii="Times New Roman" w:hAnsi="Times New Roman" w:cs="Times New Roman"/>
          <w:bCs/>
        </w:rPr>
        <w:t>Reduit</w:t>
      </w:r>
      <w:proofErr w:type="spellEnd"/>
      <w:r w:rsidR="0029353C" w:rsidRPr="000C1D00">
        <w:rPr>
          <w:rFonts w:ascii="Times New Roman" w:hAnsi="Times New Roman" w:cs="Times New Roman"/>
        </w:rPr>
        <w:t>.</w:t>
      </w:r>
      <w:r w:rsidR="007C508B" w:rsidRPr="000C1D00">
        <w:rPr>
          <w:rFonts w:ascii="Times New Roman" w:hAnsi="Times New Roman" w:cs="Times New Roman"/>
        </w:rPr>
        <w:t xml:space="preserve"> </w:t>
      </w:r>
    </w:p>
    <w:p w:rsidR="00A2384F" w:rsidRPr="000C1D00" w:rsidRDefault="00A2384F" w:rsidP="002E6D08">
      <w:pPr>
        <w:spacing w:after="120"/>
        <w:ind w:left="-274" w:right="-547"/>
        <w:jc w:val="both"/>
        <w:rPr>
          <w:rFonts w:ascii="Times New Roman" w:hAnsi="Times New Roman" w:cs="Times New Roman"/>
          <w:sz w:val="12"/>
          <w:szCs w:val="12"/>
        </w:rPr>
      </w:pPr>
    </w:p>
    <w:p w:rsidR="00305DB1" w:rsidRPr="000C1D00" w:rsidRDefault="00305DB1" w:rsidP="00B03CD6">
      <w:pPr>
        <w:spacing w:after="0" w:line="360" w:lineRule="auto"/>
        <w:ind w:left="-270" w:right="-540"/>
        <w:jc w:val="both"/>
        <w:rPr>
          <w:rFonts w:ascii="Times New Roman" w:hAnsi="Times New Roman" w:cs="Times New Roman"/>
          <w:b/>
          <w:sz w:val="24"/>
          <w:szCs w:val="24"/>
          <w:lang w:val="en-GB"/>
        </w:rPr>
      </w:pPr>
      <w:r w:rsidRPr="000C1D00">
        <w:rPr>
          <w:rFonts w:ascii="Times New Roman" w:hAnsi="Times New Roman" w:cs="Times New Roman"/>
          <w:b/>
          <w:sz w:val="24"/>
          <w:szCs w:val="24"/>
          <w:lang w:val="en-GB"/>
        </w:rPr>
        <w:t>Background</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The Open University of Mauritius (OU) is a public university in Mauritius that was established in 2010. It offers a variety of undergraduate and postgraduate programs through open and distance learning.</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OU has broadcast quality professional audio and video facilities including studios and is responsible for recording, editing, and formatting video content for different stakeholders, including OU learners. In pursuance of its mission, OU is technology driven and produces also educational videos and tutorials that can be accessed by learners online by our LMS or through the national SSP program portal.</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The central Air-conditioning unit for the technical area is vital for the effective control of temperature and humidity in those areas for the good running of the studio recording equipment, the cast and crew as well.</w:t>
      </w:r>
    </w:p>
    <w:p w:rsidR="00EE51E1" w:rsidRPr="000C1D00" w:rsidRDefault="00EE51E1" w:rsidP="00EE51E1">
      <w:pPr>
        <w:ind w:left="-270" w:right="-540"/>
        <w:jc w:val="both"/>
        <w:rPr>
          <w:rFonts w:ascii="Times New Roman" w:eastAsia="Calibri" w:hAnsi="Times New Roman" w:cs="Times New Roman"/>
          <w:b/>
        </w:rPr>
      </w:pPr>
      <w:r w:rsidRPr="000C1D00">
        <w:rPr>
          <w:rFonts w:ascii="Times New Roman" w:eastAsia="Calibri" w:hAnsi="Times New Roman" w:cs="Times New Roman"/>
          <w:b/>
        </w:rPr>
        <w:t>Technical Information</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 xml:space="preserve">The present facilities are installed on the South </w:t>
      </w:r>
      <w:r w:rsidR="00896468" w:rsidRPr="000C1D00">
        <w:rPr>
          <w:rFonts w:ascii="Times New Roman" w:eastAsia="Calibri" w:hAnsi="Times New Roman" w:cs="Times New Roman"/>
        </w:rPr>
        <w:t>W</w:t>
      </w:r>
      <w:r w:rsidRPr="000C1D00">
        <w:rPr>
          <w:rFonts w:ascii="Times New Roman" w:eastAsia="Calibri" w:hAnsi="Times New Roman" w:cs="Times New Roman"/>
        </w:rPr>
        <w:t>ing building roof top and plant room.</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This unit is providing ventilation and cooling &amp; Humidity control for the following areas.</w:t>
      </w:r>
    </w:p>
    <w:p w:rsidR="00EE51E1" w:rsidRPr="000C1D00" w:rsidRDefault="00EE51E1" w:rsidP="00EE51E1">
      <w:pPr>
        <w:numPr>
          <w:ilvl w:val="0"/>
          <w:numId w:val="7"/>
        </w:numPr>
        <w:ind w:right="-540"/>
        <w:jc w:val="both"/>
        <w:rPr>
          <w:rFonts w:ascii="Times New Roman" w:eastAsia="Calibri" w:hAnsi="Times New Roman" w:cs="Times New Roman"/>
        </w:rPr>
      </w:pPr>
      <w:r w:rsidRPr="000C1D00">
        <w:rPr>
          <w:rFonts w:ascii="Times New Roman" w:eastAsia="Calibri" w:hAnsi="Times New Roman" w:cs="Times New Roman"/>
        </w:rPr>
        <w:t xml:space="preserve">Video studio, </w:t>
      </w:r>
    </w:p>
    <w:p w:rsidR="00EE51E1" w:rsidRPr="000C1D00" w:rsidRDefault="00EE51E1" w:rsidP="00EE51E1">
      <w:pPr>
        <w:numPr>
          <w:ilvl w:val="0"/>
          <w:numId w:val="7"/>
        </w:numPr>
        <w:ind w:right="-540"/>
        <w:jc w:val="both"/>
        <w:rPr>
          <w:rFonts w:ascii="Times New Roman" w:eastAsia="Calibri" w:hAnsi="Times New Roman" w:cs="Times New Roman"/>
        </w:rPr>
      </w:pPr>
      <w:r w:rsidRPr="000C1D00">
        <w:rPr>
          <w:rFonts w:ascii="Times New Roman" w:eastAsia="Calibri" w:hAnsi="Times New Roman" w:cs="Times New Roman"/>
        </w:rPr>
        <w:t xml:space="preserve">Audio studio and control room, </w:t>
      </w:r>
    </w:p>
    <w:p w:rsidR="00EE51E1" w:rsidRPr="000C1D00" w:rsidRDefault="00EE51E1" w:rsidP="00EE51E1">
      <w:pPr>
        <w:numPr>
          <w:ilvl w:val="0"/>
          <w:numId w:val="7"/>
        </w:numPr>
        <w:ind w:right="-540"/>
        <w:jc w:val="both"/>
        <w:rPr>
          <w:rFonts w:ascii="Times New Roman" w:eastAsia="Calibri" w:hAnsi="Times New Roman" w:cs="Times New Roman"/>
        </w:rPr>
      </w:pPr>
      <w:r w:rsidRPr="000C1D00">
        <w:rPr>
          <w:rFonts w:ascii="Times New Roman" w:eastAsia="Calibri" w:hAnsi="Times New Roman" w:cs="Times New Roman"/>
        </w:rPr>
        <w:t>Electrical switch gear room at ground level.</w:t>
      </w:r>
    </w:p>
    <w:p w:rsidR="00EE51E1" w:rsidRPr="000C1D00" w:rsidRDefault="00EE51E1" w:rsidP="00EE51E1">
      <w:pPr>
        <w:numPr>
          <w:ilvl w:val="0"/>
          <w:numId w:val="7"/>
        </w:numPr>
        <w:ind w:right="-540"/>
        <w:jc w:val="both"/>
        <w:rPr>
          <w:rFonts w:ascii="Times New Roman" w:eastAsia="Calibri" w:hAnsi="Times New Roman" w:cs="Times New Roman"/>
        </w:rPr>
      </w:pPr>
      <w:r w:rsidRPr="000C1D00">
        <w:rPr>
          <w:rFonts w:ascii="Times New Roman" w:eastAsia="Calibri" w:hAnsi="Times New Roman" w:cs="Times New Roman"/>
        </w:rPr>
        <w:t>Lighting control bays in switch gear room on first floor.</w:t>
      </w:r>
    </w:p>
    <w:tbl>
      <w:tblPr>
        <w:tblStyle w:val="TableGrid"/>
        <w:tblW w:w="0" w:type="auto"/>
        <w:jc w:val="center"/>
        <w:tblLook w:val="04A0" w:firstRow="1" w:lastRow="0" w:firstColumn="1" w:lastColumn="0" w:noHBand="0" w:noVBand="1"/>
      </w:tblPr>
      <w:tblGrid>
        <w:gridCol w:w="2155"/>
        <w:gridCol w:w="2430"/>
        <w:gridCol w:w="1890"/>
        <w:gridCol w:w="1715"/>
      </w:tblGrid>
      <w:tr w:rsidR="00EE51E1" w:rsidRPr="000C1D00" w:rsidTr="00896468">
        <w:trPr>
          <w:trHeight w:val="539"/>
          <w:jc w:val="center"/>
        </w:trPr>
        <w:tc>
          <w:tcPr>
            <w:tcW w:w="2155" w:type="dxa"/>
            <w:shd w:val="clear" w:color="auto" w:fill="BFBFBF" w:themeFill="background1" w:themeFillShade="BF"/>
          </w:tcPr>
          <w:p w:rsidR="00EE51E1" w:rsidRPr="000C1D00" w:rsidRDefault="00EE51E1" w:rsidP="00506D8F">
            <w:pPr>
              <w:spacing w:after="160" w:line="259" w:lineRule="auto"/>
              <w:ind w:right="-105" w:hanging="30"/>
              <w:jc w:val="center"/>
              <w:rPr>
                <w:rFonts w:ascii="Times New Roman" w:eastAsia="Calibri" w:hAnsi="Times New Roman" w:cs="Times New Roman"/>
              </w:rPr>
            </w:pPr>
            <w:r w:rsidRPr="000C1D00">
              <w:rPr>
                <w:rFonts w:ascii="Times New Roman" w:eastAsia="Calibri" w:hAnsi="Times New Roman" w:cs="Times New Roman"/>
              </w:rPr>
              <w:t>Location</w:t>
            </w:r>
          </w:p>
        </w:tc>
        <w:tc>
          <w:tcPr>
            <w:tcW w:w="2430" w:type="dxa"/>
            <w:shd w:val="clear" w:color="auto" w:fill="BFBFBF" w:themeFill="background1" w:themeFillShade="BF"/>
          </w:tcPr>
          <w:p w:rsidR="00F841C7" w:rsidRPr="000C1D00" w:rsidRDefault="00EE51E1" w:rsidP="00F841C7">
            <w:pPr>
              <w:spacing w:after="160" w:line="259" w:lineRule="auto"/>
              <w:ind w:right="-540" w:hanging="104"/>
              <w:jc w:val="center"/>
              <w:rPr>
                <w:rFonts w:ascii="Times New Roman" w:eastAsia="Calibri" w:hAnsi="Times New Roman" w:cs="Times New Roman"/>
              </w:rPr>
            </w:pPr>
            <w:r w:rsidRPr="000C1D00">
              <w:rPr>
                <w:rFonts w:ascii="Times New Roman" w:eastAsia="Calibri" w:hAnsi="Times New Roman" w:cs="Times New Roman"/>
              </w:rPr>
              <w:t>Dimension(m)</w:t>
            </w:r>
          </w:p>
          <w:p w:rsidR="00EE51E1" w:rsidRPr="000C1D00" w:rsidRDefault="00EE51E1" w:rsidP="00F841C7">
            <w:pPr>
              <w:spacing w:after="160" w:line="259" w:lineRule="auto"/>
              <w:ind w:right="-540" w:hanging="104"/>
              <w:jc w:val="center"/>
              <w:rPr>
                <w:rFonts w:ascii="Times New Roman" w:eastAsia="Calibri" w:hAnsi="Times New Roman" w:cs="Times New Roman"/>
              </w:rPr>
            </w:pPr>
            <w:r w:rsidRPr="000C1D00">
              <w:rPr>
                <w:rFonts w:ascii="Times New Roman" w:eastAsia="Calibri" w:hAnsi="Times New Roman" w:cs="Times New Roman"/>
              </w:rPr>
              <w:t>L x W x H</w:t>
            </w:r>
          </w:p>
        </w:tc>
        <w:tc>
          <w:tcPr>
            <w:tcW w:w="1890" w:type="dxa"/>
            <w:shd w:val="clear" w:color="auto" w:fill="BFBFBF" w:themeFill="background1" w:themeFillShade="BF"/>
          </w:tcPr>
          <w:p w:rsidR="00EE51E1" w:rsidRPr="000C1D00" w:rsidRDefault="00EE51E1" w:rsidP="00F841C7">
            <w:pPr>
              <w:spacing w:after="160" w:line="259" w:lineRule="auto"/>
              <w:ind w:right="-540" w:hanging="104"/>
              <w:jc w:val="center"/>
              <w:rPr>
                <w:rFonts w:ascii="Times New Roman" w:eastAsia="Calibri" w:hAnsi="Times New Roman" w:cs="Times New Roman"/>
              </w:rPr>
            </w:pPr>
            <w:r w:rsidRPr="000C1D00">
              <w:rPr>
                <w:rFonts w:ascii="Times New Roman" w:eastAsia="Calibri" w:hAnsi="Times New Roman" w:cs="Times New Roman"/>
              </w:rPr>
              <w:t>Power (kw)</w:t>
            </w:r>
          </w:p>
        </w:tc>
        <w:tc>
          <w:tcPr>
            <w:tcW w:w="1715" w:type="dxa"/>
            <w:shd w:val="clear" w:color="auto" w:fill="BFBFBF" w:themeFill="background1" w:themeFillShade="BF"/>
          </w:tcPr>
          <w:p w:rsidR="00EE51E1" w:rsidRPr="000C1D00" w:rsidRDefault="00EE51E1" w:rsidP="00F841C7">
            <w:pPr>
              <w:spacing w:after="160" w:line="259" w:lineRule="auto"/>
              <w:ind w:left="-270" w:right="-540" w:firstLine="166"/>
              <w:jc w:val="center"/>
              <w:rPr>
                <w:rFonts w:ascii="Times New Roman" w:eastAsia="Calibri" w:hAnsi="Times New Roman" w:cs="Times New Roman"/>
              </w:rPr>
            </w:pPr>
            <w:r w:rsidRPr="000C1D00">
              <w:rPr>
                <w:rFonts w:ascii="Times New Roman" w:eastAsia="Calibri" w:hAnsi="Times New Roman" w:cs="Times New Roman"/>
              </w:rPr>
              <w:t>Users (max)</w:t>
            </w:r>
          </w:p>
        </w:tc>
      </w:tr>
      <w:tr w:rsidR="00EE51E1" w:rsidRPr="000C1D00" w:rsidTr="00896468">
        <w:trPr>
          <w:trHeight w:val="467"/>
          <w:jc w:val="center"/>
        </w:trPr>
        <w:tc>
          <w:tcPr>
            <w:tcW w:w="2155" w:type="dxa"/>
          </w:tcPr>
          <w:p w:rsidR="00EE51E1" w:rsidRPr="000C1D00" w:rsidRDefault="00EE51E1" w:rsidP="00896468">
            <w:pPr>
              <w:spacing w:after="160" w:line="259" w:lineRule="auto"/>
              <w:ind w:left="-270" w:right="-105" w:firstLine="240"/>
              <w:rPr>
                <w:rFonts w:ascii="Times New Roman" w:eastAsia="Calibri" w:hAnsi="Times New Roman" w:cs="Times New Roman"/>
              </w:rPr>
            </w:pPr>
            <w:r w:rsidRPr="000C1D00">
              <w:rPr>
                <w:rFonts w:ascii="Times New Roman" w:eastAsia="Calibri" w:hAnsi="Times New Roman" w:cs="Times New Roman"/>
              </w:rPr>
              <w:t>Video studio</w:t>
            </w:r>
          </w:p>
        </w:tc>
        <w:tc>
          <w:tcPr>
            <w:tcW w:w="2430" w:type="dxa"/>
          </w:tcPr>
          <w:p w:rsidR="00EE51E1" w:rsidRPr="000C1D00" w:rsidRDefault="00EE51E1" w:rsidP="00896468">
            <w:pPr>
              <w:spacing w:after="160" w:line="259" w:lineRule="auto"/>
              <w:ind w:left="-270" w:right="-540" w:firstLine="256"/>
              <w:jc w:val="center"/>
              <w:rPr>
                <w:rFonts w:ascii="Times New Roman" w:eastAsia="Calibri" w:hAnsi="Times New Roman" w:cs="Times New Roman"/>
              </w:rPr>
            </w:pPr>
            <w:r w:rsidRPr="000C1D00">
              <w:rPr>
                <w:rFonts w:ascii="Times New Roman" w:eastAsia="Calibri" w:hAnsi="Times New Roman" w:cs="Times New Roman"/>
              </w:rPr>
              <w:t>13 x 9,5 x 5</w:t>
            </w:r>
          </w:p>
        </w:tc>
        <w:tc>
          <w:tcPr>
            <w:tcW w:w="1890" w:type="dxa"/>
          </w:tcPr>
          <w:p w:rsidR="00EE51E1" w:rsidRPr="000C1D00" w:rsidRDefault="00EE51E1" w:rsidP="00896468">
            <w:pPr>
              <w:spacing w:after="160" w:line="259" w:lineRule="auto"/>
              <w:ind w:left="-270" w:right="-540" w:firstLine="346"/>
              <w:jc w:val="center"/>
              <w:rPr>
                <w:rFonts w:ascii="Times New Roman" w:eastAsia="Calibri" w:hAnsi="Times New Roman" w:cs="Times New Roman"/>
              </w:rPr>
            </w:pPr>
            <w:r w:rsidRPr="000C1D00">
              <w:rPr>
                <w:rFonts w:ascii="Times New Roman" w:eastAsia="Calibri" w:hAnsi="Times New Roman" w:cs="Times New Roman"/>
              </w:rPr>
              <w:t>40</w:t>
            </w:r>
          </w:p>
        </w:tc>
        <w:tc>
          <w:tcPr>
            <w:tcW w:w="1715"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30</w:t>
            </w:r>
          </w:p>
        </w:tc>
      </w:tr>
      <w:tr w:rsidR="00EE51E1" w:rsidRPr="000C1D00" w:rsidTr="00896468">
        <w:trPr>
          <w:jc w:val="center"/>
        </w:trPr>
        <w:tc>
          <w:tcPr>
            <w:tcW w:w="2155" w:type="dxa"/>
          </w:tcPr>
          <w:p w:rsidR="00EE51E1" w:rsidRPr="000C1D00" w:rsidRDefault="00EE51E1" w:rsidP="00896468">
            <w:pPr>
              <w:spacing w:after="160" w:line="259" w:lineRule="auto"/>
              <w:ind w:left="-270" w:right="-105" w:firstLine="240"/>
              <w:rPr>
                <w:rFonts w:ascii="Times New Roman" w:eastAsia="Calibri" w:hAnsi="Times New Roman" w:cs="Times New Roman"/>
              </w:rPr>
            </w:pPr>
            <w:r w:rsidRPr="000C1D00">
              <w:rPr>
                <w:rFonts w:ascii="Times New Roman" w:eastAsia="Calibri" w:hAnsi="Times New Roman" w:cs="Times New Roman"/>
              </w:rPr>
              <w:t>Audio studio</w:t>
            </w:r>
          </w:p>
        </w:tc>
        <w:tc>
          <w:tcPr>
            <w:tcW w:w="2430" w:type="dxa"/>
          </w:tcPr>
          <w:p w:rsidR="00EE51E1" w:rsidRPr="000C1D00" w:rsidRDefault="00EE51E1" w:rsidP="00896468">
            <w:pPr>
              <w:spacing w:after="160" w:line="259" w:lineRule="auto"/>
              <w:ind w:left="-270" w:right="-540" w:firstLine="256"/>
              <w:jc w:val="center"/>
              <w:rPr>
                <w:rFonts w:ascii="Times New Roman" w:eastAsia="Calibri" w:hAnsi="Times New Roman" w:cs="Times New Roman"/>
              </w:rPr>
            </w:pPr>
            <w:r w:rsidRPr="000C1D00">
              <w:rPr>
                <w:rFonts w:ascii="Times New Roman" w:eastAsia="Calibri" w:hAnsi="Times New Roman" w:cs="Times New Roman"/>
              </w:rPr>
              <w:t>5 x 4 x 2.4</w:t>
            </w:r>
          </w:p>
        </w:tc>
        <w:tc>
          <w:tcPr>
            <w:tcW w:w="1890"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1</w:t>
            </w:r>
          </w:p>
        </w:tc>
        <w:tc>
          <w:tcPr>
            <w:tcW w:w="1715"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5</w:t>
            </w:r>
          </w:p>
        </w:tc>
      </w:tr>
      <w:tr w:rsidR="00EE51E1" w:rsidRPr="000C1D00" w:rsidTr="00896468">
        <w:trPr>
          <w:jc w:val="center"/>
        </w:trPr>
        <w:tc>
          <w:tcPr>
            <w:tcW w:w="2155" w:type="dxa"/>
          </w:tcPr>
          <w:p w:rsidR="00EE51E1" w:rsidRPr="000C1D00" w:rsidRDefault="00EE51E1" w:rsidP="00896468">
            <w:pPr>
              <w:spacing w:after="160" w:line="259" w:lineRule="auto"/>
              <w:ind w:left="-270" w:right="-105" w:firstLine="240"/>
              <w:rPr>
                <w:rFonts w:ascii="Times New Roman" w:eastAsia="Calibri" w:hAnsi="Times New Roman" w:cs="Times New Roman"/>
              </w:rPr>
            </w:pPr>
            <w:r w:rsidRPr="000C1D00">
              <w:rPr>
                <w:rFonts w:ascii="Times New Roman" w:eastAsia="Calibri" w:hAnsi="Times New Roman" w:cs="Times New Roman"/>
              </w:rPr>
              <w:t>Audio control</w:t>
            </w:r>
          </w:p>
        </w:tc>
        <w:tc>
          <w:tcPr>
            <w:tcW w:w="2430" w:type="dxa"/>
          </w:tcPr>
          <w:p w:rsidR="00EE51E1" w:rsidRPr="000C1D00" w:rsidRDefault="00EE51E1" w:rsidP="00896468">
            <w:pPr>
              <w:spacing w:after="160" w:line="259" w:lineRule="auto"/>
              <w:ind w:left="-270" w:right="-540" w:firstLine="256"/>
              <w:jc w:val="center"/>
              <w:rPr>
                <w:rFonts w:ascii="Times New Roman" w:eastAsia="Calibri" w:hAnsi="Times New Roman" w:cs="Times New Roman"/>
              </w:rPr>
            </w:pPr>
            <w:r w:rsidRPr="000C1D00">
              <w:rPr>
                <w:rFonts w:ascii="Times New Roman" w:eastAsia="Calibri" w:hAnsi="Times New Roman" w:cs="Times New Roman"/>
              </w:rPr>
              <w:t>3.5 x 3 x 2.4</w:t>
            </w:r>
          </w:p>
        </w:tc>
        <w:tc>
          <w:tcPr>
            <w:tcW w:w="1890"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1.5</w:t>
            </w:r>
          </w:p>
        </w:tc>
        <w:tc>
          <w:tcPr>
            <w:tcW w:w="1715"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3</w:t>
            </w:r>
          </w:p>
        </w:tc>
      </w:tr>
      <w:tr w:rsidR="00EE51E1" w:rsidRPr="000C1D00" w:rsidTr="00896468">
        <w:trPr>
          <w:trHeight w:val="449"/>
          <w:jc w:val="center"/>
        </w:trPr>
        <w:tc>
          <w:tcPr>
            <w:tcW w:w="2155" w:type="dxa"/>
          </w:tcPr>
          <w:p w:rsidR="00EE51E1" w:rsidRPr="000C1D00" w:rsidRDefault="00EE51E1" w:rsidP="00896468">
            <w:pPr>
              <w:spacing w:after="160" w:line="259" w:lineRule="auto"/>
              <w:ind w:left="-270" w:right="-105" w:firstLine="240"/>
              <w:rPr>
                <w:rFonts w:ascii="Times New Roman" w:eastAsia="Calibri" w:hAnsi="Times New Roman" w:cs="Times New Roman"/>
              </w:rPr>
            </w:pPr>
            <w:r w:rsidRPr="000C1D00">
              <w:rPr>
                <w:rFonts w:ascii="Times New Roman" w:eastAsia="Calibri" w:hAnsi="Times New Roman" w:cs="Times New Roman"/>
              </w:rPr>
              <w:t>Switch gear room</w:t>
            </w:r>
          </w:p>
        </w:tc>
        <w:tc>
          <w:tcPr>
            <w:tcW w:w="2430" w:type="dxa"/>
          </w:tcPr>
          <w:p w:rsidR="00EE51E1" w:rsidRPr="000C1D00" w:rsidRDefault="00EE51E1" w:rsidP="00896468">
            <w:pPr>
              <w:spacing w:after="160" w:line="259" w:lineRule="auto"/>
              <w:ind w:left="-270" w:right="-540" w:firstLine="256"/>
              <w:jc w:val="center"/>
              <w:rPr>
                <w:rFonts w:ascii="Times New Roman" w:eastAsia="Calibri" w:hAnsi="Times New Roman" w:cs="Times New Roman"/>
              </w:rPr>
            </w:pPr>
            <w:r w:rsidRPr="000C1D00">
              <w:rPr>
                <w:rFonts w:ascii="Times New Roman" w:eastAsia="Calibri" w:hAnsi="Times New Roman" w:cs="Times New Roman"/>
              </w:rPr>
              <w:t>2.5 x 2 x 2.4</w:t>
            </w:r>
          </w:p>
        </w:tc>
        <w:tc>
          <w:tcPr>
            <w:tcW w:w="1890"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2</w:t>
            </w:r>
          </w:p>
        </w:tc>
        <w:tc>
          <w:tcPr>
            <w:tcW w:w="1715" w:type="dxa"/>
          </w:tcPr>
          <w:p w:rsidR="00EE51E1" w:rsidRPr="000C1D00" w:rsidRDefault="00EE51E1" w:rsidP="00896468">
            <w:pPr>
              <w:spacing w:after="160" w:line="259" w:lineRule="auto"/>
              <w:ind w:left="-270" w:right="-540" w:firstLine="526"/>
              <w:jc w:val="center"/>
              <w:rPr>
                <w:rFonts w:ascii="Times New Roman" w:eastAsia="Calibri" w:hAnsi="Times New Roman" w:cs="Times New Roman"/>
              </w:rPr>
            </w:pPr>
            <w:r w:rsidRPr="000C1D00">
              <w:rPr>
                <w:rFonts w:ascii="Times New Roman" w:eastAsia="Calibri" w:hAnsi="Times New Roman" w:cs="Times New Roman"/>
              </w:rPr>
              <w:t>Nil</w:t>
            </w:r>
          </w:p>
        </w:tc>
      </w:tr>
    </w:tbl>
    <w:p w:rsidR="00F841C7" w:rsidRPr="000C1D00" w:rsidRDefault="00F841C7" w:rsidP="00EE51E1">
      <w:pPr>
        <w:ind w:left="-270" w:right="-540"/>
        <w:jc w:val="both"/>
        <w:rPr>
          <w:rFonts w:ascii="Times New Roman" w:eastAsia="Calibri" w:hAnsi="Times New Roman" w:cs="Times New Roman"/>
        </w:rPr>
      </w:pP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 xml:space="preserve">The current service provider for </w:t>
      </w:r>
      <w:r w:rsidR="00896468" w:rsidRPr="000C1D00">
        <w:rPr>
          <w:rFonts w:ascii="Times New Roman" w:eastAsia="Calibri" w:hAnsi="Times New Roman" w:cs="Times New Roman"/>
        </w:rPr>
        <w:t xml:space="preserve">the </w:t>
      </w:r>
      <w:r w:rsidRPr="000C1D00">
        <w:rPr>
          <w:rFonts w:ascii="Times New Roman" w:eastAsia="Calibri" w:hAnsi="Times New Roman" w:cs="Times New Roman"/>
        </w:rPr>
        <w:t>maintenance has stated that the current equipment (Carrier 30RBS090) is now over 12 years old and is at the end of its useful lifetime.</w:t>
      </w:r>
    </w:p>
    <w:p w:rsidR="00896468" w:rsidRPr="000C1D00" w:rsidRDefault="00896468" w:rsidP="00EE51E1">
      <w:pPr>
        <w:ind w:left="-270" w:right="-540"/>
        <w:jc w:val="both"/>
        <w:rPr>
          <w:rFonts w:ascii="Times New Roman" w:eastAsia="Calibri" w:hAnsi="Times New Roman" w:cs="Times New Roman"/>
        </w:rPr>
      </w:pPr>
    </w:p>
    <w:p w:rsidR="00EE51E1" w:rsidRPr="000C1D00" w:rsidRDefault="00EE51E1" w:rsidP="00EE51E1">
      <w:pPr>
        <w:ind w:left="-270" w:right="-540"/>
        <w:jc w:val="both"/>
        <w:rPr>
          <w:rFonts w:ascii="Times New Roman" w:eastAsia="Calibri" w:hAnsi="Times New Roman" w:cs="Times New Roman"/>
          <w:b/>
        </w:rPr>
      </w:pPr>
      <w:r w:rsidRPr="000C1D00">
        <w:rPr>
          <w:rFonts w:ascii="Times New Roman" w:eastAsia="Calibri" w:hAnsi="Times New Roman" w:cs="Times New Roman"/>
          <w:b/>
        </w:rPr>
        <w:lastRenderedPageBreak/>
        <w:t xml:space="preserve">The replacement of the central AC System at OU will be a two-tier exercise. </w:t>
      </w:r>
    </w:p>
    <w:p w:rsidR="00EE51E1" w:rsidRPr="000C1D00" w:rsidRDefault="00EE51E1" w:rsidP="00EE51E1">
      <w:pPr>
        <w:ind w:left="-270" w:right="-540"/>
        <w:jc w:val="both"/>
        <w:rPr>
          <w:rFonts w:ascii="Times New Roman" w:eastAsia="Calibri" w:hAnsi="Times New Roman" w:cs="Times New Roman"/>
          <w:b/>
        </w:rPr>
      </w:pPr>
      <w:r w:rsidRPr="000C1D00">
        <w:rPr>
          <w:rFonts w:ascii="Times New Roman" w:eastAsia="Calibri" w:hAnsi="Times New Roman" w:cs="Times New Roman"/>
          <w:b/>
        </w:rPr>
        <w:t xml:space="preserve">The first tier is to hire a consultant/engineer (registered), survey the facilities and draw specs for replacement. </w:t>
      </w:r>
    </w:p>
    <w:p w:rsidR="00EE51E1" w:rsidRPr="000C1D00" w:rsidRDefault="00EE51E1" w:rsidP="00EE51E1">
      <w:pPr>
        <w:ind w:left="-270" w:right="-540"/>
        <w:jc w:val="both"/>
        <w:rPr>
          <w:rFonts w:ascii="Times New Roman" w:eastAsia="Calibri" w:hAnsi="Times New Roman" w:cs="Times New Roman"/>
          <w:b/>
        </w:rPr>
      </w:pPr>
      <w:r w:rsidRPr="000C1D00">
        <w:rPr>
          <w:rFonts w:ascii="Times New Roman" w:eastAsia="Calibri" w:hAnsi="Times New Roman" w:cs="Times New Roman"/>
          <w:b/>
        </w:rPr>
        <w:t>The second tier is the tender exercise for the supply and installation of the new unit.</w:t>
      </w:r>
    </w:p>
    <w:p w:rsidR="00EE51E1" w:rsidRPr="000C1D00" w:rsidRDefault="00EE51E1" w:rsidP="00EE51E1">
      <w:pPr>
        <w:ind w:left="-270" w:right="-540"/>
        <w:jc w:val="both"/>
        <w:rPr>
          <w:rFonts w:ascii="Times New Roman" w:eastAsia="Calibri" w:hAnsi="Times New Roman" w:cs="Times New Roman"/>
        </w:rPr>
      </w:pP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b/>
          <w:bCs/>
        </w:rPr>
        <w:t>Survey of Facilities</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 xml:space="preserve">A consultant will first need to survey the facilities to determine the current state and the specific requirements for the replacement air conditioning system. </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This will include:</w:t>
      </w:r>
    </w:p>
    <w:p w:rsidR="00EE51E1" w:rsidRPr="000C1D00" w:rsidRDefault="00EE51E1" w:rsidP="00EE51E1">
      <w:pPr>
        <w:numPr>
          <w:ilvl w:val="0"/>
          <w:numId w:val="8"/>
        </w:numPr>
        <w:ind w:right="-540"/>
        <w:jc w:val="both"/>
        <w:rPr>
          <w:rFonts w:ascii="Times New Roman" w:eastAsia="Calibri" w:hAnsi="Times New Roman" w:cs="Times New Roman"/>
        </w:rPr>
      </w:pPr>
      <w:r w:rsidRPr="000C1D00">
        <w:rPr>
          <w:rFonts w:ascii="Times New Roman" w:eastAsia="Calibri" w:hAnsi="Times New Roman" w:cs="Times New Roman"/>
        </w:rPr>
        <w:t>Assessing the insulation of the studio air handlers and the heat load from the surrounding environment</w:t>
      </w:r>
    </w:p>
    <w:p w:rsidR="00EE51E1" w:rsidRPr="000C1D00" w:rsidRDefault="00EE51E1" w:rsidP="00EE51E1">
      <w:pPr>
        <w:numPr>
          <w:ilvl w:val="0"/>
          <w:numId w:val="8"/>
        </w:numPr>
        <w:ind w:right="-540"/>
        <w:jc w:val="both"/>
        <w:rPr>
          <w:rFonts w:ascii="Times New Roman" w:eastAsia="Calibri" w:hAnsi="Times New Roman" w:cs="Times New Roman"/>
        </w:rPr>
      </w:pPr>
      <w:r w:rsidRPr="000C1D00">
        <w:rPr>
          <w:rFonts w:ascii="Times New Roman" w:eastAsia="Calibri" w:hAnsi="Times New Roman" w:cs="Times New Roman"/>
        </w:rPr>
        <w:t>Identifying any special requirements, such as noise control or humidity control</w:t>
      </w:r>
    </w:p>
    <w:p w:rsidR="00EE51E1" w:rsidRPr="000C1D00" w:rsidRDefault="00EE51E1" w:rsidP="00EE51E1">
      <w:pPr>
        <w:numPr>
          <w:ilvl w:val="0"/>
          <w:numId w:val="8"/>
        </w:numPr>
        <w:ind w:right="-540"/>
        <w:jc w:val="both"/>
        <w:rPr>
          <w:rFonts w:ascii="Times New Roman" w:eastAsia="Calibri" w:hAnsi="Times New Roman" w:cs="Times New Roman"/>
        </w:rPr>
      </w:pPr>
      <w:r w:rsidRPr="000C1D00">
        <w:rPr>
          <w:rFonts w:ascii="Times New Roman" w:eastAsia="Calibri" w:hAnsi="Times New Roman" w:cs="Times New Roman"/>
        </w:rPr>
        <w:t>Energy efficiency with regards to the equipment in the technical area.</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Once the consultant has completed the survey, they will be able to recommend a suitable replacement air conditioning system. The system should be sized appropriately for the studio and be able to meet the specific requirements identified in the survey.</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b/>
          <w:bCs/>
        </w:rPr>
        <w:t>Draw Specification for Replacement</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The consultant will also develop a detailed specification for the replacement air conditioning system. The specification should include the following information:</w:t>
      </w:r>
    </w:p>
    <w:p w:rsidR="00EE51E1" w:rsidRPr="000C1D00" w:rsidRDefault="00EE51E1" w:rsidP="00EE51E1">
      <w:pPr>
        <w:numPr>
          <w:ilvl w:val="0"/>
          <w:numId w:val="9"/>
        </w:numPr>
        <w:ind w:right="-540"/>
        <w:jc w:val="both"/>
        <w:rPr>
          <w:rFonts w:ascii="Times New Roman" w:eastAsia="Calibri" w:hAnsi="Times New Roman" w:cs="Times New Roman"/>
        </w:rPr>
      </w:pPr>
      <w:r w:rsidRPr="000C1D00">
        <w:rPr>
          <w:rFonts w:ascii="Times New Roman" w:eastAsia="Calibri" w:hAnsi="Times New Roman" w:cs="Times New Roman"/>
        </w:rPr>
        <w:t>The type of system - chilled water system</w:t>
      </w:r>
    </w:p>
    <w:p w:rsidR="00EE51E1" w:rsidRPr="000C1D00" w:rsidRDefault="00EE51E1" w:rsidP="00EE51E1">
      <w:pPr>
        <w:numPr>
          <w:ilvl w:val="0"/>
          <w:numId w:val="9"/>
        </w:numPr>
        <w:ind w:right="-540"/>
        <w:jc w:val="both"/>
        <w:rPr>
          <w:rFonts w:ascii="Times New Roman" w:eastAsia="Calibri" w:hAnsi="Times New Roman" w:cs="Times New Roman"/>
        </w:rPr>
      </w:pPr>
      <w:r w:rsidRPr="000C1D00">
        <w:rPr>
          <w:rFonts w:ascii="Times New Roman" w:eastAsia="Calibri" w:hAnsi="Times New Roman" w:cs="Times New Roman"/>
        </w:rPr>
        <w:t>The capacity of the system</w:t>
      </w:r>
    </w:p>
    <w:p w:rsidR="00EE51E1" w:rsidRPr="000C1D00" w:rsidRDefault="00EE51E1" w:rsidP="00EE51E1">
      <w:pPr>
        <w:numPr>
          <w:ilvl w:val="0"/>
          <w:numId w:val="9"/>
        </w:numPr>
        <w:ind w:right="-540"/>
        <w:jc w:val="both"/>
        <w:rPr>
          <w:rFonts w:ascii="Times New Roman" w:eastAsia="Calibri" w:hAnsi="Times New Roman" w:cs="Times New Roman"/>
        </w:rPr>
      </w:pPr>
      <w:r w:rsidRPr="000C1D00">
        <w:rPr>
          <w:rFonts w:ascii="Times New Roman" w:eastAsia="Calibri" w:hAnsi="Times New Roman" w:cs="Times New Roman"/>
        </w:rPr>
        <w:t>The energy efficiency rating of the system</w:t>
      </w:r>
    </w:p>
    <w:p w:rsidR="00EE51E1" w:rsidRPr="000C1D00" w:rsidRDefault="00EE51E1" w:rsidP="00EE51E1">
      <w:pPr>
        <w:numPr>
          <w:ilvl w:val="0"/>
          <w:numId w:val="9"/>
        </w:numPr>
        <w:ind w:right="-540"/>
        <w:jc w:val="both"/>
        <w:rPr>
          <w:rFonts w:ascii="Times New Roman" w:eastAsia="Calibri" w:hAnsi="Times New Roman" w:cs="Times New Roman"/>
        </w:rPr>
      </w:pPr>
      <w:r w:rsidRPr="000C1D00">
        <w:rPr>
          <w:rFonts w:ascii="Times New Roman" w:eastAsia="Calibri" w:hAnsi="Times New Roman" w:cs="Times New Roman"/>
        </w:rPr>
        <w:t>The noise level of the system</w:t>
      </w:r>
    </w:p>
    <w:p w:rsidR="00EE51E1" w:rsidRPr="000C1D00" w:rsidRDefault="00EE51E1" w:rsidP="00EE51E1">
      <w:pPr>
        <w:numPr>
          <w:ilvl w:val="0"/>
          <w:numId w:val="9"/>
        </w:numPr>
        <w:ind w:right="-540"/>
        <w:jc w:val="both"/>
        <w:rPr>
          <w:rFonts w:ascii="Times New Roman" w:eastAsia="Calibri" w:hAnsi="Times New Roman" w:cs="Times New Roman"/>
        </w:rPr>
      </w:pPr>
      <w:r w:rsidRPr="000C1D00">
        <w:rPr>
          <w:rFonts w:ascii="Times New Roman" w:eastAsia="Calibri" w:hAnsi="Times New Roman" w:cs="Times New Roman"/>
        </w:rPr>
        <w:t>The control system for the system</w:t>
      </w:r>
    </w:p>
    <w:p w:rsidR="00EE51E1" w:rsidRPr="000C1D00" w:rsidRDefault="00EE51E1" w:rsidP="00EE51E1">
      <w:pPr>
        <w:numPr>
          <w:ilvl w:val="0"/>
          <w:numId w:val="9"/>
        </w:numPr>
        <w:ind w:right="-540"/>
        <w:jc w:val="both"/>
        <w:rPr>
          <w:rFonts w:ascii="Times New Roman" w:eastAsia="Calibri" w:hAnsi="Times New Roman" w:cs="Times New Roman"/>
        </w:rPr>
      </w:pPr>
      <w:r w:rsidRPr="000C1D00">
        <w:rPr>
          <w:rFonts w:ascii="Times New Roman" w:eastAsia="Calibri" w:hAnsi="Times New Roman" w:cs="Times New Roman"/>
        </w:rPr>
        <w:t>The installation requirements</w:t>
      </w:r>
    </w:p>
    <w:p w:rsidR="00EE51E1" w:rsidRPr="000C1D00" w:rsidRDefault="00EE51E1" w:rsidP="00EE51E1">
      <w:pPr>
        <w:ind w:left="-270" w:right="-540"/>
        <w:jc w:val="both"/>
        <w:rPr>
          <w:rFonts w:ascii="Times New Roman" w:eastAsia="Calibri" w:hAnsi="Times New Roman" w:cs="Times New Roman"/>
          <w:b/>
          <w:bCs/>
        </w:rPr>
      </w:pP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b/>
          <w:bCs/>
        </w:rPr>
        <w:t>Set Scope of Works for tier two</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The scope of works for the replacement of the central air conditioning system will include the following:</w:t>
      </w:r>
    </w:p>
    <w:p w:rsidR="00EE51E1" w:rsidRPr="000C1D00" w:rsidRDefault="00EE51E1" w:rsidP="00EE51E1">
      <w:pPr>
        <w:numPr>
          <w:ilvl w:val="0"/>
          <w:numId w:val="10"/>
        </w:numPr>
        <w:ind w:right="-540"/>
        <w:jc w:val="both"/>
        <w:rPr>
          <w:rFonts w:ascii="Times New Roman" w:eastAsia="Calibri" w:hAnsi="Times New Roman" w:cs="Times New Roman"/>
        </w:rPr>
      </w:pPr>
      <w:r w:rsidRPr="000C1D00">
        <w:rPr>
          <w:rFonts w:ascii="Times New Roman" w:eastAsia="Calibri" w:hAnsi="Times New Roman" w:cs="Times New Roman"/>
        </w:rPr>
        <w:t>Removal and trade off of the existing system</w:t>
      </w:r>
    </w:p>
    <w:p w:rsidR="00EE51E1" w:rsidRPr="000C1D00" w:rsidRDefault="00EE51E1" w:rsidP="00EE51E1">
      <w:pPr>
        <w:numPr>
          <w:ilvl w:val="0"/>
          <w:numId w:val="10"/>
        </w:numPr>
        <w:ind w:right="-540"/>
        <w:jc w:val="both"/>
        <w:rPr>
          <w:rFonts w:ascii="Times New Roman" w:eastAsia="Calibri" w:hAnsi="Times New Roman" w:cs="Times New Roman"/>
        </w:rPr>
      </w:pPr>
      <w:r w:rsidRPr="000C1D00">
        <w:rPr>
          <w:rFonts w:ascii="Times New Roman" w:eastAsia="Calibri" w:hAnsi="Times New Roman" w:cs="Times New Roman"/>
        </w:rPr>
        <w:t>Installation of the new system</w:t>
      </w:r>
    </w:p>
    <w:p w:rsidR="00EE51E1" w:rsidRPr="000C1D00" w:rsidRDefault="00EE51E1" w:rsidP="00EE51E1">
      <w:pPr>
        <w:numPr>
          <w:ilvl w:val="0"/>
          <w:numId w:val="10"/>
        </w:numPr>
        <w:ind w:right="-540"/>
        <w:jc w:val="both"/>
        <w:rPr>
          <w:rFonts w:ascii="Times New Roman" w:eastAsia="Calibri" w:hAnsi="Times New Roman" w:cs="Times New Roman"/>
        </w:rPr>
      </w:pPr>
      <w:r w:rsidRPr="000C1D00">
        <w:rPr>
          <w:rFonts w:ascii="Times New Roman" w:eastAsia="Calibri" w:hAnsi="Times New Roman" w:cs="Times New Roman"/>
        </w:rPr>
        <w:t>Commissioning of the new system</w:t>
      </w:r>
    </w:p>
    <w:p w:rsidR="00EE51E1" w:rsidRPr="000C1D00" w:rsidRDefault="00EE51E1" w:rsidP="00EE51E1">
      <w:pPr>
        <w:numPr>
          <w:ilvl w:val="0"/>
          <w:numId w:val="10"/>
        </w:numPr>
        <w:ind w:right="-540"/>
        <w:jc w:val="both"/>
        <w:rPr>
          <w:rFonts w:ascii="Times New Roman" w:eastAsia="Calibri" w:hAnsi="Times New Roman" w:cs="Times New Roman"/>
        </w:rPr>
      </w:pPr>
      <w:r w:rsidRPr="000C1D00">
        <w:rPr>
          <w:rFonts w:ascii="Times New Roman" w:eastAsia="Calibri" w:hAnsi="Times New Roman" w:cs="Times New Roman"/>
        </w:rPr>
        <w:t>Training of staff on how to operate and maintain the new system</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b/>
          <w:bCs/>
        </w:rPr>
        <w:t>Supervise installation works and commissioning</w:t>
      </w:r>
    </w:p>
    <w:p w:rsidR="00EE51E1" w:rsidRPr="000C1D00" w:rsidRDefault="00EE51E1" w:rsidP="00EE51E1">
      <w:pPr>
        <w:ind w:left="-270" w:right="-540"/>
        <w:jc w:val="both"/>
        <w:rPr>
          <w:rFonts w:ascii="Times New Roman" w:eastAsia="Calibri" w:hAnsi="Times New Roman" w:cs="Times New Roman"/>
        </w:rPr>
      </w:pPr>
      <w:r w:rsidRPr="000C1D00">
        <w:rPr>
          <w:rFonts w:ascii="Times New Roman" w:eastAsia="Calibri" w:hAnsi="Times New Roman" w:cs="Times New Roman"/>
        </w:rPr>
        <w:t xml:space="preserve">The replacement of the central air conditioning system at the Open University studio is a complex project that requires careful planning and execution. By hiring a </w:t>
      </w:r>
      <w:r w:rsidR="00E613B8" w:rsidRPr="000C1D00">
        <w:rPr>
          <w:rFonts w:ascii="Times New Roman" w:eastAsia="Calibri" w:hAnsi="Times New Roman" w:cs="Times New Roman"/>
        </w:rPr>
        <w:t>consultant/engineer (registered)</w:t>
      </w:r>
      <w:r w:rsidRPr="000C1D00">
        <w:rPr>
          <w:rFonts w:ascii="Times New Roman" w:eastAsia="Calibri" w:hAnsi="Times New Roman" w:cs="Times New Roman"/>
        </w:rPr>
        <w:t>, the university can ensure that the project is completed on time and within budget, and that the new system meets the specific needs of the studio.</w:t>
      </w:r>
    </w:p>
    <w:p w:rsidR="003B511B" w:rsidRPr="000C1D00" w:rsidRDefault="003B511B" w:rsidP="003B511B">
      <w:pPr>
        <w:ind w:left="-270" w:right="-540"/>
        <w:jc w:val="both"/>
        <w:rPr>
          <w:rFonts w:ascii="Times New Roman" w:hAnsi="Times New Roman" w:cs="Times New Roman"/>
          <w:b/>
          <w:bCs/>
        </w:rPr>
      </w:pPr>
      <w:r w:rsidRPr="000C1D00">
        <w:rPr>
          <w:rFonts w:ascii="Times New Roman" w:hAnsi="Times New Roman" w:cs="Times New Roman"/>
          <w:b/>
          <w:bCs/>
        </w:rPr>
        <w:lastRenderedPageBreak/>
        <w:t>Additional Information:</w:t>
      </w:r>
    </w:p>
    <w:p w:rsidR="003B511B" w:rsidRPr="000C1D00" w:rsidRDefault="003B511B" w:rsidP="003B511B">
      <w:pPr>
        <w:numPr>
          <w:ilvl w:val="0"/>
          <w:numId w:val="11"/>
        </w:numPr>
        <w:ind w:right="-540"/>
        <w:jc w:val="both"/>
        <w:rPr>
          <w:rFonts w:ascii="Times New Roman" w:hAnsi="Times New Roman" w:cs="Times New Roman"/>
        </w:rPr>
      </w:pPr>
      <w:r w:rsidRPr="000C1D00">
        <w:rPr>
          <w:rFonts w:ascii="Times New Roman" w:hAnsi="Times New Roman" w:cs="Times New Roman"/>
        </w:rPr>
        <w:t>The central air conditioning system should be able to cool the video studio to a determined temperature for the purpose.</w:t>
      </w:r>
    </w:p>
    <w:p w:rsidR="003B511B" w:rsidRPr="000C1D00" w:rsidRDefault="003B511B" w:rsidP="003B511B">
      <w:pPr>
        <w:numPr>
          <w:ilvl w:val="0"/>
          <w:numId w:val="11"/>
        </w:numPr>
        <w:ind w:right="-540"/>
        <w:jc w:val="both"/>
        <w:rPr>
          <w:rFonts w:ascii="Times New Roman" w:hAnsi="Times New Roman" w:cs="Times New Roman"/>
        </w:rPr>
      </w:pPr>
      <w:r w:rsidRPr="000C1D00">
        <w:rPr>
          <w:rFonts w:ascii="Times New Roman" w:hAnsi="Times New Roman" w:cs="Times New Roman"/>
        </w:rPr>
        <w:t>The system should be energy-efficient and have a low noise level.</w:t>
      </w:r>
    </w:p>
    <w:p w:rsidR="003B511B" w:rsidRPr="000C1D00" w:rsidRDefault="003B511B" w:rsidP="003B511B">
      <w:pPr>
        <w:numPr>
          <w:ilvl w:val="0"/>
          <w:numId w:val="11"/>
        </w:numPr>
        <w:ind w:right="-540"/>
        <w:jc w:val="both"/>
        <w:rPr>
          <w:rFonts w:ascii="Times New Roman" w:hAnsi="Times New Roman" w:cs="Times New Roman"/>
        </w:rPr>
      </w:pPr>
      <w:r w:rsidRPr="000C1D00">
        <w:rPr>
          <w:rFonts w:ascii="Times New Roman" w:hAnsi="Times New Roman" w:cs="Times New Roman"/>
        </w:rPr>
        <w:t>The system should be installed in a manner that no damage to the video studio or its equipment occurs.</w:t>
      </w:r>
    </w:p>
    <w:p w:rsidR="003B511B" w:rsidRPr="000C1D00" w:rsidRDefault="003B511B" w:rsidP="003B511B">
      <w:pPr>
        <w:numPr>
          <w:ilvl w:val="0"/>
          <w:numId w:val="11"/>
        </w:numPr>
        <w:ind w:right="-540"/>
        <w:jc w:val="both"/>
        <w:rPr>
          <w:rFonts w:ascii="Times New Roman" w:hAnsi="Times New Roman" w:cs="Times New Roman"/>
        </w:rPr>
      </w:pPr>
      <w:r w:rsidRPr="000C1D00">
        <w:rPr>
          <w:rFonts w:ascii="Times New Roman" w:hAnsi="Times New Roman" w:cs="Times New Roman"/>
        </w:rPr>
        <w:t>The system should be covered by a warranty of at least one year and an SLA for five consecutive years, the first year being free of charge.</w:t>
      </w:r>
    </w:p>
    <w:p w:rsidR="003B511B" w:rsidRPr="000C1D00" w:rsidRDefault="003B511B" w:rsidP="003B511B">
      <w:pPr>
        <w:ind w:left="-270" w:right="-540"/>
        <w:jc w:val="both"/>
        <w:rPr>
          <w:rFonts w:ascii="Times New Roman" w:hAnsi="Times New Roman" w:cs="Times New Roman"/>
          <w:b/>
        </w:rPr>
      </w:pPr>
      <w:r w:rsidRPr="000C1D00">
        <w:rPr>
          <w:rFonts w:ascii="Times New Roman" w:hAnsi="Times New Roman" w:cs="Times New Roman"/>
          <w:b/>
        </w:rPr>
        <w:t>The Open University will provide the consultant with all necessary information about the existing AC system and the video studio. The consultant will be required to conduct a site visit to the video studio before submitting a proposal.</w:t>
      </w:r>
    </w:p>
    <w:p w:rsidR="007C508B" w:rsidRPr="000C1D00" w:rsidRDefault="007C508B" w:rsidP="0088381A">
      <w:pPr>
        <w:ind w:left="-270" w:right="-540"/>
        <w:jc w:val="both"/>
        <w:rPr>
          <w:rFonts w:ascii="Times New Roman" w:hAnsi="Times New Roman" w:cs="Times New Roman"/>
          <w:b/>
        </w:rPr>
      </w:pPr>
      <w:r w:rsidRPr="000C1D00">
        <w:rPr>
          <w:rFonts w:ascii="Times New Roman" w:hAnsi="Times New Roman" w:cs="Times New Roman"/>
          <w:b/>
        </w:rPr>
        <w:t>E</w:t>
      </w:r>
      <w:r w:rsidR="001F76A6" w:rsidRPr="000C1D00">
        <w:rPr>
          <w:rFonts w:ascii="Times New Roman" w:hAnsi="Times New Roman" w:cs="Times New Roman"/>
          <w:b/>
        </w:rPr>
        <w:t>xperience</w:t>
      </w:r>
      <w:r w:rsidRPr="000C1D00">
        <w:rPr>
          <w:rFonts w:ascii="Times New Roman" w:hAnsi="Times New Roman" w:cs="Times New Roman"/>
          <w:b/>
        </w:rPr>
        <w:t xml:space="preserve"> </w:t>
      </w:r>
    </w:p>
    <w:p w:rsidR="002C5930" w:rsidRPr="000C1D00" w:rsidRDefault="002C5930" w:rsidP="002C5930">
      <w:pPr>
        <w:numPr>
          <w:ilvl w:val="0"/>
          <w:numId w:val="11"/>
        </w:numPr>
        <w:tabs>
          <w:tab w:val="left" w:pos="360"/>
        </w:tabs>
        <w:spacing w:after="0" w:line="240" w:lineRule="auto"/>
        <w:ind w:right="-540"/>
        <w:jc w:val="both"/>
        <w:rPr>
          <w:rFonts w:ascii="Times New Roman" w:hAnsi="Times New Roman" w:cs="Times New Roman"/>
        </w:rPr>
      </w:pPr>
      <w:r w:rsidRPr="000C1D00">
        <w:rPr>
          <w:rFonts w:ascii="Times New Roman" w:hAnsi="Times New Roman" w:cs="Times New Roman"/>
        </w:rPr>
        <w:t>The consultant must have a minimum of 5 years of experience in the field of HVAC system design.</w:t>
      </w:r>
    </w:p>
    <w:p w:rsidR="002C5930" w:rsidRPr="000C1D00" w:rsidRDefault="002C5930" w:rsidP="002C5930">
      <w:pPr>
        <w:numPr>
          <w:ilvl w:val="0"/>
          <w:numId w:val="11"/>
        </w:numPr>
        <w:tabs>
          <w:tab w:val="left" w:pos="360"/>
        </w:tabs>
        <w:spacing w:after="0" w:line="240" w:lineRule="auto"/>
        <w:ind w:right="-540"/>
        <w:jc w:val="both"/>
        <w:rPr>
          <w:rFonts w:ascii="Times New Roman" w:hAnsi="Times New Roman" w:cs="Times New Roman"/>
        </w:rPr>
      </w:pPr>
      <w:r w:rsidRPr="000C1D00">
        <w:rPr>
          <w:rFonts w:ascii="Times New Roman" w:hAnsi="Times New Roman" w:cs="Times New Roman"/>
        </w:rPr>
        <w:t>The consultant must be a registered company in Mauritius with a valid trade license.</w:t>
      </w:r>
    </w:p>
    <w:p w:rsidR="002C5930" w:rsidRPr="000C1D00" w:rsidRDefault="002C5930" w:rsidP="002C5930">
      <w:pPr>
        <w:numPr>
          <w:ilvl w:val="0"/>
          <w:numId w:val="11"/>
        </w:numPr>
        <w:tabs>
          <w:tab w:val="left" w:pos="360"/>
        </w:tabs>
        <w:spacing w:after="0" w:line="240" w:lineRule="auto"/>
        <w:ind w:right="-540"/>
        <w:jc w:val="both"/>
        <w:rPr>
          <w:rFonts w:ascii="Times New Roman" w:hAnsi="Times New Roman" w:cs="Times New Roman"/>
        </w:rPr>
      </w:pPr>
      <w:r w:rsidRPr="000C1D00">
        <w:rPr>
          <w:rFonts w:ascii="Times New Roman" w:hAnsi="Times New Roman" w:cs="Times New Roman"/>
        </w:rPr>
        <w:t>The consultant must have a team of qualified and experienced engineers and technicians.</w:t>
      </w:r>
    </w:p>
    <w:p w:rsidR="002C5930" w:rsidRPr="000C1D00" w:rsidRDefault="002C5930" w:rsidP="002C5930">
      <w:pPr>
        <w:numPr>
          <w:ilvl w:val="0"/>
          <w:numId w:val="11"/>
        </w:numPr>
        <w:tabs>
          <w:tab w:val="left" w:pos="360"/>
        </w:tabs>
        <w:spacing w:after="0" w:line="240" w:lineRule="auto"/>
        <w:ind w:right="-540"/>
        <w:jc w:val="both"/>
        <w:rPr>
          <w:rFonts w:ascii="Times New Roman" w:hAnsi="Times New Roman" w:cs="Times New Roman"/>
        </w:rPr>
      </w:pPr>
      <w:r w:rsidRPr="000C1D00">
        <w:rPr>
          <w:rFonts w:ascii="Times New Roman" w:hAnsi="Times New Roman" w:cs="Times New Roman"/>
        </w:rPr>
        <w:t>The consultant must have a good track record of completing projects on time and within budget.</w:t>
      </w:r>
    </w:p>
    <w:p w:rsidR="001F76A6" w:rsidRPr="000C1D00" w:rsidRDefault="001F76A6" w:rsidP="001F76A6">
      <w:pPr>
        <w:tabs>
          <w:tab w:val="left" w:pos="360"/>
        </w:tabs>
        <w:spacing w:after="0" w:line="240" w:lineRule="auto"/>
        <w:ind w:left="820" w:right="-540"/>
        <w:jc w:val="both"/>
        <w:rPr>
          <w:rFonts w:ascii="Times New Roman" w:hAnsi="Times New Roman" w:cs="Times New Roman"/>
        </w:rPr>
      </w:pPr>
    </w:p>
    <w:p w:rsidR="001F76A6" w:rsidRPr="000C1D00" w:rsidRDefault="001F76A6" w:rsidP="001F76A6">
      <w:pPr>
        <w:tabs>
          <w:tab w:val="left" w:pos="360"/>
        </w:tabs>
        <w:spacing w:after="0" w:line="240" w:lineRule="auto"/>
        <w:ind w:right="-540" w:hanging="270"/>
        <w:jc w:val="both"/>
        <w:rPr>
          <w:rFonts w:ascii="Times New Roman" w:hAnsi="Times New Roman" w:cs="Times New Roman"/>
          <w:b/>
        </w:rPr>
      </w:pPr>
      <w:r w:rsidRPr="000C1D00">
        <w:rPr>
          <w:rFonts w:ascii="Times New Roman" w:hAnsi="Times New Roman" w:cs="Times New Roman"/>
          <w:b/>
        </w:rPr>
        <w:t>Qualifications</w:t>
      </w:r>
    </w:p>
    <w:p w:rsidR="001F76A6" w:rsidRPr="000C1D00" w:rsidRDefault="001F76A6" w:rsidP="001F76A6">
      <w:pPr>
        <w:tabs>
          <w:tab w:val="left" w:pos="360"/>
        </w:tabs>
        <w:spacing w:after="0" w:line="240" w:lineRule="auto"/>
        <w:ind w:right="-540" w:hanging="270"/>
        <w:jc w:val="both"/>
        <w:rPr>
          <w:rFonts w:ascii="Times New Roman" w:hAnsi="Times New Roman" w:cs="Times New Roman"/>
          <w:b/>
        </w:rPr>
      </w:pPr>
    </w:p>
    <w:p w:rsidR="001F76A6" w:rsidRPr="000C1D00" w:rsidRDefault="001F76A6" w:rsidP="001F76A6">
      <w:pPr>
        <w:pStyle w:val="ListParagraph"/>
        <w:numPr>
          <w:ilvl w:val="0"/>
          <w:numId w:val="12"/>
        </w:numPr>
        <w:tabs>
          <w:tab w:val="left" w:pos="360"/>
        </w:tabs>
        <w:spacing w:after="0" w:line="240" w:lineRule="auto"/>
        <w:ind w:right="-540"/>
        <w:jc w:val="both"/>
        <w:rPr>
          <w:rFonts w:ascii="Times New Roman" w:hAnsi="Times New Roman" w:cs="Times New Roman"/>
        </w:rPr>
      </w:pPr>
      <w:r w:rsidRPr="000C1D00">
        <w:rPr>
          <w:rFonts w:ascii="Times New Roman" w:hAnsi="Times New Roman" w:cs="Times New Roman"/>
        </w:rPr>
        <w:t>The lead consultant should be a registered engineer in the field of Mechanical or Electrical Engineering.</w:t>
      </w:r>
    </w:p>
    <w:p w:rsidR="001F76A6" w:rsidRPr="000C1D00" w:rsidRDefault="001F76A6" w:rsidP="001F76A6">
      <w:pPr>
        <w:pStyle w:val="ListParagraph"/>
        <w:numPr>
          <w:ilvl w:val="0"/>
          <w:numId w:val="12"/>
        </w:numPr>
        <w:tabs>
          <w:tab w:val="left" w:pos="360"/>
        </w:tabs>
        <w:spacing w:after="0" w:line="240" w:lineRule="auto"/>
        <w:ind w:right="-540"/>
        <w:jc w:val="both"/>
        <w:rPr>
          <w:rFonts w:ascii="Times New Roman" w:hAnsi="Times New Roman" w:cs="Times New Roman"/>
        </w:rPr>
      </w:pPr>
      <w:r w:rsidRPr="000C1D00">
        <w:rPr>
          <w:rFonts w:ascii="Times New Roman" w:hAnsi="Times New Roman" w:cs="Times New Roman"/>
        </w:rPr>
        <w:t>The team should consist of a minimum of two Technicians possessing a</w:t>
      </w:r>
      <w:r w:rsidR="002007B8" w:rsidRPr="000C1D00">
        <w:rPr>
          <w:rFonts w:ascii="Times New Roman" w:hAnsi="Times New Roman" w:cs="Times New Roman"/>
        </w:rPr>
        <w:t xml:space="preserve">t least </w:t>
      </w:r>
      <w:r w:rsidRPr="000C1D00">
        <w:rPr>
          <w:rFonts w:ascii="Times New Roman" w:hAnsi="Times New Roman" w:cs="Times New Roman"/>
        </w:rPr>
        <w:t>a Diploma in HVAC.</w:t>
      </w:r>
    </w:p>
    <w:p w:rsidR="001075EC" w:rsidRPr="000C1D00" w:rsidRDefault="001075EC" w:rsidP="00CC774F">
      <w:pPr>
        <w:tabs>
          <w:tab w:val="left" w:pos="360"/>
        </w:tabs>
        <w:spacing w:after="0" w:line="240" w:lineRule="auto"/>
        <w:ind w:right="-540"/>
        <w:jc w:val="both"/>
        <w:rPr>
          <w:rFonts w:ascii="Times New Roman" w:hAnsi="Times New Roman" w:cs="Times New Roman"/>
        </w:rPr>
      </w:pPr>
    </w:p>
    <w:p w:rsidR="007C508B" w:rsidRPr="000C1D00" w:rsidRDefault="007C508B" w:rsidP="00BB366F">
      <w:pPr>
        <w:ind w:left="-270" w:right="-630"/>
        <w:rPr>
          <w:rFonts w:ascii="Times New Roman" w:hAnsi="Times New Roman" w:cs="Times New Roman"/>
          <w:b/>
        </w:rPr>
      </w:pPr>
      <w:r w:rsidRPr="000C1D00">
        <w:rPr>
          <w:rFonts w:ascii="Times New Roman" w:hAnsi="Times New Roman" w:cs="Times New Roman"/>
          <w:b/>
        </w:rPr>
        <w:t xml:space="preserve">Other Terms and Conditions </w:t>
      </w:r>
    </w:p>
    <w:p w:rsidR="003B511B" w:rsidRPr="000C1D00" w:rsidRDefault="003B511B" w:rsidP="003B511B">
      <w:pPr>
        <w:numPr>
          <w:ilvl w:val="0"/>
          <w:numId w:val="11"/>
        </w:numPr>
        <w:tabs>
          <w:tab w:val="left" w:pos="90"/>
        </w:tabs>
        <w:spacing w:line="240" w:lineRule="auto"/>
        <w:ind w:right="-630"/>
        <w:jc w:val="both"/>
        <w:rPr>
          <w:rFonts w:ascii="Times New Roman" w:hAnsi="Times New Roman" w:cs="Times New Roman"/>
        </w:rPr>
      </w:pPr>
      <w:r w:rsidRPr="000C1D00">
        <w:rPr>
          <w:rFonts w:ascii="Times New Roman" w:hAnsi="Times New Roman" w:cs="Times New Roman"/>
        </w:rPr>
        <w:t>The consultant must submit a technical proposal and a financial proposal.</w:t>
      </w:r>
    </w:p>
    <w:p w:rsidR="003B511B" w:rsidRPr="000C1D00"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0C1D00">
        <w:rPr>
          <w:rFonts w:ascii="Times New Roman" w:hAnsi="Times New Roman" w:cs="Times New Roman"/>
        </w:rPr>
        <w:t xml:space="preserve">The technical proposal must include a </w:t>
      </w:r>
      <w:proofErr w:type="gramStart"/>
      <w:r w:rsidRPr="000C1D00">
        <w:rPr>
          <w:rFonts w:ascii="Times New Roman" w:hAnsi="Times New Roman" w:cs="Times New Roman"/>
        </w:rPr>
        <w:t xml:space="preserve">detailed design </w:t>
      </w:r>
      <w:r w:rsidR="002007B8" w:rsidRPr="000C1D00">
        <w:rPr>
          <w:rFonts w:ascii="Times New Roman" w:hAnsi="Times New Roman" w:cs="Times New Roman"/>
        </w:rPr>
        <w:t xml:space="preserve">specifications </w:t>
      </w:r>
      <w:r w:rsidRPr="000C1D00">
        <w:rPr>
          <w:rFonts w:ascii="Times New Roman" w:hAnsi="Times New Roman" w:cs="Times New Roman"/>
        </w:rPr>
        <w:t>of the central air conditioning system</w:t>
      </w:r>
      <w:proofErr w:type="gramEnd"/>
      <w:r w:rsidRPr="000C1D00">
        <w:rPr>
          <w:rFonts w:ascii="Times New Roman" w:hAnsi="Times New Roman" w:cs="Times New Roman"/>
        </w:rPr>
        <w:t>, as well as a project schedule and budget.</w:t>
      </w:r>
    </w:p>
    <w:p w:rsidR="003B511B" w:rsidRPr="000C1D00"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0C1D00">
        <w:rPr>
          <w:rFonts w:ascii="Times New Roman" w:hAnsi="Times New Roman" w:cs="Times New Roman"/>
        </w:rPr>
        <w:t>Integration of existing gears that can be effectively used from the current system to be considered.</w:t>
      </w:r>
    </w:p>
    <w:p w:rsidR="003B511B" w:rsidRPr="000C1D00"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0C1D00">
        <w:rPr>
          <w:rFonts w:ascii="Times New Roman" w:hAnsi="Times New Roman" w:cs="Times New Roman"/>
        </w:rPr>
        <w:t xml:space="preserve">The financial proposal must include the </w:t>
      </w:r>
      <w:r w:rsidR="001F76A6" w:rsidRPr="000C1D00">
        <w:rPr>
          <w:rFonts w:ascii="Times New Roman" w:hAnsi="Times New Roman" w:cs="Times New Roman"/>
        </w:rPr>
        <w:t xml:space="preserve">estimated </w:t>
      </w:r>
      <w:r w:rsidRPr="000C1D00">
        <w:rPr>
          <w:rFonts w:ascii="Times New Roman" w:hAnsi="Times New Roman" w:cs="Times New Roman"/>
        </w:rPr>
        <w:t>cost of the central air conditioning system, as well as the cost of installation and maintenance.</w:t>
      </w:r>
    </w:p>
    <w:p w:rsidR="003B511B" w:rsidRPr="000C1D00"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0C1D00">
        <w:rPr>
          <w:rFonts w:ascii="Times New Roman" w:hAnsi="Times New Roman" w:cs="Times New Roman"/>
        </w:rPr>
        <w:t>The consultant will be selected on the basis of the technical and financial proposals, as well as their experience and track record.</w:t>
      </w:r>
    </w:p>
    <w:p w:rsidR="002007B8" w:rsidRPr="000C1D00" w:rsidRDefault="002007B8" w:rsidP="003B511B">
      <w:pPr>
        <w:numPr>
          <w:ilvl w:val="0"/>
          <w:numId w:val="11"/>
        </w:numPr>
        <w:tabs>
          <w:tab w:val="left" w:pos="90"/>
        </w:tabs>
        <w:spacing w:after="0" w:line="240" w:lineRule="auto"/>
        <w:ind w:right="-630"/>
        <w:jc w:val="both"/>
        <w:rPr>
          <w:rFonts w:ascii="Times New Roman" w:hAnsi="Times New Roman" w:cs="Times New Roman"/>
          <w:b/>
        </w:rPr>
      </w:pPr>
      <w:r w:rsidRPr="000C1D00">
        <w:rPr>
          <w:rFonts w:ascii="Times New Roman" w:hAnsi="Times New Roman" w:cs="Times New Roman"/>
        </w:rPr>
        <w:t xml:space="preserve">Timeline for the project </w:t>
      </w:r>
      <w:proofErr w:type="gramStart"/>
      <w:r w:rsidRPr="000C1D00">
        <w:rPr>
          <w:rFonts w:ascii="Times New Roman" w:hAnsi="Times New Roman" w:cs="Times New Roman"/>
        </w:rPr>
        <w:t>delivery :</w:t>
      </w:r>
      <w:proofErr w:type="gramEnd"/>
      <w:r w:rsidRPr="000C1D00">
        <w:rPr>
          <w:rFonts w:ascii="Times New Roman" w:hAnsi="Times New Roman" w:cs="Times New Roman"/>
        </w:rPr>
        <w:t xml:space="preserve"> </w:t>
      </w:r>
      <w:r w:rsidRPr="000C1D00">
        <w:rPr>
          <w:rFonts w:ascii="Times New Roman" w:hAnsi="Times New Roman" w:cs="Times New Roman"/>
          <w:b/>
        </w:rPr>
        <w:t xml:space="preserve">within one month </w:t>
      </w:r>
    </w:p>
    <w:p w:rsidR="00D0615D" w:rsidRPr="000C1D00" w:rsidRDefault="00D0615D" w:rsidP="003B511B">
      <w:pPr>
        <w:tabs>
          <w:tab w:val="left" w:pos="90"/>
        </w:tabs>
        <w:spacing w:after="0" w:line="240" w:lineRule="auto"/>
        <w:ind w:left="360" w:right="-630" w:hanging="270"/>
        <w:jc w:val="both"/>
        <w:rPr>
          <w:rFonts w:ascii="Times New Roman" w:hAnsi="Times New Roman" w:cs="Times New Roman"/>
        </w:rPr>
      </w:pPr>
    </w:p>
    <w:p w:rsidR="007C508B" w:rsidRPr="000C1D00" w:rsidRDefault="007C508B" w:rsidP="00BB366F">
      <w:pPr>
        <w:spacing w:after="0" w:line="240" w:lineRule="auto"/>
        <w:ind w:left="-270" w:right="-630"/>
        <w:jc w:val="both"/>
        <w:rPr>
          <w:rFonts w:ascii="Times New Roman" w:hAnsi="Times New Roman" w:cs="Times New Roman"/>
        </w:rPr>
      </w:pPr>
      <w:r w:rsidRPr="000C1D00">
        <w:rPr>
          <w:rFonts w:ascii="Times New Roman" w:hAnsi="Times New Roman" w:cs="Times New Roman"/>
        </w:rPr>
        <w:t xml:space="preserve">I have taken cognizance of the Eligibility Criteria and other Terms and Conditions and confirm my participation in the exercise. </w:t>
      </w:r>
    </w:p>
    <w:p w:rsidR="002007B8" w:rsidRPr="000C1D00" w:rsidRDefault="002007B8" w:rsidP="002007B8">
      <w:pPr>
        <w:tabs>
          <w:tab w:val="left" w:pos="2505"/>
        </w:tabs>
        <w:spacing w:after="0"/>
        <w:ind w:left="-270" w:right="-540"/>
        <w:jc w:val="both"/>
        <w:rPr>
          <w:rFonts w:ascii="Times New Roman" w:hAnsi="Times New Roman" w:cs="Times New Roman"/>
          <w:b/>
          <w:bCs/>
          <w:sz w:val="16"/>
          <w:szCs w:val="16"/>
        </w:rPr>
      </w:pPr>
    </w:p>
    <w:p w:rsidR="00896468" w:rsidRPr="000C1D00" w:rsidRDefault="00896468" w:rsidP="002007B8">
      <w:pPr>
        <w:tabs>
          <w:tab w:val="left" w:pos="2505"/>
        </w:tabs>
        <w:spacing w:after="0"/>
        <w:ind w:left="-270" w:right="-540"/>
        <w:jc w:val="both"/>
        <w:rPr>
          <w:rFonts w:ascii="Times New Roman" w:hAnsi="Times New Roman" w:cs="Times New Roman"/>
          <w:b/>
          <w:bCs/>
        </w:rPr>
      </w:pPr>
      <w:r w:rsidRPr="000C1D00">
        <w:rPr>
          <w:rFonts w:ascii="Times New Roman" w:hAnsi="Times New Roman" w:cs="Times New Roman"/>
          <w:b/>
          <w:bCs/>
        </w:rPr>
        <w:t>Selection Process</w:t>
      </w:r>
      <w:r w:rsidRPr="000C1D00">
        <w:rPr>
          <w:rFonts w:ascii="Times New Roman" w:hAnsi="Times New Roman" w:cs="Times New Roman"/>
          <w:b/>
          <w:bCs/>
        </w:rPr>
        <w:tab/>
      </w:r>
    </w:p>
    <w:p w:rsidR="002007B8" w:rsidRPr="000C1D00" w:rsidRDefault="002007B8" w:rsidP="002007B8">
      <w:pPr>
        <w:spacing w:after="0"/>
        <w:ind w:left="-270" w:right="-540"/>
        <w:jc w:val="both"/>
        <w:rPr>
          <w:rFonts w:ascii="Times New Roman" w:hAnsi="Times New Roman" w:cs="Times New Roman"/>
          <w:b/>
        </w:rPr>
      </w:pPr>
    </w:p>
    <w:p w:rsidR="00896468" w:rsidRPr="000C1D00" w:rsidRDefault="00896468" w:rsidP="002007B8">
      <w:pPr>
        <w:spacing w:after="0"/>
        <w:ind w:left="-270" w:right="-540"/>
        <w:jc w:val="both"/>
        <w:rPr>
          <w:rFonts w:ascii="Times New Roman" w:hAnsi="Times New Roman" w:cs="Times New Roman"/>
          <w:b/>
        </w:rPr>
      </w:pPr>
      <w:r w:rsidRPr="000C1D00">
        <w:rPr>
          <w:rFonts w:ascii="Times New Roman" w:hAnsi="Times New Roman" w:cs="Times New Roman"/>
          <w:b/>
        </w:rPr>
        <w:t>A selection committee will be formed to evaluate the proposals received. The selection committee will consider the following criteria:</w:t>
      </w:r>
    </w:p>
    <w:p w:rsidR="00896468" w:rsidRPr="000C1D00" w:rsidRDefault="00896468" w:rsidP="002007B8">
      <w:pPr>
        <w:numPr>
          <w:ilvl w:val="0"/>
          <w:numId w:val="11"/>
        </w:numPr>
        <w:spacing w:after="0"/>
        <w:ind w:right="-540"/>
        <w:jc w:val="both"/>
        <w:rPr>
          <w:rFonts w:ascii="Times New Roman" w:hAnsi="Times New Roman" w:cs="Times New Roman"/>
          <w:b/>
        </w:rPr>
      </w:pPr>
      <w:r w:rsidRPr="000C1D00">
        <w:rPr>
          <w:rFonts w:ascii="Times New Roman" w:hAnsi="Times New Roman" w:cs="Times New Roman"/>
          <w:b/>
        </w:rPr>
        <w:t>Experience of the consultant</w:t>
      </w:r>
      <w:r w:rsidR="00F72493" w:rsidRPr="000C1D00">
        <w:rPr>
          <w:rFonts w:ascii="Times New Roman" w:hAnsi="Times New Roman" w:cs="Times New Roman"/>
          <w:b/>
        </w:rPr>
        <w:t>.</w:t>
      </w:r>
      <w:r w:rsidR="001F76A6" w:rsidRPr="000C1D00">
        <w:rPr>
          <w:rFonts w:ascii="Times New Roman" w:hAnsi="Times New Roman" w:cs="Times New Roman"/>
          <w:b/>
        </w:rPr>
        <w:tab/>
        <w:t xml:space="preserve">(40 Marks) </w:t>
      </w:r>
    </w:p>
    <w:p w:rsidR="00896468" w:rsidRPr="000C1D00" w:rsidRDefault="00896468" w:rsidP="002007B8">
      <w:pPr>
        <w:numPr>
          <w:ilvl w:val="0"/>
          <w:numId w:val="11"/>
        </w:numPr>
        <w:spacing w:after="0"/>
        <w:ind w:right="-540"/>
        <w:jc w:val="both"/>
        <w:rPr>
          <w:rFonts w:ascii="Times New Roman" w:hAnsi="Times New Roman" w:cs="Times New Roman"/>
          <w:b/>
        </w:rPr>
      </w:pPr>
      <w:r w:rsidRPr="000C1D00">
        <w:rPr>
          <w:rFonts w:ascii="Times New Roman" w:hAnsi="Times New Roman" w:cs="Times New Roman"/>
          <w:b/>
        </w:rPr>
        <w:t>Qualifications of the consultant</w:t>
      </w:r>
      <w:r w:rsidR="001F76A6" w:rsidRPr="000C1D00">
        <w:rPr>
          <w:rFonts w:ascii="Times New Roman" w:hAnsi="Times New Roman" w:cs="Times New Roman"/>
          <w:b/>
        </w:rPr>
        <w:t xml:space="preserve"> and </w:t>
      </w:r>
      <w:r w:rsidRPr="000C1D00">
        <w:rPr>
          <w:rFonts w:ascii="Times New Roman" w:hAnsi="Times New Roman" w:cs="Times New Roman"/>
          <w:b/>
        </w:rPr>
        <w:t>team</w:t>
      </w:r>
      <w:r w:rsidR="00F72493" w:rsidRPr="000C1D00">
        <w:rPr>
          <w:rFonts w:ascii="Times New Roman" w:hAnsi="Times New Roman" w:cs="Times New Roman"/>
          <w:b/>
        </w:rPr>
        <w:t>.</w:t>
      </w:r>
      <w:r w:rsidR="001F76A6" w:rsidRPr="000C1D00">
        <w:rPr>
          <w:rFonts w:ascii="Times New Roman" w:hAnsi="Times New Roman" w:cs="Times New Roman"/>
          <w:b/>
        </w:rPr>
        <w:t xml:space="preserve">  (40 Marks)</w:t>
      </w:r>
    </w:p>
    <w:p w:rsidR="00896468" w:rsidRPr="000C1D00" w:rsidRDefault="001F76A6" w:rsidP="002007B8">
      <w:pPr>
        <w:numPr>
          <w:ilvl w:val="0"/>
          <w:numId w:val="11"/>
        </w:numPr>
        <w:spacing w:after="0"/>
        <w:ind w:right="-540"/>
        <w:jc w:val="both"/>
        <w:rPr>
          <w:rFonts w:ascii="Times New Roman" w:hAnsi="Times New Roman" w:cs="Times New Roman"/>
          <w:b/>
        </w:rPr>
      </w:pPr>
      <w:r w:rsidRPr="000C1D00">
        <w:rPr>
          <w:rFonts w:ascii="Times New Roman" w:hAnsi="Times New Roman" w:cs="Times New Roman"/>
          <w:b/>
        </w:rPr>
        <w:t xml:space="preserve">References of </w:t>
      </w:r>
      <w:r w:rsidR="002007B8" w:rsidRPr="000C1D00">
        <w:rPr>
          <w:rFonts w:ascii="Times New Roman" w:hAnsi="Times New Roman" w:cs="Times New Roman"/>
          <w:b/>
        </w:rPr>
        <w:t xml:space="preserve">at least </w:t>
      </w:r>
      <w:r w:rsidRPr="000C1D00">
        <w:rPr>
          <w:rFonts w:ascii="Times New Roman" w:hAnsi="Times New Roman" w:cs="Times New Roman"/>
          <w:b/>
        </w:rPr>
        <w:t xml:space="preserve">two similar projects successfully implemented </w:t>
      </w:r>
      <w:r w:rsidR="00F72493" w:rsidRPr="000C1D00">
        <w:rPr>
          <w:rFonts w:ascii="Times New Roman" w:hAnsi="Times New Roman" w:cs="Times New Roman"/>
          <w:b/>
        </w:rPr>
        <w:t>over the last ten years. (20 Marks)</w:t>
      </w:r>
    </w:p>
    <w:p w:rsidR="00896468" w:rsidRPr="000C1D00" w:rsidRDefault="00896468" w:rsidP="00896468">
      <w:pPr>
        <w:ind w:left="-270" w:right="-540"/>
        <w:jc w:val="both"/>
        <w:rPr>
          <w:rFonts w:ascii="Times New Roman" w:hAnsi="Times New Roman" w:cs="Times New Roman"/>
          <w:b/>
        </w:rPr>
      </w:pPr>
      <w:r w:rsidRPr="000C1D00">
        <w:rPr>
          <w:rFonts w:ascii="Times New Roman" w:hAnsi="Times New Roman" w:cs="Times New Roman"/>
          <w:b/>
        </w:rPr>
        <w:t>The consultant with the highest score will be selected for the project.</w:t>
      </w:r>
    </w:p>
    <w:p w:rsidR="000B553C" w:rsidRPr="000C1D00" w:rsidRDefault="000B553C" w:rsidP="00BB366F">
      <w:pPr>
        <w:spacing w:after="0" w:line="240" w:lineRule="auto"/>
        <w:ind w:left="-270" w:right="-630"/>
        <w:jc w:val="both"/>
        <w:rPr>
          <w:rFonts w:ascii="Times New Roman" w:hAnsi="Times New Roman" w:cs="Times New Roman"/>
        </w:rPr>
      </w:pPr>
    </w:p>
    <w:p w:rsidR="007D04BD" w:rsidRPr="000C1D00" w:rsidRDefault="007D04BD" w:rsidP="00BB366F">
      <w:pPr>
        <w:ind w:left="-270" w:right="-630"/>
        <w:jc w:val="both"/>
        <w:rPr>
          <w:rFonts w:ascii="Times New Roman" w:hAnsi="Times New Roman" w:cs="Times New Roman"/>
          <w:b/>
          <w:sz w:val="24"/>
          <w:szCs w:val="24"/>
        </w:rPr>
      </w:pPr>
      <w:r w:rsidRPr="000C1D00">
        <w:rPr>
          <w:rFonts w:ascii="Times New Roman" w:hAnsi="Times New Roman" w:cs="Times New Roman"/>
          <w:b/>
          <w:sz w:val="24"/>
          <w:szCs w:val="24"/>
        </w:rPr>
        <w:t>Submission of EOI</w:t>
      </w:r>
    </w:p>
    <w:p w:rsidR="007D04BD" w:rsidRPr="000C1D00" w:rsidRDefault="003460AE" w:rsidP="00BB366F">
      <w:pPr>
        <w:pStyle w:val="Style"/>
        <w:ind w:left="-270" w:right="-630"/>
        <w:jc w:val="both"/>
        <w:rPr>
          <w:sz w:val="22"/>
          <w:szCs w:val="22"/>
        </w:rPr>
      </w:pPr>
      <w:r w:rsidRPr="000C1D00">
        <w:rPr>
          <w:sz w:val="22"/>
          <w:szCs w:val="22"/>
        </w:rPr>
        <w:t>T</w:t>
      </w:r>
      <w:r w:rsidR="007D04BD" w:rsidRPr="000C1D00">
        <w:rPr>
          <w:sz w:val="22"/>
          <w:szCs w:val="22"/>
        </w:rPr>
        <w:t xml:space="preserve">he </w:t>
      </w:r>
      <w:r w:rsidR="00B9620E" w:rsidRPr="000C1D00">
        <w:rPr>
          <w:sz w:val="22"/>
          <w:szCs w:val="22"/>
        </w:rPr>
        <w:t>submission of Expression of Interest</w:t>
      </w:r>
      <w:r w:rsidRPr="000C1D00">
        <w:rPr>
          <w:sz w:val="22"/>
          <w:szCs w:val="22"/>
        </w:rPr>
        <w:t xml:space="preserve"> should be supported by a </w:t>
      </w:r>
      <w:bookmarkStart w:id="2" w:name="_Hlk150866649"/>
      <w:r w:rsidR="003B511B" w:rsidRPr="000C1D00">
        <w:rPr>
          <w:sz w:val="22"/>
          <w:szCs w:val="22"/>
        </w:rPr>
        <w:t>Consultant/Engineer (Registered)</w:t>
      </w:r>
      <w:r w:rsidRPr="000C1D00">
        <w:rPr>
          <w:sz w:val="22"/>
          <w:szCs w:val="22"/>
        </w:rPr>
        <w:t xml:space="preserve"> </w:t>
      </w:r>
      <w:bookmarkEnd w:id="2"/>
      <w:r w:rsidRPr="000C1D00">
        <w:rPr>
          <w:sz w:val="22"/>
          <w:szCs w:val="22"/>
        </w:rPr>
        <w:t>as per the above requirements</w:t>
      </w:r>
      <w:r w:rsidR="00151BB1" w:rsidRPr="000C1D00">
        <w:rPr>
          <w:sz w:val="22"/>
          <w:szCs w:val="22"/>
        </w:rPr>
        <w:t xml:space="preserve">. The </w:t>
      </w:r>
      <w:r w:rsidR="003B511B" w:rsidRPr="000C1D00">
        <w:rPr>
          <w:sz w:val="22"/>
          <w:szCs w:val="22"/>
        </w:rPr>
        <w:t xml:space="preserve">Consultant/Engineer (Registered) </w:t>
      </w:r>
      <w:r w:rsidR="007D04BD" w:rsidRPr="000C1D00">
        <w:rPr>
          <w:sz w:val="22"/>
          <w:szCs w:val="22"/>
        </w:rPr>
        <w:t>need</w:t>
      </w:r>
      <w:r w:rsidR="008D228D" w:rsidRPr="000C1D00">
        <w:rPr>
          <w:sz w:val="22"/>
          <w:szCs w:val="22"/>
        </w:rPr>
        <w:t>s</w:t>
      </w:r>
      <w:r w:rsidR="007D04BD" w:rsidRPr="000C1D00">
        <w:rPr>
          <w:sz w:val="22"/>
          <w:szCs w:val="22"/>
        </w:rPr>
        <w:t xml:space="preserve"> to send the following </w:t>
      </w:r>
      <w:r w:rsidR="00151BB1" w:rsidRPr="000C1D00">
        <w:rPr>
          <w:sz w:val="22"/>
          <w:szCs w:val="22"/>
        </w:rPr>
        <w:t xml:space="preserve">documents in one sealed envelope and </w:t>
      </w:r>
      <w:r w:rsidR="007038DD" w:rsidRPr="000C1D00">
        <w:rPr>
          <w:sz w:val="22"/>
          <w:szCs w:val="22"/>
        </w:rPr>
        <w:t>with</w:t>
      </w:r>
      <w:r w:rsidR="007D04BD" w:rsidRPr="000C1D00">
        <w:rPr>
          <w:sz w:val="22"/>
          <w:szCs w:val="22"/>
        </w:rPr>
        <w:t xml:space="preserve"> this </w:t>
      </w:r>
      <w:r w:rsidR="008D228D" w:rsidRPr="000C1D00">
        <w:rPr>
          <w:sz w:val="22"/>
          <w:szCs w:val="22"/>
        </w:rPr>
        <w:t>‘Form for</w:t>
      </w:r>
      <w:r w:rsidR="00870422" w:rsidRPr="000C1D00">
        <w:rPr>
          <w:sz w:val="22"/>
          <w:szCs w:val="22"/>
        </w:rPr>
        <w:t xml:space="preserve"> S</w:t>
      </w:r>
      <w:r w:rsidR="007D04BD" w:rsidRPr="000C1D00">
        <w:rPr>
          <w:sz w:val="22"/>
          <w:szCs w:val="22"/>
        </w:rPr>
        <w:t xml:space="preserve">ubmission </w:t>
      </w:r>
      <w:r w:rsidR="008D228D" w:rsidRPr="000C1D00">
        <w:rPr>
          <w:sz w:val="22"/>
          <w:szCs w:val="22"/>
        </w:rPr>
        <w:t xml:space="preserve">of Expression of Interest </w:t>
      </w:r>
      <w:r w:rsidR="007D04BD" w:rsidRPr="000C1D00">
        <w:rPr>
          <w:sz w:val="22"/>
          <w:szCs w:val="22"/>
        </w:rPr>
        <w:t xml:space="preserve">and </w:t>
      </w:r>
      <w:r w:rsidR="008D228D" w:rsidRPr="000C1D00">
        <w:rPr>
          <w:sz w:val="22"/>
          <w:szCs w:val="22"/>
        </w:rPr>
        <w:t xml:space="preserve">the </w:t>
      </w:r>
      <w:r w:rsidR="007D04BD" w:rsidRPr="000C1D00">
        <w:rPr>
          <w:sz w:val="22"/>
          <w:szCs w:val="22"/>
        </w:rPr>
        <w:t>Financial Proposal Form</w:t>
      </w:r>
      <w:r w:rsidR="006C5E29" w:rsidRPr="000C1D00">
        <w:rPr>
          <w:sz w:val="22"/>
          <w:szCs w:val="22"/>
        </w:rPr>
        <w:t xml:space="preserve"> </w:t>
      </w:r>
      <w:r w:rsidR="00896468" w:rsidRPr="000C1D00">
        <w:rPr>
          <w:sz w:val="22"/>
          <w:szCs w:val="22"/>
        </w:rPr>
        <w:t>(at page 6)</w:t>
      </w:r>
    </w:p>
    <w:p w:rsidR="00004DB9" w:rsidRPr="000C1D00" w:rsidRDefault="00004DB9" w:rsidP="00BB366F">
      <w:pPr>
        <w:pStyle w:val="Style"/>
        <w:ind w:left="-270" w:right="-630"/>
        <w:rPr>
          <w:sz w:val="22"/>
          <w:szCs w:val="22"/>
        </w:rPr>
      </w:pPr>
    </w:p>
    <w:p w:rsidR="004C4596" w:rsidRPr="000C1D00"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rPr>
      </w:pPr>
      <w:r w:rsidRPr="000C1D00">
        <w:rPr>
          <w:rFonts w:ascii="Times New Roman" w:eastAsiaTheme="minorEastAsia" w:hAnsi="Times New Roman" w:cs="Times New Roman"/>
        </w:rPr>
        <w:t xml:space="preserve">A proposed fee </w:t>
      </w:r>
      <w:r w:rsidR="003B511B" w:rsidRPr="000C1D00">
        <w:rPr>
          <w:rFonts w:ascii="Times New Roman" w:eastAsiaTheme="minorEastAsia" w:hAnsi="Times New Roman" w:cs="Times New Roman"/>
        </w:rPr>
        <w:t>(Finance Proposal Form at Page 5)</w:t>
      </w:r>
    </w:p>
    <w:p w:rsidR="004C4596" w:rsidRPr="000C1D00"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rPr>
      </w:pPr>
      <w:r w:rsidRPr="000C1D00">
        <w:rPr>
          <w:rFonts w:ascii="Times New Roman" w:eastAsiaTheme="minorEastAsia" w:hAnsi="Times New Roman" w:cs="Times New Roman"/>
        </w:rPr>
        <w:t>1-2 pages on the relevant experience acquired with regards to the eligibility criteria mentioned in this document</w:t>
      </w:r>
      <w:r w:rsidR="003B511B" w:rsidRPr="000C1D00">
        <w:rPr>
          <w:rFonts w:ascii="Times New Roman" w:eastAsiaTheme="minorEastAsia" w:hAnsi="Times New Roman" w:cs="Times New Roman"/>
        </w:rPr>
        <w:t>.</w:t>
      </w:r>
    </w:p>
    <w:p w:rsidR="004C4596" w:rsidRPr="000C1D00"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lang w:val="en-GB"/>
        </w:rPr>
      </w:pPr>
      <w:r w:rsidRPr="000C1D00">
        <w:rPr>
          <w:rFonts w:ascii="Times New Roman" w:eastAsiaTheme="minorEastAsia" w:hAnsi="Times New Roman" w:cs="Times New Roman"/>
        </w:rPr>
        <w:t xml:space="preserve">A brief and updated CVs </w:t>
      </w:r>
    </w:p>
    <w:p w:rsidR="00246F76" w:rsidRPr="000C1D00" w:rsidRDefault="00246F76" w:rsidP="00BB366F">
      <w:pPr>
        <w:ind w:left="-270" w:right="-630"/>
        <w:rPr>
          <w:rFonts w:ascii="Times New Roman" w:hAnsi="Times New Roman" w:cs="Times New Roman"/>
          <w:b/>
          <w:sz w:val="12"/>
          <w:szCs w:val="12"/>
        </w:rPr>
      </w:pPr>
    </w:p>
    <w:p w:rsidR="007C508B" w:rsidRPr="000C1D00" w:rsidRDefault="007C508B" w:rsidP="00BB366F">
      <w:pPr>
        <w:ind w:left="-270" w:right="-630"/>
        <w:rPr>
          <w:rFonts w:ascii="Times New Roman" w:hAnsi="Times New Roman" w:cs="Times New Roman"/>
        </w:rPr>
      </w:pPr>
      <w:r w:rsidRPr="000C1D00">
        <w:rPr>
          <w:rFonts w:ascii="Times New Roman" w:hAnsi="Times New Roman" w:cs="Times New Roman"/>
          <w:b/>
        </w:rPr>
        <w:t xml:space="preserve">NAME OF CONTACT DETAILS OF </w:t>
      </w:r>
      <w:r w:rsidR="005503F4" w:rsidRPr="000C1D00">
        <w:rPr>
          <w:rFonts w:ascii="Times New Roman" w:hAnsi="Times New Roman" w:cs="Times New Roman"/>
          <w:b/>
        </w:rPr>
        <w:t>CONSULTANT/ENGINEER (REGISTERED)</w:t>
      </w:r>
    </w:p>
    <w:p w:rsidR="007C508B" w:rsidRPr="000C1D00" w:rsidRDefault="007C508B" w:rsidP="00BB366F">
      <w:pPr>
        <w:ind w:left="-270" w:right="-630"/>
        <w:rPr>
          <w:rFonts w:ascii="Times New Roman" w:hAnsi="Times New Roman" w:cs="Times New Roman"/>
        </w:rPr>
      </w:pPr>
      <w:r w:rsidRPr="000C1D00">
        <w:rPr>
          <w:rFonts w:ascii="Times New Roman" w:hAnsi="Times New Roman" w:cs="Times New Roman"/>
          <w:b/>
        </w:rPr>
        <w:t>NAME</w:t>
      </w:r>
      <w:r w:rsidRPr="000C1D00">
        <w:rPr>
          <w:rFonts w:ascii="Times New Roman" w:hAnsi="Times New Roman" w:cs="Times New Roman"/>
        </w:rPr>
        <w:t xml:space="preserve">: </w:t>
      </w:r>
      <w:r w:rsidR="000F0AFC" w:rsidRPr="000C1D00">
        <w:rPr>
          <w:rFonts w:ascii="Times New Roman" w:hAnsi="Times New Roman" w:cs="Times New Roman"/>
        </w:rPr>
        <w:t>.......................................................................................</w:t>
      </w:r>
    </w:p>
    <w:p w:rsidR="007C508B" w:rsidRPr="000C1D00" w:rsidRDefault="007C508B" w:rsidP="00BB366F">
      <w:pPr>
        <w:ind w:left="-270" w:right="-630"/>
        <w:rPr>
          <w:rFonts w:ascii="Times New Roman" w:hAnsi="Times New Roman" w:cs="Times New Roman"/>
        </w:rPr>
      </w:pPr>
      <w:r w:rsidRPr="000C1D00">
        <w:rPr>
          <w:rFonts w:ascii="Times New Roman" w:hAnsi="Times New Roman" w:cs="Times New Roman"/>
          <w:b/>
        </w:rPr>
        <w:t>ADDRESS</w:t>
      </w:r>
      <w:r w:rsidRPr="000C1D00">
        <w:rPr>
          <w:rFonts w:ascii="Times New Roman" w:hAnsi="Times New Roman" w:cs="Times New Roman"/>
        </w:rPr>
        <w:t xml:space="preserve">: </w:t>
      </w:r>
      <w:r w:rsidR="000F0AFC" w:rsidRPr="000C1D00">
        <w:rPr>
          <w:rFonts w:ascii="Times New Roman" w:hAnsi="Times New Roman" w:cs="Times New Roman"/>
        </w:rPr>
        <w:t>..............................................................................</w:t>
      </w:r>
      <w:r w:rsidR="00FB2E77" w:rsidRPr="000C1D00">
        <w:rPr>
          <w:rFonts w:ascii="Times New Roman" w:hAnsi="Times New Roman" w:cs="Times New Roman"/>
        </w:rPr>
        <w:t>.......................................................</w:t>
      </w:r>
    </w:p>
    <w:p w:rsidR="00FB2E77" w:rsidRPr="000C1D00" w:rsidRDefault="00FB2E77" w:rsidP="00BB366F">
      <w:pPr>
        <w:ind w:left="-270" w:right="-630"/>
        <w:rPr>
          <w:rFonts w:ascii="Times New Roman" w:hAnsi="Times New Roman" w:cs="Times New Roman"/>
        </w:rPr>
      </w:pPr>
      <w:r w:rsidRPr="000C1D00">
        <w:rPr>
          <w:rFonts w:ascii="Times New Roman" w:hAnsi="Times New Roman" w:cs="Times New Roman"/>
          <w:b/>
        </w:rPr>
        <w:tab/>
      </w:r>
      <w:r w:rsidRPr="000C1D00">
        <w:rPr>
          <w:rFonts w:ascii="Times New Roman" w:hAnsi="Times New Roman" w:cs="Times New Roman"/>
          <w:b/>
        </w:rPr>
        <w:tab/>
      </w:r>
      <w:r w:rsidRPr="000C1D00">
        <w:rPr>
          <w:rFonts w:ascii="Times New Roman" w:hAnsi="Times New Roman" w:cs="Times New Roman"/>
        </w:rPr>
        <w:t>………………………………………………………………………………………..</w:t>
      </w:r>
    </w:p>
    <w:p w:rsidR="007C508B" w:rsidRPr="000C1D00" w:rsidRDefault="007C508B" w:rsidP="00BB366F">
      <w:pPr>
        <w:ind w:left="-270" w:right="-630"/>
        <w:rPr>
          <w:rFonts w:ascii="Times New Roman" w:hAnsi="Times New Roman" w:cs="Times New Roman"/>
        </w:rPr>
      </w:pPr>
      <w:r w:rsidRPr="000C1D00">
        <w:rPr>
          <w:rFonts w:ascii="Times New Roman" w:hAnsi="Times New Roman" w:cs="Times New Roman"/>
          <w:b/>
        </w:rPr>
        <w:t>SIGNATURE</w:t>
      </w:r>
      <w:r w:rsidRPr="000C1D00">
        <w:rPr>
          <w:rFonts w:ascii="Times New Roman" w:hAnsi="Times New Roman" w:cs="Times New Roman"/>
        </w:rPr>
        <w:t xml:space="preserve">: </w:t>
      </w:r>
      <w:r w:rsidR="000F0AFC" w:rsidRPr="000C1D00">
        <w:rPr>
          <w:rFonts w:ascii="Times New Roman" w:hAnsi="Times New Roman" w:cs="Times New Roman"/>
        </w:rPr>
        <w:t>...........................................................</w:t>
      </w:r>
    </w:p>
    <w:p w:rsidR="007C508B" w:rsidRPr="000C1D00" w:rsidRDefault="007C508B" w:rsidP="00BB366F">
      <w:pPr>
        <w:ind w:left="-270" w:right="-630"/>
        <w:rPr>
          <w:rFonts w:ascii="Times New Roman" w:hAnsi="Times New Roman" w:cs="Times New Roman"/>
        </w:rPr>
      </w:pPr>
      <w:r w:rsidRPr="000C1D00">
        <w:rPr>
          <w:rFonts w:ascii="Times New Roman" w:hAnsi="Times New Roman" w:cs="Times New Roman"/>
          <w:b/>
        </w:rPr>
        <w:t>PHONE NO</w:t>
      </w:r>
      <w:r w:rsidRPr="000C1D00">
        <w:rPr>
          <w:rFonts w:ascii="Times New Roman" w:hAnsi="Times New Roman" w:cs="Times New Roman"/>
        </w:rPr>
        <w:t xml:space="preserve">.: </w:t>
      </w:r>
      <w:r w:rsidR="000F0AFC" w:rsidRPr="000C1D00">
        <w:rPr>
          <w:rFonts w:ascii="Times New Roman" w:hAnsi="Times New Roman" w:cs="Times New Roman"/>
        </w:rPr>
        <w:t>...............................................................</w:t>
      </w:r>
    </w:p>
    <w:p w:rsidR="007C508B" w:rsidRPr="000C1D00" w:rsidRDefault="007C508B" w:rsidP="00BB366F">
      <w:pPr>
        <w:ind w:left="-270" w:right="-630"/>
        <w:rPr>
          <w:rFonts w:ascii="Times New Roman" w:hAnsi="Times New Roman" w:cs="Times New Roman"/>
        </w:rPr>
      </w:pPr>
      <w:r w:rsidRPr="000C1D00">
        <w:rPr>
          <w:rFonts w:ascii="Times New Roman" w:hAnsi="Times New Roman" w:cs="Times New Roman"/>
          <w:b/>
        </w:rPr>
        <w:t>E-MAIL ADDRESS</w:t>
      </w:r>
      <w:r w:rsidRPr="000C1D00">
        <w:rPr>
          <w:rFonts w:ascii="Times New Roman" w:hAnsi="Times New Roman" w:cs="Times New Roman"/>
        </w:rPr>
        <w:t xml:space="preserve">: </w:t>
      </w:r>
      <w:r w:rsidR="000F0AFC" w:rsidRPr="000C1D00">
        <w:rPr>
          <w:rFonts w:ascii="Times New Roman" w:hAnsi="Times New Roman" w:cs="Times New Roman"/>
        </w:rPr>
        <w:t>............................................................................................................</w:t>
      </w:r>
    </w:p>
    <w:p w:rsidR="006D567D" w:rsidRPr="000C1D00" w:rsidRDefault="006D567D" w:rsidP="007C508B">
      <w:pPr>
        <w:rPr>
          <w:rFonts w:ascii="Times New Roman" w:hAnsi="Times New Roman" w:cs="Times New Roman"/>
        </w:rPr>
      </w:pPr>
    </w:p>
    <w:p w:rsidR="00FB5CA1" w:rsidRPr="000C1D00" w:rsidRDefault="00FB5CA1" w:rsidP="007C508B">
      <w:pPr>
        <w:rPr>
          <w:rFonts w:ascii="Times New Roman" w:hAnsi="Times New Roman" w:cs="Times New Roman"/>
          <w:b/>
          <w:i/>
        </w:rPr>
      </w:pPr>
    </w:p>
    <w:p w:rsidR="007C508B" w:rsidRPr="000C1D00" w:rsidRDefault="00FB5CA1" w:rsidP="00FB5CA1">
      <w:pPr>
        <w:jc w:val="center"/>
        <w:rPr>
          <w:rFonts w:ascii="Times New Roman" w:hAnsi="Times New Roman" w:cs="Times New Roman"/>
          <w:b/>
          <w:sz w:val="24"/>
          <w:szCs w:val="24"/>
        </w:rPr>
      </w:pPr>
      <w:r w:rsidRPr="000C1D00">
        <w:rPr>
          <w:rFonts w:ascii="Times New Roman" w:hAnsi="Times New Roman" w:cs="Times New Roman"/>
          <w:b/>
          <w:i/>
        </w:rPr>
        <w:br w:type="page"/>
      </w:r>
      <w:r w:rsidR="00DC0E78" w:rsidRPr="000C1D00">
        <w:rPr>
          <w:rFonts w:ascii="Times New Roman" w:hAnsi="Times New Roman" w:cs="Times New Roman"/>
          <w:b/>
          <w:sz w:val="24"/>
          <w:szCs w:val="24"/>
        </w:rPr>
        <w:lastRenderedPageBreak/>
        <w:t>OPEN UNIVERSITY OF MAURITIUS</w:t>
      </w:r>
    </w:p>
    <w:p w:rsidR="00EB10E4" w:rsidRPr="000C1D00" w:rsidRDefault="00EB10E4" w:rsidP="00FB5CA1">
      <w:pPr>
        <w:jc w:val="center"/>
        <w:rPr>
          <w:rFonts w:ascii="Times New Roman" w:hAnsi="Times New Roman" w:cs="Times New Roman"/>
          <w:b/>
          <w:sz w:val="24"/>
          <w:szCs w:val="24"/>
        </w:rPr>
      </w:pPr>
    </w:p>
    <w:p w:rsidR="00AE08C5" w:rsidRPr="000C1D00" w:rsidRDefault="00AE08C5" w:rsidP="00FB5CA1">
      <w:pPr>
        <w:jc w:val="center"/>
        <w:rPr>
          <w:rFonts w:ascii="Times New Roman" w:hAnsi="Times New Roman" w:cs="Times New Roman"/>
          <w:b/>
          <w:sz w:val="24"/>
          <w:szCs w:val="24"/>
        </w:rPr>
      </w:pPr>
      <w:r w:rsidRPr="000C1D00">
        <w:rPr>
          <w:rFonts w:ascii="Times New Roman" w:hAnsi="Times New Roman" w:cs="Times New Roman"/>
          <w:b/>
          <w:sz w:val="24"/>
          <w:szCs w:val="24"/>
        </w:rPr>
        <w:t>Expression of Interest No: OU/EOI/</w:t>
      </w:r>
      <w:bookmarkStart w:id="3" w:name="_GoBack"/>
      <w:bookmarkEnd w:id="3"/>
      <w:r w:rsidR="000C1D00">
        <w:rPr>
          <w:rFonts w:ascii="Times New Roman" w:hAnsi="Times New Roman" w:cs="Times New Roman"/>
          <w:b/>
          <w:sz w:val="24"/>
          <w:szCs w:val="24"/>
        </w:rPr>
        <w:t>2</w:t>
      </w:r>
      <w:r w:rsidRPr="000C1D00">
        <w:rPr>
          <w:rFonts w:ascii="Times New Roman" w:hAnsi="Times New Roman" w:cs="Times New Roman"/>
          <w:b/>
          <w:sz w:val="24"/>
          <w:szCs w:val="24"/>
        </w:rPr>
        <w:t>/2</w:t>
      </w:r>
      <w:r w:rsidR="00EE51E1" w:rsidRPr="000C1D00">
        <w:rPr>
          <w:rFonts w:ascii="Times New Roman" w:hAnsi="Times New Roman" w:cs="Times New Roman"/>
          <w:b/>
          <w:sz w:val="24"/>
          <w:szCs w:val="24"/>
        </w:rPr>
        <w:t>3</w:t>
      </w:r>
      <w:r w:rsidRPr="000C1D00">
        <w:rPr>
          <w:rFonts w:ascii="Times New Roman" w:hAnsi="Times New Roman" w:cs="Times New Roman"/>
          <w:b/>
          <w:sz w:val="24"/>
          <w:szCs w:val="24"/>
        </w:rPr>
        <w:t>-2</w:t>
      </w:r>
      <w:r w:rsidR="00EE51E1" w:rsidRPr="000C1D00">
        <w:rPr>
          <w:rFonts w:ascii="Times New Roman" w:hAnsi="Times New Roman" w:cs="Times New Roman"/>
          <w:b/>
          <w:sz w:val="24"/>
          <w:szCs w:val="24"/>
        </w:rPr>
        <w:t>4</w:t>
      </w:r>
    </w:p>
    <w:p w:rsidR="005503F4" w:rsidRPr="000C1D00" w:rsidRDefault="007C508B" w:rsidP="005503F4">
      <w:pPr>
        <w:ind w:hanging="270"/>
        <w:jc w:val="center"/>
        <w:rPr>
          <w:rFonts w:ascii="Times New Roman" w:hAnsi="Times New Roman" w:cs="Times New Roman"/>
          <w:b/>
          <w:sz w:val="24"/>
          <w:szCs w:val="24"/>
        </w:rPr>
      </w:pPr>
      <w:r w:rsidRPr="000C1D00">
        <w:rPr>
          <w:rFonts w:ascii="Times New Roman" w:hAnsi="Times New Roman" w:cs="Times New Roman"/>
          <w:b/>
          <w:sz w:val="24"/>
          <w:szCs w:val="24"/>
        </w:rPr>
        <w:t xml:space="preserve">Financial Proposal Form for </w:t>
      </w:r>
      <w:r w:rsidR="003B511B" w:rsidRPr="000C1D00">
        <w:rPr>
          <w:rFonts w:ascii="Times New Roman" w:hAnsi="Times New Roman" w:cs="Times New Roman"/>
          <w:b/>
          <w:sz w:val="24"/>
          <w:szCs w:val="24"/>
        </w:rPr>
        <w:t>t</w:t>
      </w:r>
      <w:r w:rsidR="005503F4" w:rsidRPr="000C1D00">
        <w:rPr>
          <w:rFonts w:ascii="Times New Roman" w:hAnsi="Times New Roman" w:cs="Times New Roman"/>
          <w:b/>
          <w:sz w:val="24"/>
          <w:szCs w:val="24"/>
        </w:rPr>
        <w:t>he replacement of the central air conditioning system at the Open University studio.</w:t>
      </w:r>
    </w:p>
    <w:p w:rsidR="00942E4A" w:rsidRPr="000C1D00" w:rsidRDefault="00942E4A" w:rsidP="005503F4">
      <w:pPr>
        <w:ind w:hanging="270"/>
        <w:jc w:val="center"/>
        <w:rPr>
          <w:rFonts w:ascii="Times New Roman" w:hAnsi="Times New Roman" w:cs="Times New Roman"/>
          <w:b/>
          <w:sz w:val="24"/>
          <w:szCs w:val="24"/>
        </w:rPr>
      </w:pPr>
    </w:p>
    <w:tbl>
      <w:tblPr>
        <w:tblW w:w="10440" w:type="dxa"/>
        <w:tblInd w:w="-54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4320"/>
        <w:gridCol w:w="1260"/>
        <w:gridCol w:w="1350"/>
        <w:gridCol w:w="1350"/>
        <w:gridCol w:w="1440"/>
      </w:tblGrid>
      <w:tr w:rsidR="00506D8F" w:rsidRPr="000C1D00" w:rsidTr="005503F4">
        <w:trPr>
          <w:trHeight w:val="643"/>
        </w:trPr>
        <w:tc>
          <w:tcPr>
            <w:tcW w:w="720" w:type="dxa"/>
            <w:tcBorders>
              <w:top w:val="single" w:sz="4" w:space="0" w:color="auto"/>
              <w:left w:val="single" w:sz="4" w:space="0" w:color="auto"/>
              <w:bottom w:val="single" w:sz="6" w:space="0" w:color="auto"/>
              <w:right w:val="single" w:sz="6" w:space="0" w:color="auto"/>
            </w:tcBorders>
            <w:shd w:val="clear" w:color="auto" w:fill="C0C0C0"/>
          </w:tcPr>
          <w:p w:rsidR="00506D8F" w:rsidRPr="000C1D00" w:rsidRDefault="00506D8F" w:rsidP="003F04A5">
            <w:pPr>
              <w:jc w:val="center"/>
              <w:rPr>
                <w:rFonts w:ascii="Times New Roman" w:hAnsi="Times New Roman" w:cs="Times New Roman"/>
                <w:b/>
                <w:sz w:val="24"/>
                <w:szCs w:val="24"/>
              </w:rPr>
            </w:pPr>
            <w:r w:rsidRPr="000C1D00">
              <w:rPr>
                <w:rFonts w:ascii="Times New Roman" w:hAnsi="Times New Roman" w:cs="Times New Roman"/>
                <w:b/>
                <w:sz w:val="24"/>
                <w:szCs w:val="24"/>
              </w:rPr>
              <w:t xml:space="preserve">Item </w:t>
            </w:r>
          </w:p>
        </w:tc>
        <w:tc>
          <w:tcPr>
            <w:tcW w:w="4320" w:type="dxa"/>
            <w:tcBorders>
              <w:top w:val="single" w:sz="4" w:space="0" w:color="auto"/>
              <w:left w:val="single" w:sz="4" w:space="0" w:color="auto"/>
              <w:bottom w:val="single" w:sz="6" w:space="0" w:color="auto"/>
              <w:right w:val="single" w:sz="6" w:space="0" w:color="auto"/>
            </w:tcBorders>
            <w:shd w:val="clear" w:color="auto" w:fill="C0C0C0"/>
          </w:tcPr>
          <w:p w:rsidR="00506D8F" w:rsidRPr="000C1D00" w:rsidRDefault="00506D8F" w:rsidP="003F04A5">
            <w:pPr>
              <w:jc w:val="center"/>
              <w:rPr>
                <w:rFonts w:ascii="Times New Roman" w:hAnsi="Times New Roman" w:cs="Times New Roman"/>
                <w:b/>
                <w:bCs/>
                <w:sz w:val="24"/>
                <w:szCs w:val="24"/>
              </w:rPr>
            </w:pPr>
            <w:r w:rsidRPr="000C1D00">
              <w:rPr>
                <w:rFonts w:ascii="Times New Roman" w:hAnsi="Times New Roman" w:cs="Times New Roman"/>
                <w:sz w:val="24"/>
                <w:szCs w:val="24"/>
              </w:rPr>
              <w:tab/>
            </w:r>
            <w:r w:rsidRPr="000C1D00">
              <w:rPr>
                <w:rFonts w:ascii="Times New Roman" w:hAnsi="Times New Roman" w:cs="Times New Roman"/>
                <w:b/>
                <w:bCs/>
                <w:sz w:val="24"/>
                <w:szCs w:val="24"/>
              </w:rPr>
              <w:t>Brief Description of Services</w:t>
            </w:r>
          </w:p>
        </w:tc>
        <w:tc>
          <w:tcPr>
            <w:tcW w:w="1260" w:type="dxa"/>
            <w:tcBorders>
              <w:top w:val="single" w:sz="4" w:space="0" w:color="auto"/>
              <w:left w:val="single" w:sz="4" w:space="0" w:color="auto"/>
              <w:bottom w:val="single" w:sz="6" w:space="0" w:color="auto"/>
              <w:right w:val="single" w:sz="6" w:space="0" w:color="auto"/>
            </w:tcBorders>
            <w:shd w:val="clear" w:color="auto" w:fill="C0C0C0"/>
          </w:tcPr>
          <w:p w:rsidR="00506D8F" w:rsidRPr="000C1D00" w:rsidRDefault="00506D8F" w:rsidP="003F04A5">
            <w:pPr>
              <w:jc w:val="center"/>
              <w:rPr>
                <w:rFonts w:ascii="Times New Roman" w:hAnsi="Times New Roman" w:cs="Times New Roman"/>
                <w:b/>
                <w:bCs/>
                <w:sz w:val="24"/>
                <w:szCs w:val="24"/>
              </w:rPr>
            </w:pPr>
            <w:r w:rsidRPr="000C1D00">
              <w:rPr>
                <w:rFonts w:ascii="Times New Roman" w:hAnsi="Times New Roman" w:cs="Times New Roman"/>
                <w:b/>
                <w:bCs/>
                <w:sz w:val="24"/>
                <w:szCs w:val="24"/>
              </w:rPr>
              <w:t>Unit of Measure</w:t>
            </w:r>
          </w:p>
        </w:tc>
        <w:tc>
          <w:tcPr>
            <w:tcW w:w="1350" w:type="dxa"/>
            <w:tcBorders>
              <w:top w:val="single" w:sz="4" w:space="0" w:color="auto"/>
              <w:left w:val="single" w:sz="6" w:space="0" w:color="auto"/>
              <w:bottom w:val="single" w:sz="6" w:space="0" w:color="auto"/>
              <w:right w:val="single" w:sz="6" w:space="0" w:color="auto"/>
            </w:tcBorders>
            <w:shd w:val="clear" w:color="auto" w:fill="C0C0C0"/>
          </w:tcPr>
          <w:p w:rsidR="00506D8F" w:rsidRPr="000C1D00" w:rsidRDefault="00506D8F" w:rsidP="003F04A5">
            <w:pPr>
              <w:jc w:val="center"/>
              <w:rPr>
                <w:rFonts w:ascii="Times New Roman" w:hAnsi="Times New Roman" w:cs="Times New Roman"/>
                <w:b/>
                <w:bCs/>
                <w:sz w:val="24"/>
                <w:szCs w:val="24"/>
              </w:rPr>
            </w:pPr>
            <w:r w:rsidRPr="000C1D00">
              <w:rPr>
                <w:rFonts w:ascii="Times New Roman" w:hAnsi="Times New Roman" w:cs="Times New Roman"/>
                <w:b/>
                <w:bCs/>
                <w:sz w:val="24"/>
                <w:szCs w:val="24"/>
              </w:rPr>
              <w:t>Quantity</w:t>
            </w:r>
          </w:p>
        </w:tc>
        <w:tc>
          <w:tcPr>
            <w:tcW w:w="1350" w:type="dxa"/>
            <w:tcBorders>
              <w:top w:val="single" w:sz="4" w:space="0" w:color="auto"/>
              <w:left w:val="single" w:sz="6" w:space="0" w:color="auto"/>
              <w:bottom w:val="single" w:sz="6" w:space="0" w:color="auto"/>
              <w:right w:val="single" w:sz="6" w:space="0" w:color="auto"/>
            </w:tcBorders>
            <w:shd w:val="clear" w:color="auto" w:fill="C0C0C0"/>
          </w:tcPr>
          <w:p w:rsidR="00506D8F" w:rsidRPr="000C1D00" w:rsidRDefault="00506D8F" w:rsidP="003F04A5">
            <w:pPr>
              <w:spacing w:after="0" w:line="240" w:lineRule="auto"/>
              <w:jc w:val="center"/>
              <w:rPr>
                <w:rFonts w:ascii="Times New Roman" w:hAnsi="Times New Roman" w:cs="Times New Roman"/>
                <w:b/>
                <w:bCs/>
                <w:sz w:val="24"/>
                <w:szCs w:val="24"/>
              </w:rPr>
            </w:pPr>
            <w:r w:rsidRPr="000C1D00">
              <w:rPr>
                <w:rFonts w:ascii="Times New Roman" w:hAnsi="Times New Roman" w:cs="Times New Roman"/>
                <w:b/>
                <w:bCs/>
                <w:sz w:val="24"/>
                <w:szCs w:val="24"/>
              </w:rPr>
              <w:t>Amount</w:t>
            </w:r>
          </w:p>
          <w:p w:rsidR="00506D8F" w:rsidRPr="000C1D00" w:rsidRDefault="00506D8F" w:rsidP="003F04A5">
            <w:pPr>
              <w:spacing w:after="0" w:line="240" w:lineRule="auto"/>
              <w:jc w:val="center"/>
              <w:rPr>
                <w:rFonts w:ascii="Times New Roman" w:hAnsi="Times New Roman" w:cs="Times New Roman"/>
                <w:b/>
                <w:bCs/>
                <w:sz w:val="24"/>
                <w:szCs w:val="24"/>
              </w:rPr>
            </w:pPr>
            <w:r w:rsidRPr="000C1D00">
              <w:rPr>
                <w:rFonts w:ascii="Times New Roman" w:hAnsi="Times New Roman" w:cs="Times New Roman"/>
                <w:b/>
                <w:bCs/>
                <w:sz w:val="24"/>
                <w:szCs w:val="24"/>
              </w:rPr>
              <w:t>Rs</w:t>
            </w:r>
          </w:p>
        </w:tc>
        <w:tc>
          <w:tcPr>
            <w:tcW w:w="1440" w:type="dxa"/>
            <w:tcBorders>
              <w:top w:val="single" w:sz="4" w:space="0" w:color="auto"/>
              <w:left w:val="single" w:sz="6" w:space="0" w:color="auto"/>
              <w:bottom w:val="single" w:sz="6" w:space="0" w:color="auto"/>
              <w:right w:val="single" w:sz="4" w:space="0" w:color="auto"/>
            </w:tcBorders>
            <w:shd w:val="clear" w:color="auto" w:fill="C0C0C0"/>
          </w:tcPr>
          <w:p w:rsidR="00506D8F" w:rsidRPr="000C1D00" w:rsidRDefault="00506D8F" w:rsidP="003F04A5">
            <w:pPr>
              <w:spacing w:after="0" w:line="240" w:lineRule="auto"/>
              <w:jc w:val="center"/>
              <w:rPr>
                <w:rFonts w:ascii="Times New Roman" w:hAnsi="Times New Roman" w:cs="Times New Roman"/>
                <w:b/>
                <w:bCs/>
                <w:sz w:val="24"/>
                <w:szCs w:val="24"/>
              </w:rPr>
            </w:pPr>
            <w:r w:rsidRPr="000C1D00">
              <w:rPr>
                <w:rFonts w:ascii="Times New Roman" w:hAnsi="Times New Roman" w:cs="Times New Roman"/>
                <w:b/>
                <w:bCs/>
                <w:sz w:val="24"/>
                <w:szCs w:val="24"/>
              </w:rPr>
              <w:t xml:space="preserve">VAT @ .... % </w:t>
            </w:r>
          </w:p>
          <w:p w:rsidR="00506D8F" w:rsidRPr="000C1D00" w:rsidRDefault="00506D8F" w:rsidP="003F04A5">
            <w:pPr>
              <w:spacing w:after="0" w:line="240" w:lineRule="auto"/>
              <w:jc w:val="center"/>
              <w:rPr>
                <w:rFonts w:ascii="Times New Roman" w:hAnsi="Times New Roman" w:cs="Times New Roman"/>
                <w:b/>
                <w:bCs/>
                <w:sz w:val="24"/>
                <w:szCs w:val="24"/>
              </w:rPr>
            </w:pPr>
            <w:r w:rsidRPr="000C1D00">
              <w:rPr>
                <w:rFonts w:ascii="Times New Roman" w:hAnsi="Times New Roman" w:cs="Times New Roman"/>
                <w:b/>
                <w:bCs/>
                <w:sz w:val="24"/>
                <w:szCs w:val="24"/>
              </w:rPr>
              <w:t>(Rs)</w:t>
            </w:r>
          </w:p>
        </w:tc>
      </w:tr>
      <w:tr w:rsidR="00C16CA4" w:rsidRPr="000C1D00" w:rsidTr="001C7DD4">
        <w:trPr>
          <w:trHeight w:val="588"/>
        </w:trPr>
        <w:tc>
          <w:tcPr>
            <w:tcW w:w="720" w:type="dxa"/>
            <w:tcBorders>
              <w:top w:val="single" w:sz="6" w:space="0" w:color="auto"/>
              <w:left w:val="single" w:sz="4" w:space="0" w:color="auto"/>
              <w:bottom w:val="single" w:sz="6" w:space="0" w:color="auto"/>
            </w:tcBorders>
          </w:tcPr>
          <w:p w:rsidR="00C16CA4" w:rsidRPr="000C1D00" w:rsidRDefault="00C16CA4" w:rsidP="00F0231E">
            <w:pPr>
              <w:spacing w:after="0" w:line="240" w:lineRule="auto"/>
              <w:jc w:val="center"/>
              <w:rPr>
                <w:rFonts w:ascii="Times New Roman" w:hAnsi="Times New Roman" w:cs="Times New Roman"/>
                <w:b/>
                <w:sz w:val="24"/>
                <w:szCs w:val="24"/>
              </w:rPr>
            </w:pPr>
            <w:r w:rsidRPr="000C1D00">
              <w:rPr>
                <w:rFonts w:ascii="Times New Roman" w:hAnsi="Times New Roman" w:cs="Times New Roman"/>
                <w:b/>
                <w:sz w:val="24"/>
                <w:szCs w:val="24"/>
              </w:rPr>
              <w:t>1</w:t>
            </w:r>
          </w:p>
        </w:tc>
        <w:tc>
          <w:tcPr>
            <w:tcW w:w="9720" w:type="dxa"/>
            <w:gridSpan w:val="5"/>
            <w:tcBorders>
              <w:top w:val="single" w:sz="6" w:space="0" w:color="auto"/>
              <w:left w:val="single" w:sz="4" w:space="0" w:color="auto"/>
              <w:bottom w:val="single" w:sz="6" w:space="0" w:color="auto"/>
              <w:right w:val="single" w:sz="4" w:space="0" w:color="auto"/>
            </w:tcBorders>
          </w:tcPr>
          <w:p w:rsidR="00C16CA4" w:rsidRPr="000C1D00" w:rsidRDefault="007676A7" w:rsidP="00F0231E">
            <w:pPr>
              <w:spacing w:after="0" w:line="240" w:lineRule="auto"/>
              <w:rPr>
                <w:rFonts w:ascii="Times New Roman" w:hAnsi="Times New Roman" w:cs="Times New Roman"/>
                <w:b/>
                <w:bCs/>
                <w:sz w:val="24"/>
                <w:szCs w:val="24"/>
              </w:rPr>
            </w:pPr>
            <w:r w:rsidRPr="000C1D00">
              <w:rPr>
                <w:rFonts w:ascii="Times New Roman" w:hAnsi="Times New Roman" w:cs="Times New Roman"/>
                <w:b/>
                <w:bCs/>
                <w:sz w:val="24"/>
                <w:szCs w:val="24"/>
              </w:rPr>
              <w:t xml:space="preserve">Expression of Interest from Consultant/Engineer (Registered) for provision of service For the Replacement of Central Air Conditioning System at the Open University of Mauritius, </w:t>
            </w:r>
            <w:proofErr w:type="spellStart"/>
            <w:r w:rsidRPr="000C1D00">
              <w:rPr>
                <w:rFonts w:ascii="Times New Roman" w:hAnsi="Times New Roman" w:cs="Times New Roman"/>
                <w:b/>
                <w:bCs/>
                <w:sz w:val="24"/>
                <w:szCs w:val="24"/>
              </w:rPr>
              <w:t>Reduit</w:t>
            </w:r>
            <w:proofErr w:type="spellEnd"/>
            <w:r w:rsidRPr="000C1D00">
              <w:rPr>
                <w:rFonts w:ascii="Times New Roman" w:hAnsi="Times New Roman" w:cs="Times New Roman"/>
                <w:b/>
                <w:bCs/>
                <w:sz w:val="24"/>
                <w:szCs w:val="24"/>
              </w:rPr>
              <w:t xml:space="preserve">. </w:t>
            </w:r>
          </w:p>
        </w:tc>
      </w:tr>
      <w:tr w:rsidR="00506D8F" w:rsidRPr="000C1D00" w:rsidTr="005503F4">
        <w:trPr>
          <w:trHeight w:val="372"/>
        </w:trPr>
        <w:tc>
          <w:tcPr>
            <w:tcW w:w="720" w:type="dxa"/>
            <w:tcBorders>
              <w:top w:val="single" w:sz="6" w:space="0" w:color="auto"/>
              <w:left w:val="single" w:sz="4" w:space="0" w:color="auto"/>
              <w:bottom w:val="single" w:sz="6" w:space="0" w:color="auto"/>
              <w:right w:val="single" w:sz="6" w:space="0" w:color="auto"/>
            </w:tcBorders>
            <w:vAlign w:val="bottom"/>
          </w:tcPr>
          <w:p w:rsidR="00506D8F" w:rsidRPr="000C1D00" w:rsidRDefault="00506D8F" w:rsidP="00F0231E">
            <w:pPr>
              <w:spacing w:after="0" w:line="240" w:lineRule="auto"/>
              <w:jc w:val="both"/>
              <w:rPr>
                <w:rFonts w:ascii="Times New Roman" w:hAnsi="Times New Roman" w:cs="Times New Roman"/>
                <w:b/>
                <w:sz w:val="24"/>
                <w:szCs w:val="24"/>
              </w:rPr>
            </w:pPr>
            <w:r w:rsidRPr="000C1D00">
              <w:rPr>
                <w:rFonts w:ascii="Times New Roman" w:hAnsi="Times New Roman" w:cs="Times New Roman"/>
                <w:b/>
                <w:sz w:val="24"/>
                <w:szCs w:val="24"/>
              </w:rPr>
              <w:t>1.1</w:t>
            </w:r>
          </w:p>
        </w:tc>
        <w:tc>
          <w:tcPr>
            <w:tcW w:w="4320" w:type="dxa"/>
            <w:tcBorders>
              <w:top w:val="single" w:sz="6" w:space="0" w:color="auto"/>
              <w:left w:val="single" w:sz="4" w:space="0" w:color="auto"/>
              <w:bottom w:val="single" w:sz="6" w:space="0" w:color="auto"/>
              <w:right w:val="single" w:sz="6" w:space="0" w:color="auto"/>
            </w:tcBorders>
            <w:vAlign w:val="bottom"/>
          </w:tcPr>
          <w:p w:rsidR="00506D8F" w:rsidRPr="000C1D00" w:rsidRDefault="00506D8F" w:rsidP="00F0231E">
            <w:pPr>
              <w:spacing w:after="0" w:line="240" w:lineRule="auto"/>
              <w:jc w:val="both"/>
              <w:rPr>
                <w:rFonts w:ascii="Times New Roman" w:hAnsi="Times New Roman" w:cs="Times New Roman"/>
                <w:b/>
                <w:sz w:val="24"/>
                <w:szCs w:val="24"/>
              </w:rPr>
            </w:pPr>
            <w:r w:rsidRPr="000C1D00">
              <w:rPr>
                <w:rFonts w:ascii="Times New Roman" w:hAnsi="Times New Roman" w:cs="Times New Roman"/>
                <w:b/>
                <w:sz w:val="24"/>
                <w:szCs w:val="24"/>
              </w:rPr>
              <w:t>Consultation Fee</w:t>
            </w:r>
          </w:p>
        </w:tc>
        <w:tc>
          <w:tcPr>
            <w:tcW w:w="1260" w:type="dxa"/>
            <w:tcBorders>
              <w:top w:val="single" w:sz="6" w:space="0" w:color="auto"/>
              <w:left w:val="single" w:sz="4" w:space="0" w:color="auto"/>
              <w:bottom w:val="single" w:sz="6" w:space="0" w:color="auto"/>
              <w:right w:val="single" w:sz="6" w:space="0" w:color="auto"/>
            </w:tcBorders>
            <w:vAlign w:val="bottom"/>
          </w:tcPr>
          <w:p w:rsidR="00506D8F" w:rsidRPr="000C1D00" w:rsidRDefault="00506D8F" w:rsidP="00506D8F">
            <w:pPr>
              <w:spacing w:after="0" w:line="240" w:lineRule="auto"/>
              <w:rPr>
                <w:rFonts w:ascii="Times New Roman" w:hAnsi="Times New Roman" w:cs="Times New Roman"/>
                <w:sz w:val="24"/>
                <w:szCs w:val="24"/>
                <w:lang w:val="en-GB"/>
              </w:rPr>
            </w:pPr>
            <w:r w:rsidRPr="000C1D00">
              <w:rPr>
                <w:rFonts w:ascii="Times New Roman" w:hAnsi="Times New Roman" w:cs="Times New Roman"/>
                <w:sz w:val="24"/>
                <w:szCs w:val="24"/>
                <w:lang w:val="en-GB"/>
              </w:rPr>
              <w:t xml:space="preserve">Lot </w:t>
            </w:r>
          </w:p>
        </w:tc>
        <w:tc>
          <w:tcPr>
            <w:tcW w:w="1350" w:type="dxa"/>
            <w:tcBorders>
              <w:top w:val="single" w:sz="6" w:space="0" w:color="auto"/>
              <w:left w:val="single" w:sz="6" w:space="0" w:color="auto"/>
              <w:bottom w:val="single" w:sz="6" w:space="0" w:color="auto"/>
              <w:right w:val="single" w:sz="4" w:space="0" w:color="auto"/>
            </w:tcBorders>
            <w:vAlign w:val="bottom"/>
          </w:tcPr>
          <w:p w:rsidR="00506D8F" w:rsidRPr="000C1D00" w:rsidRDefault="00506D8F" w:rsidP="00F0231E">
            <w:pPr>
              <w:spacing w:after="0" w:line="240" w:lineRule="auto"/>
              <w:jc w:val="center"/>
              <w:rPr>
                <w:rFonts w:ascii="Times New Roman" w:hAnsi="Times New Roman" w:cs="Times New Roman"/>
                <w:sz w:val="24"/>
                <w:szCs w:val="24"/>
                <w:lang w:val="en-GB"/>
              </w:rPr>
            </w:pPr>
            <w:r w:rsidRPr="000C1D00">
              <w:rPr>
                <w:rFonts w:ascii="Times New Roman" w:hAnsi="Times New Roman" w:cs="Times New Roman"/>
                <w:sz w:val="24"/>
                <w:szCs w:val="24"/>
                <w:lang w:val="en-GB"/>
              </w:rPr>
              <w:t>1</w:t>
            </w:r>
          </w:p>
        </w:tc>
        <w:tc>
          <w:tcPr>
            <w:tcW w:w="1350" w:type="dxa"/>
            <w:tcBorders>
              <w:top w:val="single" w:sz="6" w:space="0" w:color="auto"/>
              <w:left w:val="single" w:sz="4" w:space="0" w:color="auto"/>
              <w:bottom w:val="single" w:sz="6" w:space="0" w:color="auto"/>
              <w:right w:val="single" w:sz="4" w:space="0" w:color="auto"/>
            </w:tcBorders>
            <w:vAlign w:val="bottom"/>
          </w:tcPr>
          <w:p w:rsidR="00506D8F" w:rsidRPr="000C1D00" w:rsidRDefault="00506D8F" w:rsidP="00F0231E">
            <w:pPr>
              <w:spacing w:after="0" w:line="240" w:lineRule="auto"/>
              <w:jc w:val="center"/>
              <w:rPr>
                <w:rFonts w:ascii="Times New Roman" w:hAnsi="Times New Roman" w:cs="Times New Roman"/>
                <w:sz w:val="24"/>
                <w:szCs w:val="24"/>
                <w:lang w:val="en-GB"/>
              </w:rPr>
            </w:pPr>
            <w:r w:rsidRPr="000C1D00">
              <w:rPr>
                <w:rFonts w:ascii="Times New Roman" w:hAnsi="Times New Roman" w:cs="Times New Roman"/>
                <w:sz w:val="24"/>
                <w:szCs w:val="24"/>
                <w:lang w:val="en-GB"/>
              </w:rPr>
              <w:t>………….</w:t>
            </w:r>
          </w:p>
        </w:tc>
        <w:tc>
          <w:tcPr>
            <w:tcW w:w="1440" w:type="dxa"/>
            <w:tcBorders>
              <w:top w:val="single" w:sz="6" w:space="0" w:color="auto"/>
              <w:left w:val="single" w:sz="4" w:space="0" w:color="auto"/>
              <w:bottom w:val="single" w:sz="6" w:space="0" w:color="auto"/>
              <w:right w:val="single" w:sz="4" w:space="0" w:color="auto"/>
            </w:tcBorders>
            <w:vAlign w:val="bottom"/>
          </w:tcPr>
          <w:p w:rsidR="00506D8F" w:rsidRPr="000C1D00" w:rsidRDefault="00506D8F" w:rsidP="00F0231E">
            <w:pPr>
              <w:spacing w:after="0" w:line="240" w:lineRule="auto"/>
              <w:jc w:val="center"/>
              <w:rPr>
                <w:rFonts w:ascii="Times New Roman" w:hAnsi="Times New Roman" w:cs="Times New Roman"/>
                <w:sz w:val="24"/>
                <w:szCs w:val="24"/>
                <w:lang w:val="en-GB"/>
              </w:rPr>
            </w:pPr>
            <w:r w:rsidRPr="000C1D00">
              <w:rPr>
                <w:rFonts w:ascii="Times New Roman" w:hAnsi="Times New Roman" w:cs="Times New Roman"/>
                <w:sz w:val="24"/>
                <w:szCs w:val="24"/>
                <w:lang w:val="en-GB"/>
              </w:rPr>
              <w:t>……………</w:t>
            </w:r>
          </w:p>
        </w:tc>
      </w:tr>
      <w:tr w:rsidR="009D2F49" w:rsidRPr="00421366" w:rsidTr="009D2F49">
        <w:trPr>
          <w:trHeight w:val="480"/>
        </w:trPr>
        <w:tc>
          <w:tcPr>
            <w:tcW w:w="7650" w:type="dxa"/>
            <w:gridSpan w:val="4"/>
            <w:tcBorders>
              <w:top w:val="single" w:sz="6" w:space="0" w:color="auto"/>
              <w:left w:val="single" w:sz="4" w:space="0" w:color="auto"/>
              <w:bottom w:val="single" w:sz="4" w:space="0" w:color="auto"/>
              <w:right w:val="single" w:sz="4" w:space="0" w:color="auto"/>
            </w:tcBorders>
            <w:vAlign w:val="bottom"/>
          </w:tcPr>
          <w:p w:rsidR="009D2F49" w:rsidRPr="000C1D00" w:rsidRDefault="009D2F49" w:rsidP="009D2F49">
            <w:pPr>
              <w:spacing w:after="0" w:line="240" w:lineRule="auto"/>
              <w:jc w:val="right"/>
              <w:rPr>
                <w:rFonts w:ascii="Times New Roman" w:hAnsi="Times New Roman" w:cs="Times New Roman"/>
                <w:b/>
                <w:sz w:val="24"/>
                <w:szCs w:val="24"/>
                <w:lang w:val="en-GB"/>
              </w:rPr>
            </w:pPr>
            <w:r w:rsidRPr="000C1D00">
              <w:rPr>
                <w:rFonts w:ascii="Times New Roman" w:hAnsi="Times New Roman" w:cs="Times New Roman"/>
                <w:b/>
                <w:sz w:val="24"/>
                <w:szCs w:val="24"/>
                <w:lang w:val="en-GB"/>
              </w:rPr>
              <w:t xml:space="preserve">Total amount </w:t>
            </w:r>
          </w:p>
        </w:tc>
        <w:tc>
          <w:tcPr>
            <w:tcW w:w="1350" w:type="dxa"/>
            <w:tcBorders>
              <w:top w:val="single" w:sz="6" w:space="0" w:color="auto"/>
              <w:left w:val="single" w:sz="4" w:space="0" w:color="auto"/>
              <w:bottom w:val="single" w:sz="6" w:space="0" w:color="auto"/>
              <w:right w:val="single" w:sz="4" w:space="0" w:color="auto"/>
            </w:tcBorders>
            <w:vAlign w:val="bottom"/>
          </w:tcPr>
          <w:p w:rsidR="009D2F49" w:rsidRPr="000C1D00" w:rsidRDefault="009D2F49" w:rsidP="009D2F49">
            <w:pPr>
              <w:spacing w:after="0" w:line="240" w:lineRule="auto"/>
              <w:jc w:val="center"/>
              <w:rPr>
                <w:rFonts w:ascii="Times New Roman" w:hAnsi="Times New Roman" w:cs="Times New Roman"/>
                <w:sz w:val="24"/>
                <w:szCs w:val="24"/>
                <w:lang w:val="en-GB"/>
              </w:rPr>
            </w:pPr>
            <w:r w:rsidRPr="000C1D00">
              <w:rPr>
                <w:rFonts w:ascii="Times New Roman" w:hAnsi="Times New Roman" w:cs="Times New Roman"/>
                <w:sz w:val="24"/>
                <w:szCs w:val="24"/>
                <w:lang w:val="en-GB"/>
              </w:rPr>
              <w:t>…………</w:t>
            </w:r>
          </w:p>
        </w:tc>
        <w:tc>
          <w:tcPr>
            <w:tcW w:w="1440" w:type="dxa"/>
            <w:tcBorders>
              <w:top w:val="single" w:sz="6" w:space="0" w:color="auto"/>
              <w:left w:val="single" w:sz="4" w:space="0" w:color="auto"/>
              <w:bottom w:val="single" w:sz="6" w:space="0" w:color="auto"/>
              <w:right w:val="single" w:sz="4" w:space="0" w:color="auto"/>
            </w:tcBorders>
            <w:vAlign w:val="bottom"/>
          </w:tcPr>
          <w:p w:rsidR="009D2F49" w:rsidRPr="00421366" w:rsidRDefault="009D2F49" w:rsidP="009D2F49">
            <w:pPr>
              <w:spacing w:after="0" w:line="240" w:lineRule="auto"/>
              <w:jc w:val="center"/>
              <w:rPr>
                <w:rFonts w:ascii="Times New Roman" w:hAnsi="Times New Roman" w:cs="Times New Roman"/>
                <w:sz w:val="24"/>
                <w:szCs w:val="24"/>
                <w:lang w:val="en-GB"/>
              </w:rPr>
            </w:pPr>
            <w:r w:rsidRPr="000C1D00">
              <w:rPr>
                <w:rFonts w:ascii="Times New Roman" w:hAnsi="Times New Roman" w:cs="Times New Roman"/>
                <w:sz w:val="24"/>
                <w:szCs w:val="24"/>
                <w:lang w:val="en-GB"/>
              </w:rPr>
              <w:t>……………</w:t>
            </w:r>
          </w:p>
        </w:tc>
      </w:tr>
    </w:tbl>
    <w:p w:rsidR="00C16CA4" w:rsidRDefault="00C16CA4" w:rsidP="00D503A8">
      <w:pPr>
        <w:jc w:val="center"/>
        <w:rPr>
          <w:rFonts w:ascii="Times New Roman" w:hAnsi="Times New Roman" w:cs="Times New Roman"/>
          <w:b/>
          <w:sz w:val="24"/>
          <w:szCs w:val="24"/>
        </w:rPr>
      </w:pPr>
    </w:p>
    <w:p w:rsidR="00506D8F" w:rsidRPr="00EE51E1" w:rsidRDefault="00F25D3E" w:rsidP="00506D8F">
      <w:pPr>
        <w:ind w:left="-270" w:right="-540"/>
        <w:jc w:val="both"/>
        <w:rPr>
          <w:rFonts w:ascii="Times New Roman" w:eastAsia="Calibri" w:hAnsi="Times New Roman" w:cs="Times New Roman"/>
        </w:rPr>
      </w:pPr>
      <w:r w:rsidRPr="00F25D3E">
        <w:rPr>
          <w:rFonts w:ascii="Times New Roman" w:hAnsi="Times New Roman" w:cs="Times New Roman"/>
          <w:b/>
          <w:sz w:val="24"/>
          <w:szCs w:val="24"/>
        </w:rPr>
        <w:t xml:space="preserve">Note: </w:t>
      </w:r>
      <w:r w:rsidR="00506D8F" w:rsidRPr="00EE51E1">
        <w:rPr>
          <w:rFonts w:ascii="Times New Roman" w:eastAsia="Calibri" w:hAnsi="Times New Roman" w:cs="Times New Roman"/>
        </w:rPr>
        <w:t>The replacement of the central air conditioning system at the Open University studio is a complex project that requires careful planning and execution. By hiring a qualified consultant, the university can ensure that the project is completed on time and within budget, and that the new system meets the specific needs of the studio.</w:t>
      </w:r>
    </w:p>
    <w:p w:rsidR="007C508B" w:rsidRPr="00F25D3E" w:rsidRDefault="007C508B" w:rsidP="007E05FB">
      <w:pPr>
        <w:tabs>
          <w:tab w:val="left" w:pos="450"/>
        </w:tabs>
        <w:ind w:right="-270" w:hanging="540"/>
        <w:rPr>
          <w:rFonts w:ascii="Times New Roman" w:hAnsi="Times New Roman" w:cs="Times New Roman"/>
          <w:b/>
          <w:sz w:val="24"/>
          <w:szCs w:val="24"/>
        </w:rPr>
      </w:pPr>
      <w:r w:rsidRPr="00F25D3E">
        <w:rPr>
          <w:rFonts w:ascii="Times New Roman" w:hAnsi="Times New Roman" w:cs="Times New Roman"/>
          <w:b/>
          <w:sz w:val="24"/>
          <w:szCs w:val="24"/>
        </w:rPr>
        <w:tab/>
      </w:r>
      <w:r w:rsidRPr="00F25D3E">
        <w:rPr>
          <w:rFonts w:ascii="Times New Roman" w:hAnsi="Times New Roman" w:cs="Times New Roman"/>
          <w:b/>
          <w:sz w:val="24"/>
          <w:szCs w:val="24"/>
        </w:rPr>
        <w:tab/>
      </w:r>
    </w:p>
    <w:p w:rsidR="007C508B" w:rsidRPr="004F32BE" w:rsidRDefault="00FA772E" w:rsidP="00722859">
      <w:pPr>
        <w:ind w:hanging="540"/>
        <w:rPr>
          <w:rFonts w:ascii="Times New Roman" w:hAnsi="Times New Roman" w:cs="Times New Roman"/>
          <w:sz w:val="24"/>
          <w:szCs w:val="24"/>
        </w:rPr>
      </w:pPr>
      <w:r w:rsidRPr="00F25D3E">
        <w:rPr>
          <w:rFonts w:ascii="Times New Roman" w:hAnsi="Times New Roman" w:cs="Times New Roman"/>
          <w:b/>
          <w:sz w:val="24"/>
          <w:szCs w:val="24"/>
        </w:rPr>
        <w:t>Name:</w:t>
      </w:r>
      <w:r w:rsidR="00AE3F40">
        <w:rPr>
          <w:rFonts w:ascii="Times New Roman" w:hAnsi="Times New Roman" w:cs="Times New Roman"/>
          <w:sz w:val="24"/>
          <w:szCs w:val="24"/>
        </w:rPr>
        <w:t xml:space="preserve"> ................................</w:t>
      </w:r>
    </w:p>
    <w:p w:rsidR="007E736F" w:rsidRDefault="00FA772E" w:rsidP="00722859">
      <w:pPr>
        <w:ind w:hanging="540"/>
        <w:rPr>
          <w:rFonts w:ascii="Times New Roman" w:hAnsi="Times New Roman" w:cs="Times New Roman"/>
          <w:sz w:val="24"/>
          <w:szCs w:val="24"/>
        </w:rPr>
      </w:pPr>
      <w:r w:rsidRPr="00F25D3E">
        <w:rPr>
          <w:rFonts w:ascii="Times New Roman" w:hAnsi="Times New Roman" w:cs="Times New Roman"/>
          <w:b/>
          <w:sz w:val="24"/>
          <w:szCs w:val="24"/>
        </w:rPr>
        <w:t>Address:</w:t>
      </w:r>
      <w:r w:rsidR="007C508B" w:rsidRPr="00F25D3E">
        <w:rPr>
          <w:rFonts w:ascii="Times New Roman" w:hAnsi="Times New Roman" w:cs="Times New Roman"/>
          <w:b/>
          <w:sz w:val="24"/>
          <w:szCs w:val="24"/>
        </w:rPr>
        <w:tab/>
      </w:r>
      <w:r w:rsidR="00AE3F40">
        <w:rPr>
          <w:rFonts w:ascii="Times New Roman" w:hAnsi="Times New Roman" w:cs="Times New Roman"/>
          <w:b/>
          <w:sz w:val="24"/>
          <w:szCs w:val="24"/>
        </w:rPr>
        <w:t xml:space="preserve"> </w:t>
      </w:r>
      <w:r w:rsidR="00AE3F40" w:rsidRPr="00AE3F40">
        <w:rPr>
          <w:rFonts w:ascii="Times New Roman" w:hAnsi="Times New Roman" w:cs="Times New Roman"/>
          <w:sz w:val="24"/>
          <w:szCs w:val="24"/>
        </w:rPr>
        <w:t>..............................................................................................................................................</w:t>
      </w:r>
      <w:r w:rsidR="007C508B" w:rsidRPr="00AE3F40">
        <w:rPr>
          <w:rFonts w:ascii="Times New Roman" w:hAnsi="Times New Roman" w:cs="Times New Roman"/>
          <w:sz w:val="24"/>
          <w:szCs w:val="24"/>
        </w:rPr>
        <w:tab/>
      </w:r>
    </w:p>
    <w:p w:rsidR="007C508B" w:rsidRPr="007E736F" w:rsidRDefault="007E736F" w:rsidP="00722859">
      <w:pPr>
        <w:ind w:hanging="5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E736F">
        <w:rPr>
          <w:rFonts w:ascii="Times New Roman" w:hAnsi="Times New Roman" w:cs="Times New Roman"/>
          <w:sz w:val="24"/>
          <w:szCs w:val="24"/>
        </w:rPr>
        <w:t>…………………………………………………………………………………………</w:t>
      </w:r>
      <w:r w:rsidR="007C508B" w:rsidRPr="007E736F">
        <w:rPr>
          <w:rFonts w:ascii="Times New Roman" w:hAnsi="Times New Roman" w:cs="Times New Roman"/>
          <w:sz w:val="24"/>
          <w:szCs w:val="24"/>
        </w:rPr>
        <w:tab/>
        <w:t xml:space="preserve"> </w:t>
      </w:r>
    </w:p>
    <w:p w:rsidR="007C508B" w:rsidRPr="00AE3F40" w:rsidRDefault="007C508B" w:rsidP="00722859">
      <w:pPr>
        <w:ind w:hanging="540"/>
        <w:rPr>
          <w:rFonts w:ascii="Times New Roman" w:hAnsi="Times New Roman" w:cs="Times New Roman"/>
          <w:sz w:val="24"/>
          <w:szCs w:val="24"/>
        </w:rPr>
      </w:pPr>
      <w:r w:rsidRPr="00F25D3E">
        <w:rPr>
          <w:rFonts w:ascii="Times New Roman" w:hAnsi="Times New Roman" w:cs="Times New Roman"/>
          <w:b/>
          <w:sz w:val="24"/>
          <w:szCs w:val="24"/>
        </w:rPr>
        <w:t>Telephone No</w:t>
      </w:r>
      <w:r w:rsidR="00F25D3E">
        <w:rPr>
          <w:rFonts w:ascii="Times New Roman" w:hAnsi="Times New Roman" w:cs="Times New Roman"/>
          <w:b/>
          <w:sz w:val="24"/>
          <w:szCs w:val="24"/>
        </w:rPr>
        <w:t>:</w:t>
      </w:r>
      <w:r w:rsidRPr="00F25D3E">
        <w:rPr>
          <w:rFonts w:ascii="Times New Roman" w:hAnsi="Times New Roman" w:cs="Times New Roman"/>
          <w:b/>
          <w:sz w:val="24"/>
          <w:szCs w:val="24"/>
        </w:rPr>
        <w:t xml:space="preserve"> </w:t>
      </w:r>
      <w:r w:rsidR="00AE3F40">
        <w:rPr>
          <w:rFonts w:ascii="Times New Roman" w:hAnsi="Times New Roman" w:cs="Times New Roman"/>
          <w:sz w:val="24"/>
          <w:szCs w:val="24"/>
        </w:rPr>
        <w:t>..........................</w:t>
      </w:r>
      <w:r w:rsidRPr="00F25D3E">
        <w:rPr>
          <w:rFonts w:ascii="Times New Roman" w:hAnsi="Times New Roman" w:cs="Times New Roman"/>
          <w:b/>
          <w:sz w:val="24"/>
          <w:szCs w:val="24"/>
        </w:rPr>
        <w:tab/>
      </w:r>
      <w:r w:rsidR="00F25D3E">
        <w:rPr>
          <w:rFonts w:ascii="Times New Roman" w:hAnsi="Times New Roman" w:cs="Times New Roman"/>
          <w:b/>
          <w:sz w:val="24"/>
          <w:szCs w:val="24"/>
        </w:rPr>
        <w:tab/>
      </w:r>
      <w:r w:rsidRPr="00F25D3E">
        <w:rPr>
          <w:rFonts w:ascii="Times New Roman" w:hAnsi="Times New Roman" w:cs="Times New Roman"/>
          <w:b/>
          <w:sz w:val="24"/>
          <w:szCs w:val="24"/>
        </w:rPr>
        <w:tab/>
        <w:t xml:space="preserve">Fax </w:t>
      </w:r>
      <w:r w:rsidR="003E5B02" w:rsidRPr="00F25D3E">
        <w:rPr>
          <w:rFonts w:ascii="Times New Roman" w:hAnsi="Times New Roman" w:cs="Times New Roman"/>
          <w:b/>
          <w:sz w:val="24"/>
          <w:szCs w:val="24"/>
        </w:rPr>
        <w:t>No:</w:t>
      </w:r>
      <w:r w:rsidRPr="00F25D3E">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7C508B" w:rsidRPr="00AE3F40" w:rsidRDefault="00F25D3E" w:rsidP="00722859">
      <w:pPr>
        <w:ind w:hanging="540"/>
        <w:rPr>
          <w:rFonts w:ascii="Times New Roman" w:hAnsi="Times New Roman" w:cs="Times New Roman"/>
          <w:sz w:val="24"/>
          <w:szCs w:val="24"/>
        </w:rPr>
      </w:pPr>
      <w:r>
        <w:rPr>
          <w:rFonts w:ascii="Times New Roman" w:hAnsi="Times New Roman" w:cs="Times New Roman"/>
          <w:b/>
          <w:sz w:val="24"/>
          <w:szCs w:val="24"/>
        </w:rPr>
        <w:t xml:space="preserve">Email </w:t>
      </w:r>
      <w:r w:rsidR="003E5B02">
        <w:rPr>
          <w:rFonts w:ascii="Times New Roman" w:hAnsi="Times New Roman" w:cs="Times New Roman"/>
          <w:b/>
          <w:sz w:val="24"/>
          <w:szCs w:val="24"/>
        </w:rPr>
        <w:t>Address:</w:t>
      </w:r>
      <w:r>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AE3F40" w:rsidRDefault="007C508B" w:rsidP="00722859">
      <w:pPr>
        <w:ind w:hanging="540"/>
        <w:rPr>
          <w:rFonts w:ascii="Times New Roman" w:hAnsi="Times New Roman" w:cs="Times New Roman"/>
          <w:sz w:val="24"/>
          <w:szCs w:val="24"/>
        </w:rPr>
      </w:pPr>
      <w:r w:rsidRPr="00F25D3E">
        <w:rPr>
          <w:rFonts w:ascii="Times New Roman" w:hAnsi="Times New Roman" w:cs="Times New Roman"/>
          <w:b/>
          <w:sz w:val="24"/>
          <w:szCs w:val="24"/>
        </w:rPr>
        <w:t xml:space="preserve">National Identity </w:t>
      </w:r>
      <w:r w:rsidR="00F25D3E">
        <w:rPr>
          <w:rFonts w:ascii="Times New Roman" w:hAnsi="Times New Roman" w:cs="Times New Roman"/>
          <w:b/>
          <w:sz w:val="24"/>
          <w:szCs w:val="24"/>
        </w:rPr>
        <w:t xml:space="preserve">Card </w:t>
      </w:r>
      <w:r w:rsidR="00AE3F40" w:rsidRPr="00F25D3E">
        <w:rPr>
          <w:rFonts w:ascii="Times New Roman" w:hAnsi="Times New Roman" w:cs="Times New Roman"/>
          <w:b/>
          <w:sz w:val="24"/>
          <w:szCs w:val="24"/>
        </w:rPr>
        <w:t>Number</w:t>
      </w:r>
      <w:r w:rsidR="00AE3F40">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9A5A5A" w:rsidRDefault="00AE3F40" w:rsidP="00722859">
      <w:pPr>
        <w:ind w:hanging="540"/>
        <w:rPr>
          <w:rFonts w:ascii="Times New Roman" w:hAnsi="Times New Roman" w:cs="Times New Roman"/>
          <w:b/>
          <w:sz w:val="24"/>
          <w:szCs w:val="24"/>
        </w:rPr>
      </w:pPr>
      <w:r w:rsidRPr="00AE3F40">
        <w:rPr>
          <w:rFonts w:ascii="Times New Roman" w:hAnsi="Times New Roman" w:cs="Times New Roman"/>
          <w:b/>
          <w:sz w:val="24"/>
          <w:szCs w:val="24"/>
        </w:rPr>
        <w:t xml:space="preserve">TAN/VAT Reg. No: </w:t>
      </w:r>
      <w:r>
        <w:rPr>
          <w:rFonts w:ascii="Times New Roman" w:hAnsi="Times New Roman" w:cs="Times New Roman"/>
          <w:sz w:val="24"/>
          <w:szCs w:val="24"/>
        </w:rPr>
        <w:t>.................................................................</w:t>
      </w:r>
      <w:r w:rsidR="007C508B" w:rsidRPr="00AE3F40">
        <w:rPr>
          <w:rFonts w:ascii="Times New Roman" w:hAnsi="Times New Roman" w:cs="Times New Roman"/>
          <w:b/>
          <w:sz w:val="24"/>
          <w:szCs w:val="24"/>
        </w:rPr>
        <w:tab/>
      </w:r>
    </w:p>
    <w:p w:rsidR="00AE3F40" w:rsidRDefault="003B511B" w:rsidP="00722859">
      <w:pPr>
        <w:ind w:hanging="540"/>
        <w:rPr>
          <w:rFonts w:ascii="Times New Roman" w:hAnsi="Times New Roman" w:cs="Times New Roman"/>
          <w:sz w:val="24"/>
          <w:szCs w:val="24"/>
        </w:rPr>
      </w:pPr>
      <w:r>
        <w:rPr>
          <w:rFonts w:ascii="Times New Roman" w:hAnsi="Times New Roman" w:cs="Times New Roman"/>
          <w:b/>
          <w:sz w:val="24"/>
          <w:szCs w:val="24"/>
        </w:rPr>
        <w:t xml:space="preserve">Business Registration No: </w:t>
      </w:r>
      <w:r>
        <w:rPr>
          <w:rFonts w:ascii="Times New Roman" w:hAnsi="Times New Roman" w:cs="Times New Roman"/>
          <w:sz w:val="24"/>
          <w:szCs w:val="24"/>
        </w:rPr>
        <w:t>............................................................</w:t>
      </w:r>
    </w:p>
    <w:p w:rsidR="003B511B" w:rsidRDefault="003B511B" w:rsidP="00722859">
      <w:pPr>
        <w:ind w:hanging="540"/>
        <w:rPr>
          <w:rFonts w:ascii="Times New Roman" w:hAnsi="Times New Roman" w:cs="Times New Roman"/>
          <w:b/>
          <w:sz w:val="24"/>
          <w:szCs w:val="24"/>
        </w:rPr>
      </w:pPr>
    </w:p>
    <w:p w:rsidR="003B511B" w:rsidRDefault="003B511B" w:rsidP="00722859">
      <w:pPr>
        <w:ind w:hanging="540"/>
        <w:rPr>
          <w:rFonts w:ascii="Times New Roman" w:hAnsi="Times New Roman" w:cs="Times New Roman"/>
          <w:b/>
          <w:sz w:val="24"/>
          <w:szCs w:val="24"/>
        </w:rPr>
      </w:pPr>
    </w:p>
    <w:p w:rsidR="00AE3F40" w:rsidRPr="00AE3F40" w:rsidRDefault="00AE3F40" w:rsidP="00722859">
      <w:pPr>
        <w:ind w:hanging="540"/>
        <w:rPr>
          <w:rFonts w:ascii="Times New Roman" w:hAnsi="Times New Roman" w:cs="Times New Roman"/>
          <w:sz w:val="24"/>
          <w:szCs w:val="24"/>
        </w:rPr>
      </w:pPr>
      <w:r>
        <w:rPr>
          <w:rFonts w:ascii="Times New Roman" w:hAnsi="Times New Roman" w:cs="Times New Roman"/>
          <w:b/>
          <w:sz w:val="24"/>
          <w:szCs w:val="24"/>
        </w:rPr>
        <w:t xml:space="preserve">Signature: </w:t>
      </w:r>
      <w:r>
        <w:rPr>
          <w:rFonts w:ascii="Times New Roman" w:hAnsi="Times New Roman" w:cs="Times New Roman"/>
          <w:sz w:val="24"/>
          <w:szCs w:val="24"/>
        </w:rPr>
        <w:t xml:space="preserve">................................................................ </w:t>
      </w:r>
      <w:r>
        <w:rPr>
          <w:rFonts w:ascii="Times New Roman" w:hAnsi="Times New Roman" w:cs="Times New Roman"/>
          <w:sz w:val="24"/>
          <w:szCs w:val="24"/>
        </w:rPr>
        <w:tab/>
      </w:r>
      <w:r w:rsidRPr="00AE3F40">
        <w:rPr>
          <w:rFonts w:ascii="Times New Roman" w:hAnsi="Times New Roman" w:cs="Times New Roman"/>
          <w:b/>
          <w:sz w:val="24"/>
          <w:szCs w:val="24"/>
        </w:rPr>
        <w:t>Date</w:t>
      </w:r>
      <w:r>
        <w:rPr>
          <w:rFonts w:ascii="Times New Roman" w:hAnsi="Times New Roman" w:cs="Times New Roman"/>
          <w:sz w:val="24"/>
          <w:szCs w:val="24"/>
        </w:rPr>
        <w:t>: ..............................................</w:t>
      </w:r>
    </w:p>
    <w:sectPr w:rsidR="00AE3F40" w:rsidRPr="00AE3F40" w:rsidSect="00B03CD6">
      <w:headerReference w:type="even" r:id="rId9"/>
      <w:headerReference w:type="default" r:id="rId10"/>
      <w:footerReference w:type="even" r:id="rId11"/>
      <w:footerReference w:type="default" r:id="rId12"/>
      <w:headerReference w:type="first" r:id="rId13"/>
      <w:footerReference w:type="first" r:id="rId14"/>
      <w:pgSz w:w="12240" w:h="15840"/>
      <w:pgMar w:top="432"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2B" w:rsidRDefault="00A1572B" w:rsidP="001A4479">
      <w:pPr>
        <w:spacing w:after="0" w:line="240" w:lineRule="auto"/>
      </w:pPr>
      <w:r>
        <w:separator/>
      </w:r>
    </w:p>
  </w:endnote>
  <w:endnote w:type="continuationSeparator" w:id="0">
    <w:p w:rsidR="00A1572B" w:rsidRDefault="00A1572B" w:rsidP="001A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863085"/>
      <w:docPartObj>
        <w:docPartGallery w:val="Page Numbers (Bottom of Page)"/>
        <w:docPartUnique/>
      </w:docPartObj>
    </w:sdtPr>
    <w:sdtEndPr>
      <w:rPr>
        <w:noProof/>
      </w:rPr>
    </w:sdtEndPr>
    <w:sdtContent>
      <w:p w:rsidR="001A4479" w:rsidRDefault="001A4479">
        <w:pPr>
          <w:pStyle w:val="Footer"/>
          <w:jc w:val="right"/>
        </w:pPr>
        <w:r>
          <w:fldChar w:fldCharType="begin"/>
        </w:r>
        <w:r>
          <w:instrText xml:space="preserve"> PAGE   \* MERGEFORMAT </w:instrText>
        </w:r>
        <w:r>
          <w:fldChar w:fldCharType="separate"/>
        </w:r>
        <w:r w:rsidR="00DC309A">
          <w:rPr>
            <w:noProof/>
          </w:rPr>
          <w:t>5</w:t>
        </w:r>
        <w:r>
          <w:rPr>
            <w:noProof/>
          </w:rPr>
          <w:fldChar w:fldCharType="end"/>
        </w:r>
      </w:p>
    </w:sdtContent>
  </w:sdt>
  <w:p w:rsidR="001A4479" w:rsidRDefault="001A4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2B" w:rsidRDefault="00A1572B" w:rsidP="001A4479">
      <w:pPr>
        <w:spacing w:after="0" w:line="240" w:lineRule="auto"/>
      </w:pPr>
      <w:r>
        <w:separator/>
      </w:r>
    </w:p>
  </w:footnote>
  <w:footnote w:type="continuationSeparator" w:id="0">
    <w:p w:rsidR="00A1572B" w:rsidRDefault="00A1572B" w:rsidP="001A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BCAFE0"/>
    <w:lvl w:ilvl="0">
      <w:numFmt w:val="bullet"/>
      <w:lvlText w:val="*"/>
      <w:lvlJc w:val="left"/>
    </w:lvl>
  </w:abstractNum>
  <w:abstractNum w:abstractNumId="1" w15:restartNumberingAfterBreak="0">
    <w:nsid w:val="039779F6"/>
    <w:multiLevelType w:val="hybridMultilevel"/>
    <w:tmpl w:val="476C46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C5BD0"/>
    <w:multiLevelType w:val="hybridMultilevel"/>
    <w:tmpl w:val="E9A2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8B654E6"/>
    <w:multiLevelType w:val="hybridMultilevel"/>
    <w:tmpl w:val="DC786EB2"/>
    <w:lvl w:ilvl="0" w:tplc="1966BD8E">
      <w:start w:val="1"/>
      <w:numFmt w:val="bullet"/>
      <w:lvlText w:val=""/>
      <w:lvlJc w:val="left"/>
      <w:pPr>
        <w:ind w:left="720" w:hanging="360"/>
      </w:pPr>
      <w:rPr>
        <w:rFonts w:ascii="Symbol" w:hAnsi="Symbol" w:hint="default"/>
        <w:sz w:val="16"/>
        <w:szCs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DF719A"/>
    <w:multiLevelType w:val="hybridMultilevel"/>
    <w:tmpl w:val="D5C8DC90"/>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241513"/>
    <w:multiLevelType w:val="hybridMultilevel"/>
    <w:tmpl w:val="C85616AA"/>
    <w:lvl w:ilvl="0" w:tplc="F6DC1256">
      <w:start w:val="1"/>
      <w:numFmt w:val="decimal"/>
      <w:lvlText w:val="%1."/>
      <w:lvlJc w:val="left"/>
      <w:pPr>
        <w:ind w:left="1080" w:hanging="72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A00AC"/>
    <w:multiLevelType w:val="hybridMultilevel"/>
    <w:tmpl w:val="F6629054"/>
    <w:lvl w:ilvl="0" w:tplc="8A1487FC">
      <w:numFmt w:val="bullet"/>
      <w:lvlText w:val=""/>
      <w:lvlJc w:val="left"/>
      <w:pPr>
        <w:ind w:left="820" w:hanging="360"/>
      </w:pPr>
      <w:rPr>
        <w:rFonts w:ascii="Symbol" w:eastAsia="Symbol" w:hAnsi="Symbol" w:cs="Symbol" w:hint="default"/>
        <w:w w:val="100"/>
        <w:lang w:val="en-US" w:eastAsia="en-US" w:bidi="ar-SA"/>
      </w:rPr>
    </w:lvl>
    <w:lvl w:ilvl="1" w:tplc="45C2B220">
      <w:numFmt w:val="bullet"/>
      <w:lvlText w:val="•"/>
      <w:lvlJc w:val="left"/>
      <w:pPr>
        <w:ind w:left="1694" w:hanging="360"/>
      </w:pPr>
      <w:rPr>
        <w:rFonts w:hint="default"/>
        <w:lang w:val="en-US" w:eastAsia="en-US" w:bidi="ar-SA"/>
      </w:rPr>
    </w:lvl>
    <w:lvl w:ilvl="2" w:tplc="05F039F0">
      <w:numFmt w:val="bullet"/>
      <w:lvlText w:val="•"/>
      <w:lvlJc w:val="left"/>
      <w:pPr>
        <w:ind w:left="2568" w:hanging="360"/>
      </w:pPr>
      <w:rPr>
        <w:rFonts w:hint="default"/>
        <w:lang w:val="en-US" w:eastAsia="en-US" w:bidi="ar-SA"/>
      </w:rPr>
    </w:lvl>
    <w:lvl w:ilvl="3" w:tplc="2B68872C">
      <w:numFmt w:val="bullet"/>
      <w:lvlText w:val="•"/>
      <w:lvlJc w:val="left"/>
      <w:pPr>
        <w:ind w:left="3442" w:hanging="360"/>
      </w:pPr>
      <w:rPr>
        <w:rFonts w:hint="default"/>
        <w:lang w:val="en-US" w:eastAsia="en-US" w:bidi="ar-SA"/>
      </w:rPr>
    </w:lvl>
    <w:lvl w:ilvl="4" w:tplc="23F85858">
      <w:numFmt w:val="bullet"/>
      <w:lvlText w:val="•"/>
      <w:lvlJc w:val="left"/>
      <w:pPr>
        <w:ind w:left="4316" w:hanging="360"/>
      </w:pPr>
      <w:rPr>
        <w:rFonts w:hint="default"/>
        <w:lang w:val="en-US" w:eastAsia="en-US" w:bidi="ar-SA"/>
      </w:rPr>
    </w:lvl>
    <w:lvl w:ilvl="5" w:tplc="9FD2E8F8">
      <w:numFmt w:val="bullet"/>
      <w:lvlText w:val="•"/>
      <w:lvlJc w:val="left"/>
      <w:pPr>
        <w:ind w:left="5190" w:hanging="360"/>
      </w:pPr>
      <w:rPr>
        <w:rFonts w:hint="default"/>
        <w:lang w:val="en-US" w:eastAsia="en-US" w:bidi="ar-SA"/>
      </w:rPr>
    </w:lvl>
    <w:lvl w:ilvl="6" w:tplc="FA5EB24E">
      <w:numFmt w:val="bullet"/>
      <w:lvlText w:val="•"/>
      <w:lvlJc w:val="left"/>
      <w:pPr>
        <w:ind w:left="6064" w:hanging="360"/>
      </w:pPr>
      <w:rPr>
        <w:rFonts w:hint="default"/>
        <w:lang w:val="en-US" w:eastAsia="en-US" w:bidi="ar-SA"/>
      </w:rPr>
    </w:lvl>
    <w:lvl w:ilvl="7" w:tplc="E7C6319E">
      <w:numFmt w:val="bullet"/>
      <w:lvlText w:val="•"/>
      <w:lvlJc w:val="left"/>
      <w:pPr>
        <w:ind w:left="6938" w:hanging="360"/>
      </w:pPr>
      <w:rPr>
        <w:rFonts w:hint="default"/>
        <w:lang w:val="en-US" w:eastAsia="en-US" w:bidi="ar-SA"/>
      </w:rPr>
    </w:lvl>
    <w:lvl w:ilvl="8" w:tplc="F940D50A">
      <w:numFmt w:val="bullet"/>
      <w:lvlText w:val="•"/>
      <w:lvlJc w:val="left"/>
      <w:pPr>
        <w:ind w:left="7812" w:hanging="360"/>
      </w:pPr>
      <w:rPr>
        <w:rFonts w:hint="default"/>
        <w:lang w:val="en-US" w:eastAsia="en-US" w:bidi="ar-SA"/>
      </w:rPr>
    </w:lvl>
  </w:abstractNum>
  <w:abstractNum w:abstractNumId="7" w15:restartNumberingAfterBreak="0">
    <w:nsid w:val="21307211"/>
    <w:multiLevelType w:val="multilevel"/>
    <w:tmpl w:val="8E2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B0935"/>
    <w:multiLevelType w:val="hybridMultilevel"/>
    <w:tmpl w:val="CB4A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1398"/>
    <w:multiLevelType w:val="multilevel"/>
    <w:tmpl w:val="A09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77251"/>
    <w:multiLevelType w:val="multilevel"/>
    <w:tmpl w:val="A70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70117"/>
    <w:multiLevelType w:val="hybridMultilevel"/>
    <w:tmpl w:val="565C67E0"/>
    <w:lvl w:ilvl="0" w:tplc="4BB27C2E">
      <w:start w:val="1"/>
      <w:numFmt w:val="decimal"/>
      <w:lvlText w:val="%1."/>
      <w:lvlJc w:val="left"/>
      <w:pPr>
        <w:ind w:left="720" w:hanging="360"/>
      </w:pPr>
      <w:rPr>
        <w:color w:val="auto"/>
      </w:rPr>
    </w:lvl>
    <w:lvl w:ilvl="1" w:tplc="68C01BCA">
      <w:numFmt w:val="bullet"/>
      <w:lvlText w:val="•"/>
      <w:lvlJc w:val="left"/>
      <w:pPr>
        <w:ind w:left="1800" w:hanging="72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1"/>
  </w:num>
  <w:num w:numId="4">
    <w:abstractNumId w:val="11"/>
  </w:num>
  <w:num w:numId="5">
    <w:abstractNumId w:val="3"/>
  </w:num>
  <w:num w:numId="6">
    <w:abstractNumId w:val="4"/>
  </w:num>
  <w:num w:numId="7">
    <w:abstractNumId w:val="8"/>
  </w:num>
  <w:num w:numId="8">
    <w:abstractNumId w:val="7"/>
  </w:num>
  <w:num w:numId="9">
    <w:abstractNumId w:val="9"/>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8B"/>
    <w:rsid w:val="00004DB9"/>
    <w:rsid w:val="00006077"/>
    <w:rsid w:val="000137DE"/>
    <w:rsid w:val="00014A7A"/>
    <w:rsid w:val="00022D89"/>
    <w:rsid w:val="00034519"/>
    <w:rsid w:val="000429B8"/>
    <w:rsid w:val="00044B98"/>
    <w:rsid w:val="000509E1"/>
    <w:rsid w:val="00065638"/>
    <w:rsid w:val="000657ED"/>
    <w:rsid w:val="000A27EE"/>
    <w:rsid w:val="000A339B"/>
    <w:rsid w:val="000B48C5"/>
    <w:rsid w:val="000B553C"/>
    <w:rsid w:val="000C1D00"/>
    <w:rsid w:val="000C459E"/>
    <w:rsid w:val="000D12DB"/>
    <w:rsid w:val="000D3844"/>
    <w:rsid w:val="000E54AD"/>
    <w:rsid w:val="000E6715"/>
    <w:rsid w:val="000E73C6"/>
    <w:rsid w:val="000F0AFC"/>
    <w:rsid w:val="000F5484"/>
    <w:rsid w:val="00105F67"/>
    <w:rsid w:val="001075EC"/>
    <w:rsid w:val="001305D9"/>
    <w:rsid w:val="00136309"/>
    <w:rsid w:val="00140A45"/>
    <w:rsid w:val="00151BB1"/>
    <w:rsid w:val="00154A5B"/>
    <w:rsid w:val="0015555B"/>
    <w:rsid w:val="0016141B"/>
    <w:rsid w:val="0018616D"/>
    <w:rsid w:val="0019507F"/>
    <w:rsid w:val="001A4479"/>
    <w:rsid w:val="001C6D26"/>
    <w:rsid w:val="001C7DD4"/>
    <w:rsid w:val="001D325B"/>
    <w:rsid w:val="001F1A00"/>
    <w:rsid w:val="001F1FE2"/>
    <w:rsid w:val="001F3995"/>
    <w:rsid w:val="001F76A6"/>
    <w:rsid w:val="002007B8"/>
    <w:rsid w:val="0020475C"/>
    <w:rsid w:val="00227A6B"/>
    <w:rsid w:val="00242346"/>
    <w:rsid w:val="00246B88"/>
    <w:rsid w:val="00246F76"/>
    <w:rsid w:val="002475E1"/>
    <w:rsid w:val="00267175"/>
    <w:rsid w:val="0029353C"/>
    <w:rsid w:val="002A4042"/>
    <w:rsid w:val="002A4AD3"/>
    <w:rsid w:val="002B51A4"/>
    <w:rsid w:val="002C2497"/>
    <w:rsid w:val="002C5930"/>
    <w:rsid w:val="002D08EA"/>
    <w:rsid w:val="002E309B"/>
    <w:rsid w:val="002E6D08"/>
    <w:rsid w:val="002F2082"/>
    <w:rsid w:val="002F548B"/>
    <w:rsid w:val="00305DB1"/>
    <w:rsid w:val="0034468F"/>
    <w:rsid w:val="003460AE"/>
    <w:rsid w:val="003473CC"/>
    <w:rsid w:val="003558FF"/>
    <w:rsid w:val="003663DE"/>
    <w:rsid w:val="00373100"/>
    <w:rsid w:val="00380A80"/>
    <w:rsid w:val="00387ED0"/>
    <w:rsid w:val="00395319"/>
    <w:rsid w:val="003A3B1C"/>
    <w:rsid w:val="003A4B29"/>
    <w:rsid w:val="003B0920"/>
    <w:rsid w:val="003B511B"/>
    <w:rsid w:val="003B57DB"/>
    <w:rsid w:val="003C771C"/>
    <w:rsid w:val="003D5393"/>
    <w:rsid w:val="003D7346"/>
    <w:rsid w:val="003E5B02"/>
    <w:rsid w:val="003F0CDA"/>
    <w:rsid w:val="00401A5D"/>
    <w:rsid w:val="004039DB"/>
    <w:rsid w:val="00404200"/>
    <w:rsid w:val="00412901"/>
    <w:rsid w:val="00421366"/>
    <w:rsid w:val="00424DA6"/>
    <w:rsid w:val="004359C8"/>
    <w:rsid w:val="00436E20"/>
    <w:rsid w:val="00460591"/>
    <w:rsid w:val="00473BFE"/>
    <w:rsid w:val="0048423C"/>
    <w:rsid w:val="00485058"/>
    <w:rsid w:val="00493018"/>
    <w:rsid w:val="004B3E7B"/>
    <w:rsid w:val="004C4596"/>
    <w:rsid w:val="004D32EC"/>
    <w:rsid w:val="004E0282"/>
    <w:rsid w:val="004F32BE"/>
    <w:rsid w:val="00504255"/>
    <w:rsid w:val="00506D8F"/>
    <w:rsid w:val="0052045C"/>
    <w:rsid w:val="005246C8"/>
    <w:rsid w:val="00524CA1"/>
    <w:rsid w:val="005405C7"/>
    <w:rsid w:val="005503F4"/>
    <w:rsid w:val="00553BF1"/>
    <w:rsid w:val="00555377"/>
    <w:rsid w:val="00561163"/>
    <w:rsid w:val="00564320"/>
    <w:rsid w:val="00566EE1"/>
    <w:rsid w:val="005734A7"/>
    <w:rsid w:val="00586D68"/>
    <w:rsid w:val="005A4737"/>
    <w:rsid w:val="005D2C3F"/>
    <w:rsid w:val="005E78F3"/>
    <w:rsid w:val="005F3C6D"/>
    <w:rsid w:val="005F7B3C"/>
    <w:rsid w:val="00604486"/>
    <w:rsid w:val="0062691B"/>
    <w:rsid w:val="00635ED3"/>
    <w:rsid w:val="00635F80"/>
    <w:rsid w:val="00636083"/>
    <w:rsid w:val="006419A1"/>
    <w:rsid w:val="00651FAB"/>
    <w:rsid w:val="0066210F"/>
    <w:rsid w:val="00665F94"/>
    <w:rsid w:val="0068246A"/>
    <w:rsid w:val="006840CE"/>
    <w:rsid w:val="00694494"/>
    <w:rsid w:val="00696B1F"/>
    <w:rsid w:val="006B6517"/>
    <w:rsid w:val="006C14E8"/>
    <w:rsid w:val="006C5E29"/>
    <w:rsid w:val="006D3457"/>
    <w:rsid w:val="006D3D5F"/>
    <w:rsid w:val="006D567D"/>
    <w:rsid w:val="006E6FF2"/>
    <w:rsid w:val="007028D6"/>
    <w:rsid w:val="007034E8"/>
    <w:rsid w:val="007038DD"/>
    <w:rsid w:val="00712D52"/>
    <w:rsid w:val="00722859"/>
    <w:rsid w:val="00722DA3"/>
    <w:rsid w:val="00750AA8"/>
    <w:rsid w:val="0075132C"/>
    <w:rsid w:val="00755482"/>
    <w:rsid w:val="0076339F"/>
    <w:rsid w:val="007676A7"/>
    <w:rsid w:val="00782C77"/>
    <w:rsid w:val="0078798E"/>
    <w:rsid w:val="00792A16"/>
    <w:rsid w:val="00793B12"/>
    <w:rsid w:val="007A1FB0"/>
    <w:rsid w:val="007A2899"/>
    <w:rsid w:val="007A781C"/>
    <w:rsid w:val="007B477B"/>
    <w:rsid w:val="007C1226"/>
    <w:rsid w:val="007C1DF5"/>
    <w:rsid w:val="007C3490"/>
    <w:rsid w:val="007C508B"/>
    <w:rsid w:val="007C5694"/>
    <w:rsid w:val="007D04BD"/>
    <w:rsid w:val="007D3171"/>
    <w:rsid w:val="007E05FB"/>
    <w:rsid w:val="007E736F"/>
    <w:rsid w:val="007F4C58"/>
    <w:rsid w:val="0080358B"/>
    <w:rsid w:val="008146EF"/>
    <w:rsid w:val="0082037B"/>
    <w:rsid w:val="00824E28"/>
    <w:rsid w:val="00825CDB"/>
    <w:rsid w:val="00827B55"/>
    <w:rsid w:val="00830BD1"/>
    <w:rsid w:val="00845A24"/>
    <w:rsid w:val="00870422"/>
    <w:rsid w:val="00870939"/>
    <w:rsid w:val="0088381A"/>
    <w:rsid w:val="00892661"/>
    <w:rsid w:val="00896468"/>
    <w:rsid w:val="00897056"/>
    <w:rsid w:val="008B673C"/>
    <w:rsid w:val="008C0B08"/>
    <w:rsid w:val="008C448E"/>
    <w:rsid w:val="008C5B20"/>
    <w:rsid w:val="008D228D"/>
    <w:rsid w:val="008F2287"/>
    <w:rsid w:val="008F46F5"/>
    <w:rsid w:val="00906CA8"/>
    <w:rsid w:val="00911377"/>
    <w:rsid w:val="00926694"/>
    <w:rsid w:val="00931551"/>
    <w:rsid w:val="00934796"/>
    <w:rsid w:val="00936C2E"/>
    <w:rsid w:val="0094282F"/>
    <w:rsid w:val="00942E4A"/>
    <w:rsid w:val="00943057"/>
    <w:rsid w:val="00947063"/>
    <w:rsid w:val="009641F4"/>
    <w:rsid w:val="009664FD"/>
    <w:rsid w:val="009724BD"/>
    <w:rsid w:val="0097513A"/>
    <w:rsid w:val="00986804"/>
    <w:rsid w:val="00993354"/>
    <w:rsid w:val="009A08D6"/>
    <w:rsid w:val="009A55FA"/>
    <w:rsid w:val="009B5018"/>
    <w:rsid w:val="009D2F49"/>
    <w:rsid w:val="009D6EDC"/>
    <w:rsid w:val="009E1848"/>
    <w:rsid w:val="009F051E"/>
    <w:rsid w:val="009F47F8"/>
    <w:rsid w:val="009F7A49"/>
    <w:rsid w:val="00A02837"/>
    <w:rsid w:val="00A056AE"/>
    <w:rsid w:val="00A10E42"/>
    <w:rsid w:val="00A1295E"/>
    <w:rsid w:val="00A14DAD"/>
    <w:rsid w:val="00A1572B"/>
    <w:rsid w:val="00A2384F"/>
    <w:rsid w:val="00A34471"/>
    <w:rsid w:val="00A60C74"/>
    <w:rsid w:val="00A75EA4"/>
    <w:rsid w:val="00A763C4"/>
    <w:rsid w:val="00A86B88"/>
    <w:rsid w:val="00A92C03"/>
    <w:rsid w:val="00AE08C5"/>
    <w:rsid w:val="00AE3F40"/>
    <w:rsid w:val="00B03CD6"/>
    <w:rsid w:val="00B11183"/>
    <w:rsid w:val="00B3789E"/>
    <w:rsid w:val="00B43E20"/>
    <w:rsid w:val="00B442FB"/>
    <w:rsid w:val="00B46CC2"/>
    <w:rsid w:val="00B47118"/>
    <w:rsid w:val="00B604EA"/>
    <w:rsid w:val="00B6174A"/>
    <w:rsid w:val="00B752C1"/>
    <w:rsid w:val="00B75851"/>
    <w:rsid w:val="00B91FD7"/>
    <w:rsid w:val="00B9620E"/>
    <w:rsid w:val="00BA0F6E"/>
    <w:rsid w:val="00BB366F"/>
    <w:rsid w:val="00BB3DA4"/>
    <w:rsid w:val="00BB55E3"/>
    <w:rsid w:val="00BD0DB3"/>
    <w:rsid w:val="00BD4E87"/>
    <w:rsid w:val="00BF0EAB"/>
    <w:rsid w:val="00C01F23"/>
    <w:rsid w:val="00C03BA8"/>
    <w:rsid w:val="00C052B3"/>
    <w:rsid w:val="00C10F6D"/>
    <w:rsid w:val="00C16CA4"/>
    <w:rsid w:val="00C173F1"/>
    <w:rsid w:val="00C27137"/>
    <w:rsid w:val="00C46052"/>
    <w:rsid w:val="00C56704"/>
    <w:rsid w:val="00C6317D"/>
    <w:rsid w:val="00C66433"/>
    <w:rsid w:val="00C702E2"/>
    <w:rsid w:val="00C70F9C"/>
    <w:rsid w:val="00C87693"/>
    <w:rsid w:val="00C948C7"/>
    <w:rsid w:val="00C9559D"/>
    <w:rsid w:val="00CA531D"/>
    <w:rsid w:val="00CB3942"/>
    <w:rsid w:val="00CC6172"/>
    <w:rsid w:val="00CC774F"/>
    <w:rsid w:val="00CD225B"/>
    <w:rsid w:val="00CD62D5"/>
    <w:rsid w:val="00CE531B"/>
    <w:rsid w:val="00D05142"/>
    <w:rsid w:val="00D0615D"/>
    <w:rsid w:val="00D078FC"/>
    <w:rsid w:val="00D10314"/>
    <w:rsid w:val="00D223DF"/>
    <w:rsid w:val="00D22CD0"/>
    <w:rsid w:val="00D360FD"/>
    <w:rsid w:val="00D503A8"/>
    <w:rsid w:val="00D84E80"/>
    <w:rsid w:val="00D905F9"/>
    <w:rsid w:val="00D970F8"/>
    <w:rsid w:val="00DA5C1C"/>
    <w:rsid w:val="00DC0E78"/>
    <w:rsid w:val="00DC309A"/>
    <w:rsid w:val="00DD0A65"/>
    <w:rsid w:val="00DD5FC6"/>
    <w:rsid w:val="00DE5FFA"/>
    <w:rsid w:val="00DF69E9"/>
    <w:rsid w:val="00E12FD1"/>
    <w:rsid w:val="00E17BE6"/>
    <w:rsid w:val="00E25042"/>
    <w:rsid w:val="00E46022"/>
    <w:rsid w:val="00E613B8"/>
    <w:rsid w:val="00E64EE2"/>
    <w:rsid w:val="00E74342"/>
    <w:rsid w:val="00E77CDA"/>
    <w:rsid w:val="00E8384F"/>
    <w:rsid w:val="00E83FC7"/>
    <w:rsid w:val="00E90A78"/>
    <w:rsid w:val="00E9404F"/>
    <w:rsid w:val="00EA5D31"/>
    <w:rsid w:val="00EB0BB9"/>
    <w:rsid w:val="00EB10E4"/>
    <w:rsid w:val="00ED053C"/>
    <w:rsid w:val="00ED1D56"/>
    <w:rsid w:val="00ED6C77"/>
    <w:rsid w:val="00EE169A"/>
    <w:rsid w:val="00EE51E1"/>
    <w:rsid w:val="00EE6465"/>
    <w:rsid w:val="00EF1B51"/>
    <w:rsid w:val="00F0231E"/>
    <w:rsid w:val="00F15331"/>
    <w:rsid w:val="00F22C29"/>
    <w:rsid w:val="00F25D3E"/>
    <w:rsid w:val="00F26836"/>
    <w:rsid w:val="00F4187B"/>
    <w:rsid w:val="00F41ECF"/>
    <w:rsid w:val="00F51EDA"/>
    <w:rsid w:val="00F56B05"/>
    <w:rsid w:val="00F62126"/>
    <w:rsid w:val="00F64233"/>
    <w:rsid w:val="00F652A8"/>
    <w:rsid w:val="00F71044"/>
    <w:rsid w:val="00F72493"/>
    <w:rsid w:val="00F8148F"/>
    <w:rsid w:val="00F841C7"/>
    <w:rsid w:val="00F977D1"/>
    <w:rsid w:val="00FA772E"/>
    <w:rsid w:val="00FB1D97"/>
    <w:rsid w:val="00FB2E77"/>
    <w:rsid w:val="00FB5CA1"/>
    <w:rsid w:val="00FC1676"/>
    <w:rsid w:val="00FC530D"/>
    <w:rsid w:val="00FE149A"/>
    <w:rsid w:val="00FE45B3"/>
    <w:rsid w:val="00FF4B16"/>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CB0"/>
  <w15:chartTrackingRefBased/>
  <w15:docId w15:val="{51407126-9EE0-4CE2-99D9-F419F14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link w:val="TitleChar"/>
    <w:qFormat/>
    <w:rsid w:val="007C508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val="x-none" w:eastAsia="x-none"/>
    </w:rPr>
  </w:style>
  <w:style w:type="character" w:customStyle="1" w:styleId="TitleChar">
    <w:name w:val="Title Char"/>
    <w:aliases w:val=" Char Char"/>
    <w:basedOn w:val="DefaultParagraphFont"/>
    <w:link w:val="Title"/>
    <w:rsid w:val="007C508B"/>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7C508B"/>
    <w:pPr>
      <w:spacing w:after="240" w:line="240" w:lineRule="auto"/>
    </w:pPr>
    <w:rPr>
      <w:rFonts w:ascii="Times New Roman" w:eastAsia="Times New Roman" w:hAnsi="Times New Roman" w:cs="Times New Roman"/>
      <w:sz w:val="24"/>
      <w:szCs w:val="20"/>
    </w:rPr>
  </w:style>
  <w:style w:type="paragraph" w:customStyle="1" w:styleId="Default">
    <w:name w:val="Default"/>
    <w:rsid w:val="005E78F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
    <w:name w:val="Style"/>
    <w:rsid w:val="00553BF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D5"/>
    <w:rPr>
      <w:rFonts w:ascii="Segoe UI" w:hAnsi="Segoe UI" w:cs="Segoe UI"/>
      <w:sz w:val="18"/>
      <w:szCs w:val="18"/>
    </w:rPr>
  </w:style>
  <w:style w:type="character" w:styleId="Hyperlink">
    <w:name w:val="Hyperlink"/>
    <w:basedOn w:val="DefaultParagraphFont"/>
    <w:uiPriority w:val="99"/>
    <w:unhideWhenUsed/>
    <w:rsid w:val="009A08D6"/>
    <w:rPr>
      <w:color w:val="0563C1" w:themeColor="hyperlink"/>
      <w:u w:val="single"/>
    </w:rPr>
  </w:style>
  <w:style w:type="paragraph" w:styleId="NormalWeb">
    <w:name w:val="Normal (Web)"/>
    <w:basedOn w:val="Normal"/>
    <w:uiPriority w:val="99"/>
    <w:unhideWhenUsed/>
    <w:rsid w:val="00305D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B1C"/>
    <w:pPr>
      <w:ind w:left="720"/>
      <w:contextualSpacing/>
    </w:pPr>
  </w:style>
  <w:style w:type="table" w:styleId="MediumGrid1-Accent3">
    <w:name w:val="Medium Grid 1 Accent 3"/>
    <w:basedOn w:val="TableNormal"/>
    <w:uiPriority w:val="67"/>
    <w:rsid w:val="00665F94"/>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Header">
    <w:name w:val="header"/>
    <w:basedOn w:val="Normal"/>
    <w:link w:val="HeaderChar"/>
    <w:uiPriority w:val="99"/>
    <w:unhideWhenUsed/>
    <w:rsid w:val="001A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79"/>
  </w:style>
  <w:style w:type="paragraph" w:styleId="Footer">
    <w:name w:val="footer"/>
    <w:basedOn w:val="Normal"/>
    <w:link w:val="FooterChar"/>
    <w:uiPriority w:val="99"/>
    <w:unhideWhenUsed/>
    <w:rsid w:val="001A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79"/>
  </w:style>
  <w:style w:type="paragraph" w:styleId="NoSpacing">
    <w:name w:val="No Spacing"/>
    <w:link w:val="NoSpacingChar"/>
    <w:uiPriority w:val="1"/>
    <w:qFormat/>
    <w:rsid w:val="00A10E42"/>
    <w:pPr>
      <w:spacing w:after="0" w:line="240" w:lineRule="auto"/>
    </w:pPr>
    <w:rPr>
      <w:rFonts w:eastAsiaTheme="minorEastAsia"/>
    </w:rPr>
  </w:style>
  <w:style w:type="character" w:customStyle="1" w:styleId="NoSpacingChar">
    <w:name w:val="No Spacing Char"/>
    <w:basedOn w:val="DefaultParagraphFont"/>
    <w:link w:val="NoSpacing"/>
    <w:uiPriority w:val="1"/>
    <w:rsid w:val="00A10E42"/>
    <w:rPr>
      <w:rFonts w:eastAsiaTheme="minorEastAsia"/>
    </w:rPr>
  </w:style>
  <w:style w:type="table" w:styleId="TableGrid">
    <w:name w:val="Table Grid"/>
    <w:basedOn w:val="TableNormal"/>
    <w:uiPriority w:val="39"/>
    <w:rsid w:val="00EE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2022-08-02T09:24:00Z</cp:lastPrinted>
  <dcterms:created xsi:type="dcterms:W3CDTF">2023-12-15T11:06:00Z</dcterms:created>
  <dcterms:modified xsi:type="dcterms:W3CDTF">2023-12-20T05:25:00Z</dcterms:modified>
</cp:coreProperties>
</file>