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2E" w:rsidRDefault="003D3C08">
      <w:pPr>
        <w:pStyle w:val="BodyText"/>
        <w:spacing w:before="39"/>
        <w:ind w:left="6382"/>
      </w:pPr>
      <w:r>
        <w:t>OPEN</w:t>
      </w:r>
      <w:r>
        <w:rPr>
          <w:spacing w:val="-4"/>
        </w:rPr>
        <w:t xml:space="preserve"> </w:t>
      </w:r>
      <w:r>
        <w:t>UNIVERISTY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MAURITIUS</w:t>
      </w:r>
    </w:p>
    <w:p w:rsidR="00C3302E" w:rsidRDefault="003D3C08">
      <w:pPr>
        <w:pStyle w:val="BodyText"/>
        <w:spacing w:before="181"/>
        <w:ind w:left="5227"/>
      </w:pPr>
      <w:r>
        <w:t>Taught</w:t>
      </w:r>
      <w:r>
        <w:rPr>
          <w:spacing w:val="-7"/>
        </w:rPr>
        <w:t xml:space="preserve"> </w:t>
      </w:r>
      <w:r>
        <w:t>Postgraduate</w:t>
      </w:r>
      <w:r>
        <w:rPr>
          <w:spacing w:val="-7"/>
        </w:rPr>
        <w:t xml:space="preserve"> </w:t>
      </w:r>
      <w:r>
        <w:t>Programme</w:t>
      </w:r>
      <w:r>
        <w:rPr>
          <w:spacing w:val="-8"/>
        </w:rPr>
        <w:t xml:space="preserve"> </w:t>
      </w:r>
      <w:r w:rsidR="002D2CC9">
        <w:rPr>
          <w:spacing w:val="-8"/>
        </w:rPr>
        <w:t>S</w:t>
      </w:r>
      <w:r>
        <w:t>pecification</w:t>
      </w:r>
    </w:p>
    <w:p w:rsidR="00C3302E" w:rsidRDefault="00C3302E">
      <w:pPr>
        <w:rPr>
          <w:b/>
          <w:sz w:val="20"/>
        </w:rPr>
      </w:pPr>
    </w:p>
    <w:p w:rsidR="00C3302E" w:rsidRDefault="00C3302E">
      <w:pPr>
        <w:spacing w:before="1"/>
        <w:rPr>
          <w:b/>
          <w:sz w:val="28"/>
        </w:rPr>
      </w:pPr>
    </w:p>
    <w:p w:rsidR="00C3302E" w:rsidRDefault="003D3C08">
      <w:pPr>
        <w:pStyle w:val="Title"/>
      </w:pPr>
      <w:r>
        <w:t>MSc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</w:p>
    <w:p w:rsidR="00C3302E" w:rsidRDefault="003D3C08">
      <w:pPr>
        <w:spacing w:before="188"/>
        <w:ind w:left="100"/>
      </w:pPr>
      <w:r>
        <w:t>Academic</w:t>
      </w:r>
      <w:r>
        <w:rPr>
          <w:spacing w:val="-4"/>
        </w:rPr>
        <w:t xml:space="preserve"> </w:t>
      </w:r>
      <w:r>
        <w:t>year:</w:t>
      </w:r>
      <w:r>
        <w:rPr>
          <w:spacing w:val="-3"/>
        </w:rPr>
        <w:t xml:space="preserve"> </w:t>
      </w:r>
      <w:proofErr w:type="gramStart"/>
      <w:r>
        <w:t xml:space="preserve">2022 </w:t>
      </w:r>
      <w:r w:rsidR="002D2CC9">
        <w:t xml:space="preserve"> onwards</w:t>
      </w:r>
      <w:proofErr w:type="gramEnd"/>
    </w:p>
    <w:p w:rsidR="00C3302E" w:rsidRDefault="00C3302E">
      <w:pPr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C3302E">
        <w:trPr>
          <w:trHeight w:val="268"/>
        </w:trPr>
        <w:tc>
          <w:tcPr>
            <w:tcW w:w="9352" w:type="dxa"/>
            <w:gridSpan w:val="2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MSc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Resources and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Code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rPr>
                <w:color w:val="212121"/>
              </w:rPr>
              <w:t>OUpm024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Awarding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Unit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Business and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Upasna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Bhunjun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Gokhool</w:t>
            </w:r>
            <w:proofErr w:type="spellEnd"/>
          </w:p>
        </w:tc>
      </w:tr>
      <w:tr w:rsidR="00C3302E">
        <w:trPr>
          <w:trHeight w:val="537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contact</w:t>
            </w:r>
          </w:p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point</w:t>
            </w:r>
          </w:p>
        </w:tc>
        <w:tc>
          <w:tcPr>
            <w:tcW w:w="6656" w:type="dxa"/>
          </w:tcPr>
          <w:p w:rsidR="00C3302E" w:rsidRDefault="003168D8">
            <w:pPr>
              <w:pStyle w:val="TableParagraph"/>
              <w:spacing w:line="268" w:lineRule="exact"/>
              <w:ind w:left="107"/>
            </w:pPr>
            <w:r>
              <w:t>-</w:t>
            </w:r>
          </w:p>
        </w:tc>
      </w:tr>
      <w:tr w:rsidR="00C3302E">
        <w:trPr>
          <w:trHeight w:val="2687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duration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  <w:p w:rsidR="00C3302E" w:rsidRDefault="00C3302E">
            <w:pPr>
              <w:pStyle w:val="TableParagraph"/>
            </w:pPr>
          </w:p>
          <w:p w:rsidR="00C3302E" w:rsidRDefault="00C3302E">
            <w:pPr>
              <w:pStyle w:val="TableParagraph"/>
            </w:pP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spacing w:before="1"/>
              <w:ind w:left="107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Credits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57"/>
            </w:pPr>
            <w:r>
              <w:t>120</w:t>
            </w:r>
          </w:p>
        </w:tc>
      </w:tr>
      <w:tr w:rsidR="00C3302E">
        <w:trPr>
          <w:trHeight w:val="187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Credits per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Normally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60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credits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academic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year</w:t>
            </w:r>
          </w:p>
          <w:p w:rsidR="00C3302E" w:rsidRDefault="003D3C08">
            <w:pPr>
              <w:pStyle w:val="TableParagraph"/>
              <w:spacing w:before="2" w:line="237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Minimum number of credits that can be taken per semester is 20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number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credits that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can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taken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semester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40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MQA</w:t>
            </w:r>
            <w:r>
              <w:rPr>
                <w:spacing w:val="-1"/>
              </w:rPr>
              <w:t xml:space="preserve"> </w:t>
            </w:r>
            <w:r>
              <w:t>NQF level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EHEA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Accreditors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Partners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Not applicable</w:t>
            </w:r>
            <w:r>
              <w:rPr>
                <w:color w:val="4471C4"/>
              </w:rPr>
              <w:t>.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6656" w:type="dxa"/>
          </w:tcPr>
          <w:p w:rsidR="00C3302E" w:rsidRDefault="003168D8">
            <w:pPr>
              <w:pStyle w:val="TableParagraph"/>
              <w:spacing w:line="249" w:lineRule="exact"/>
              <w:ind w:left="107"/>
            </w:pPr>
            <w:r>
              <w:t>-</w:t>
            </w:r>
          </w:p>
        </w:tc>
      </w:tr>
      <w:tr w:rsidR="00C3302E">
        <w:trPr>
          <w:trHeight w:val="268"/>
        </w:trPr>
        <w:tc>
          <w:tcPr>
            <w:tcW w:w="269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C3302E">
        <w:trPr>
          <w:trHeight w:val="270"/>
        </w:trPr>
        <w:tc>
          <w:tcPr>
            <w:tcW w:w="2696" w:type="dxa"/>
          </w:tcPr>
          <w:p w:rsidR="00C3302E" w:rsidRDefault="003D3C08">
            <w:pPr>
              <w:pStyle w:val="TableParagraph"/>
              <w:spacing w:before="1" w:line="249" w:lineRule="exact"/>
              <w:ind w:left="107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</w:tc>
        <w:tc>
          <w:tcPr>
            <w:tcW w:w="6656" w:type="dxa"/>
          </w:tcPr>
          <w:p w:rsidR="00C3302E" w:rsidRDefault="003D3C08">
            <w:pPr>
              <w:pStyle w:val="TableParagraph"/>
              <w:spacing w:before="1" w:line="249" w:lineRule="exact"/>
              <w:ind w:left="107"/>
            </w:pPr>
            <w:r>
              <w:t>Not applicable</w:t>
            </w:r>
          </w:p>
        </w:tc>
      </w:tr>
    </w:tbl>
    <w:p w:rsidR="00C3302E" w:rsidRDefault="00C3302E">
      <w:pPr>
        <w:rPr>
          <w:sz w:val="20"/>
        </w:rPr>
      </w:pPr>
    </w:p>
    <w:p w:rsidR="002D2CC9" w:rsidRDefault="002D2CC9">
      <w:pPr>
        <w:rPr>
          <w:sz w:val="16"/>
        </w:rPr>
      </w:pPr>
      <w:r>
        <w:rPr>
          <w:sz w:val="16"/>
        </w:rPr>
        <w:br w:type="page"/>
      </w:r>
    </w:p>
    <w:p w:rsidR="00C3302E" w:rsidRDefault="00C3302E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C3302E">
        <w:trPr>
          <w:trHeight w:val="268"/>
        </w:trPr>
        <w:tc>
          <w:tcPr>
            <w:tcW w:w="9351" w:type="dxa"/>
            <w:gridSpan w:val="2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C3302E">
        <w:trPr>
          <w:trHeight w:val="805"/>
        </w:trPr>
        <w:tc>
          <w:tcPr>
            <w:tcW w:w="224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General:</w:t>
            </w:r>
          </w:p>
        </w:tc>
        <w:tc>
          <w:tcPr>
            <w:tcW w:w="7105" w:type="dxa"/>
          </w:tcPr>
          <w:p w:rsidR="00C3302E" w:rsidRDefault="003D3C08">
            <w:pPr>
              <w:pStyle w:val="TableParagraph"/>
              <w:tabs>
                <w:tab w:val="left" w:pos="1028"/>
                <w:tab w:val="left" w:pos="3199"/>
                <w:tab w:val="left" w:pos="3943"/>
                <w:tab w:val="left" w:pos="5770"/>
              </w:tabs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</w:rPr>
              <w:tab/>
              <w:t xml:space="preserve">Entry  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</w:rPr>
              <w:tab/>
              <w:t>under</w:t>
            </w:r>
            <w:r>
              <w:rPr>
                <w:b/>
              </w:rPr>
              <w:tab/>
              <w:t xml:space="preserve">Direct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 xml:space="preserve">Entry 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</w:rPr>
              <w:tab/>
              <w:t>Postgraduate</w:t>
            </w:r>
          </w:p>
          <w:p w:rsidR="00C3302E" w:rsidRDefault="003D3C08">
            <w:pPr>
              <w:pStyle w:val="TableParagraph"/>
              <w:spacing w:before="134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Programmes</w:t>
            </w:r>
            <w:proofErr w:type="spellEnd"/>
          </w:p>
        </w:tc>
      </w:tr>
      <w:tr w:rsidR="00C3302E">
        <w:trPr>
          <w:trHeight w:val="8753"/>
        </w:trPr>
        <w:tc>
          <w:tcPr>
            <w:tcW w:w="224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5" w:type="dxa"/>
          </w:tcPr>
          <w:p w:rsidR="00C3302E" w:rsidRDefault="003D3C08">
            <w:pPr>
              <w:pStyle w:val="TableParagraph"/>
              <w:spacing w:line="268" w:lineRule="exact"/>
              <w:ind w:left="557"/>
              <w:jc w:val="both"/>
            </w:pP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  <w:p w:rsidR="00C3302E" w:rsidRDefault="003D3C08">
            <w:pPr>
              <w:pStyle w:val="TableParagraph"/>
              <w:numPr>
                <w:ilvl w:val="0"/>
                <w:numId w:val="8"/>
              </w:numPr>
              <w:tabs>
                <w:tab w:val="left" w:pos="917"/>
                <w:tab w:val="left" w:pos="918"/>
              </w:tabs>
              <w:spacing w:before="135"/>
              <w:ind w:hanging="361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Second Class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50%,</w:t>
            </w:r>
            <w:r>
              <w:rPr>
                <w:spacing w:val="-3"/>
              </w:rPr>
              <w:t xml:space="preserve"> </w:t>
            </w:r>
            <w:r>
              <w:t>whichever is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4"/>
              </w:rPr>
              <w:t xml:space="preserve"> </w:t>
            </w:r>
            <w:r>
              <w:t>or</w:t>
            </w:r>
          </w:p>
          <w:p w:rsidR="00C3302E" w:rsidRDefault="003D3C08">
            <w:pPr>
              <w:pStyle w:val="TableParagraph"/>
              <w:numPr>
                <w:ilvl w:val="0"/>
                <w:numId w:val="8"/>
              </w:numPr>
              <w:tabs>
                <w:tab w:val="left" w:pos="917"/>
                <w:tab w:val="left" w:pos="918"/>
              </w:tabs>
              <w:spacing w:before="135" w:line="352" w:lineRule="auto"/>
              <w:ind w:right="98"/>
            </w:pPr>
            <w:r>
              <w:t>a</w:t>
            </w:r>
            <w:r>
              <w:rPr>
                <w:spacing w:val="23"/>
              </w:rPr>
              <w:t xml:space="preserve"> </w:t>
            </w:r>
            <w:r>
              <w:t>GPA</w:t>
            </w:r>
            <w:r>
              <w:rPr>
                <w:spacing w:val="23"/>
              </w:rPr>
              <w:t xml:space="preserve"> </w:t>
            </w:r>
            <w:r>
              <w:t>not</w:t>
            </w:r>
            <w:r>
              <w:rPr>
                <w:spacing w:val="24"/>
              </w:rPr>
              <w:t xml:space="preserve"> </w:t>
            </w:r>
            <w:r>
              <w:t>less</w:t>
            </w:r>
            <w:r>
              <w:rPr>
                <w:spacing w:val="22"/>
              </w:rPr>
              <w:t xml:space="preserve"> </w:t>
            </w:r>
            <w:r>
              <w:t>than</w:t>
            </w:r>
            <w:r>
              <w:rPr>
                <w:spacing w:val="22"/>
              </w:rPr>
              <w:t xml:space="preserve"> </w:t>
            </w:r>
            <w:r>
              <w:t>2.5</w:t>
            </w:r>
            <w:r>
              <w:rPr>
                <w:spacing w:val="22"/>
              </w:rPr>
              <w:t xml:space="preserve"> </w:t>
            </w:r>
            <w:r>
              <w:t>out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4</w:t>
            </w:r>
            <w:r>
              <w:rPr>
                <w:spacing w:val="21"/>
              </w:rPr>
              <w:t xml:space="preserve"> </w:t>
            </w:r>
            <w:r>
              <w:t>or</w:t>
            </w:r>
            <w:r>
              <w:rPr>
                <w:spacing w:val="21"/>
              </w:rPr>
              <w:t xml:space="preserve"> </w:t>
            </w:r>
            <w:r>
              <w:t>equivalent,</w:t>
            </w:r>
            <w:r>
              <w:rPr>
                <w:spacing w:val="22"/>
              </w:rPr>
              <w:t xml:space="preserve"> </w:t>
            </w:r>
            <w:r>
              <w:t>from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-46"/>
              </w:rPr>
              <w:t xml:space="preserve"> </w:t>
            </w:r>
            <w:r>
              <w:t>Higher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Institution.</w:t>
            </w:r>
          </w:p>
          <w:p w:rsidR="00C3302E" w:rsidRDefault="003D3C08">
            <w:pPr>
              <w:pStyle w:val="TableParagraph"/>
              <w:spacing w:before="14"/>
              <w:ind w:left="557"/>
            </w:pPr>
            <w:r>
              <w:t>Or</w:t>
            </w:r>
          </w:p>
          <w:p w:rsidR="00C3302E" w:rsidRDefault="003D3C08">
            <w:pPr>
              <w:pStyle w:val="TableParagraph"/>
              <w:spacing w:before="134" w:line="360" w:lineRule="auto"/>
              <w:ind w:left="557" w:right="95"/>
              <w:jc w:val="both"/>
            </w:pPr>
            <w:r>
              <w:t>an</w:t>
            </w:r>
            <w:r>
              <w:rPr>
                <w:spacing w:val="1"/>
              </w:rPr>
              <w:t xml:space="preserve"> </w:t>
            </w:r>
            <w:r>
              <w:t>Ordinary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non-</w:t>
            </w:r>
            <w:proofErr w:type="spellStart"/>
            <w:r>
              <w:t>honours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least</w:t>
            </w:r>
            <w:r>
              <w:rPr>
                <w:spacing w:val="-9"/>
              </w:rPr>
              <w:t xml:space="preserve"> </w:t>
            </w:r>
            <w:r>
              <w:t>two</w:t>
            </w:r>
            <w:r>
              <w:rPr>
                <w:spacing w:val="-10"/>
              </w:rPr>
              <w:t xml:space="preserve"> </w:t>
            </w:r>
            <w:r>
              <w:t>years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relevant</w:t>
            </w:r>
            <w:r>
              <w:rPr>
                <w:spacing w:val="-10"/>
              </w:rPr>
              <w:t xml:space="preserve"> </w:t>
            </w:r>
            <w:r>
              <w:t>field</w:t>
            </w:r>
            <w:r>
              <w:rPr>
                <w:spacing w:val="-47"/>
              </w:rPr>
              <w:t xml:space="preserve"> </w:t>
            </w:r>
            <w:r>
              <w:t>which demonstrate that a candidate possesses appropriate 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 at</w:t>
            </w:r>
            <w:r>
              <w:rPr>
                <w:spacing w:val="-2"/>
              </w:rPr>
              <w:t xml:space="preserve"> </w:t>
            </w:r>
            <w:r>
              <w:t>a standard</w:t>
            </w:r>
            <w:r>
              <w:rPr>
                <w:spacing w:val="-1"/>
              </w:rPr>
              <w:t xml:space="preserve"> </w:t>
            </w:r>
            <w:r>
              <w:t>acceptable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Academic Council.</w:t>
            </w:r>
          </w:p>
          <w:p w:rsidR="00C3302E" w:rsidRDefault="003D3C08">
            <w:pPr>
              <w:pStyle w:val="TableParagraph"/>
              <w:spacing w:before="2"/>
              <w:ind w:left="607"/>
            </w:pPr>
            <w:r>
              <w:t>Or</w:t>
            </w:r>
          </w:p>
          <w:p w:rsidR="00C3302E" w:rsidRDefault="003D3C08">
            <w:pPr>
              <w:pStyle w:val="TableParagraph"/>
              <w:spacing w:before="133" w:line="360" w:lineRule="auto"/>
              <w:ind w:left="557" w:right="94"/>
              <w:jc w:val="both"/>
            </w:pPr>
            <w:r>
              <w:t>possesses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Bachelor’s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award</w:t>
            </w:r>
            <w:r>
              <w:rPr>
                <w:spacing w:val="1"/>
              </w:rPr>
              <w:t xml:space="preserve"> </w:t>
            </w:r>
            <w:r>
              <w:t>below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Second-Class</w:t>
            </w:r>
            <w:r>
              <w:rPr>
                <w:spacing w:val="-47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1"/>
              </w:rPr>
              <w:t xml:space="preserve"> </w:t>
            </w:r>
            <w:r>
              <w:t>institution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experience.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spacing w:before="135"/>
              <w:ind w:left="557"/>
            </w:pPr>
            <w:r>
              <w:t>Or</w:t>
            </w:r>
          </w:p>
          <w:p w:rsidR="00C3302E" w:rsidRDefault="003D3C08">
            <w:pPr>
              <w:pStyle w:val="TableParagraph"/>
              <w:spacing w:before="135"/>
              <w:ind w:left="557"/>
            </w:pPr>
            <w:r>
              <w:rPr>
                <w:spacing w:val="-1"/>
              </w:rPr>
              <w:t>alternative</w:t>
            </w:r>
            <w:r>
              <w:rPr>
                <w:spacing w:val="-10"/>
              </w:rPr>
              <w:t xml:space="preserve"> </w:t>
            </w:r>
            <w:r>
              <w:t>qualifications</w:t>
            </w:r>
            <w:r>
              <w:rPr>
                <w:spacing w:val="-10"/>
              </w:rPr>
              <w:t xml:space="preserve"> </w:t>
            </w:r>
            <w:r>
              <w:t>acceptable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Open</w:t>
            </w:r>
            <w:r>
              <w:rPr>
                <w:spacing w:val="-11"/>
              </w:rPr>
              <w:t xml:space="preserve"> </w:t>
            </w:r>
            <w:r>
              <w:t>University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Mauritius.</w:t>
            </w:r>
          </w:p>
          <w:p w:rsidR="00C3302E" w:rsidRDefault="00C3302E">
            <w:pPr>
              <w:pStyle w:val="TableParagraph"/>
            </w:pPr>
          </w:p>
          <w:p w:rsidR="00C3302E" w:rsidRDefault="00C3302E">
            <w:pPr>
              <w:pStyle w:val="TableParagraph"/>
              <w:spacing w:before="10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557"/>
            </w:pPr>
            <w:r>
              <w:rPr>
                <w:u w:val="single"/>
              </w:rPr>
              <w:t>Note:</w:t>
            </w:r>
          </w:p>
          <w:p w:rsidR="00C3302E" w:rsidRDefault="003D3C0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36" w:line="360" w:lineRule="auto"/>
              <w:ind w:right="229" w:firstLine="0"/>
            </w:pPr>
            <w:r>
              <w:t>Mature</w:t>
            </w:r>
            <w:r>
              <w:rPr>
                <w:spacing w:val="8"/>
              </w:rPr>
              <w:t xml:space="preserve"> </w:t>
            </w:r>
            <w:r>
              <w:t>candidates</w:t>
            </w:r>
            <w:r>
              <w:rPr>
                <w:spacing w:val="7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be</w:t>
            </w:r>
            <w:r>
              <w:rPr>
                <w:spacing w:val="9"/>
              </w:rPr>
              <w:t xml:space="preserve"> </w:t>
            </w:r>
            <w:r>
              <w:t>considered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their</w:t>
            </w:r>
            <w:r>
              <w:rPr>
                <w:spacing w:val="7"/>
              </w:rPr>
              <w:t xml:space="preserve"> </w:t>
            </w:r>
            <w:r>
              <w:t>own</w:t>
            </w:r>
            <w:r>
              <w:rPr>
                <w:spacing w:val="7"/>
              </w:rPr>
              <w:t xml:space="preserve"> </w:t>
            </w:r>
            <w:r>
              <w:t>merit.</w:t>
            </w:r>
            <w:r>
              <w:rPr>
                <w:spacing w:val="10"/>
              </w:rPr>
              <w:t xml:space="preserve"> </w:t>
            </w:r>
            <w:r>
              <w:t>(refer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OU general</w:t>
            </w:r>
            <w:r>
              <w:rPr>
                <w:spacing w:val="-4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regulations)</w:t>
            </w:r>
          </w:p>
        </w:tc>
      </w:tr>
      <w:tr w:rsidR="00C3302E">
        <w:trPr>
          <w:trHeight w:val="537"/>
        </w:trPr>
        <w:tc>
          <w:tcPr>
            <w:tcW w:w="224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Programme</w:t>
            </w:r>
            <w:r>
              <w:rPr>
                <w:spacing w:val="-6"/>
              </w:rPr>
              <w:t xml:space="preserve"> </w:t>
            </w:r>
            <w:r w:rsidR="002D2CC9">
              <w:t>Specific</w:t>
            </w:r>
            <w:r>
              <w:t>:</w:t>
            </w:r>
          </w:p>
        </w:tc>
        <w:tc>
          <w:tcPr>
            <w:tcW w:w="7105" w:type="dxa"/>
          </w:tcPr>
          <w:p w:rsidR="00C3302E" w:rsidRDefault="003D3C08">
            <w:pPr>
              <w:pStyle w:val="TableParagraph"/>
              <w:spacing w:line="268" w:lineRule="exact"/>
              <w:ind w:left="105"/>
            </w:pPr>
            <w:r>
              <w:t>None</w:t>
            </w:r>
          </w:p>
        </w:tc>
      </w:tr>
    </w:tbl>
    <w:p w:rsidR="00C3302E" w:rsidRDefault="00C3302E">
      <w:pPr>
        <w:rPr>
          <w:sz w:val="20"/>
        </w:rPr>
      </w:pPr>
    </w:p>
    <w:p w:rsidR="002D2CC9" w:rsidRDefault="002D2CC9">
      <w:pPr>
        <w:rPr>
          <w:sz w:val="16"/>
        </w:rPr>
      </w:pPr>
      <w:r>
        <w:rPr>
          <w:sz w:val="16"/>
        </w:rPr>
        <w:br w:type="page"/>
      </w:r>
    </w:p>
    <w:p w:rsidR="00C3302E" w:rsidRDefault="00C3302E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C3302E">
        <w:trPr>
          <w:trHeight w:val="268"/>
        </w:trPr>
        <w:tc>
          <w:tcPr>
            <w:tcW w:w="9352" w:type="dxa"/>
            <w:gridSpan w:val="2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C3302E">
        <w:trPr>
          <w:trHeight w:val="2452"/>
        </w:trPr>
        <w:tc>
          <w:tcPr>
            <w:tcW w:w="1615" w:type="dxa"/>
          </w:tcPr>
          <w:p w:rsidR="00C3302E" w:rsidRDefault="003D3C08">
            <w:pPr>
              <w:pStyle w:val="TableParagraph"/>
              <w:ind w:left="107" w:right="362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 w:rsidR="002D2CC9">
              <w:t xml:space="preserve">Objective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2D2CC9"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737" w:type="dxa"/>
          </w:tcPr>
          <w:p w:rsidR="00C3302E" w:rsidRDefault="003D3C08">
            <w:pPr>
              <w:pStyle w:val="TableParagraph"/>
              <w:spacing w:line="268" w:lineRule="exact"/>
              <w:ind w:left="107"/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aims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C3302E" w:rsidRDefault="003D3C0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3"/>
              <w:jc w:val="both"/>
            </w:pPr>
            <w:r>
              <w:t>Develop an understanding of the key knowledge and skills that are required</w:t>
            </w:r>
            <w:r>
              <w:rPr>
                <w:spacing w:val="-47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today's HR</w:t>
            </w:r>
            <w:r>
              <w:rPr>
                <w:spacing w:val="-3"/>
              </w:rPr>
              <w:t xml:space="preserve"> </w:t>
            </w:r>
            <w:r>
              <w:t>professionals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changing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settings</w:t>
            </w:r>
          </w:p>
          <w:p w:rsidR="00C3302E" w:rsidRDefault="003D3C0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ind w:right="95"/>
              <w:jc w:val="both"/>
            </w:pPr>
            <w:r>
              <w:t xml:space="preserve">Develop the abilities of learners to think critically and </w:t>
            </w:r>
            <w:proofErr w:type="spellStart"/>
            <w:r>
              <w:t>analyse</w:t>
            </w:r>
            <w:proofErr w:type="spellEnd"/>
            <w:r>
              <w:t xml:space="preserve"> opportunities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policies,</w:t>
            </w:r>
            <w:r>
              <w:rPr>
                <w:spacing w:val="1"/>
              </w:rPr>
              <w:t xml:space="preserve"> </w:t>
            </w:r>
            <w:r>
              <w:t>strategies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practices;</w:t>
            </w:r>
          </w:p>
          <w:p w:rsidR="00C3302E" w:rsidRDefault="003D3C0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8" w:lineRule="exact"/>
              <w:ind w:right="95"/>
              <w:jc w:val="both"/>
            </w:pPr>
            <w:r>
              <w:t>Enable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ethical</w:t>
            </w:r>
            <w:r>
              <w:rPr>
                <w:spacing w:val="1"/>
              </w:rPr>
              <w:t xml:space="preserve"> </w:t>
            </w:r>
            <w:r>
              <w:t>decisions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1"/>
              </w:rPr>
              <w:t xml:space="preserve"> </w:t>
            </w:r>
            <w:r>
              <w:t>professional standards and practices that are in the best interest of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and</w:t>
            </w:r>
          </w:p>
        </w:tc>
      </w:tr>
      <w:tr w:rsidR="00C3302E">
        <w:trPr>
          <w:trHeight w:val="3773"/>
        </w:trPr>
        <w:tc>
          <w:tcPr>
            <w:tcW w:w="1615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C3302E" w:rsidRDefault="003D3C0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4"/>
              <w:jc w:val="both"/>
            </w:pPr>
            <w:r>
              <w:t>Enable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develop,</w:t>
            </w:r>
            <w:r>
              <w:rPr>
                <w:spacing w:val="1"/>
              </w:rPr>
              <w:t xml:space="preserve"> </w:t>
            </w:r>
            <w:r>
              <w:t>implement,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evaluate</w:t>
            </w:r>
            <w:r>
              <w:rPr>
                <w:spacing w:val="1"/>
              </w:rPr>
              <w:t xml:space="preserve"> </w:t>
            </w:r>
            <w:r>
              <w:t>HR</w:t>
            </w:r>
            <w:r>
              <w:rPr>
                <w:spacing w:val="1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t xml:space="preserve"> development strategies aimed at promoting </w:t>
            </w:r>
            <w:proofErr w:type="spellStart"/>
            <w:r>
              <w:t>organisational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effectiveness.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ind w:left="107" w:right="93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spacing w:val="1"/>
              </w:rPr>
              <w:t xml:space="preserve"> </w:t>
            </w:r>
            <w:r>
              <w:t>provides learners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comprehensive</w:t>
            </w:r>
            <w:r>
              <w:rPr>
                <w:spacing w:val="1"/>
              </w:rPr>
              <w:t xml:space="preserve"> </w:t>
            </w:r>
            <w:r>
              <w:t>theoretical</w:t>
            </w:r>
            <w:r>
              <w:rPr>
                <w:spacing w:val="1"/>
              </w:rPr>
              <w:t xml:space="preserve"> </w:t>
            </w:r>
            <w:r>
              <w:t>framework</w:t>
            </w:r>
            <w:r>
              <w:rPr>
                <w:spacing w:val="1"/>
              </w:rPr>
              <w:t xml:space="preserve"> </w:t>
            </w:r>
            <w:r>
              <w:t xml:space="preserve">based on current and most recent theories in the field of people management. </w:t>
            </w:r>
            <w:r>
              <w:rPr>
                <w:color w:val="221F1F"/>
              </w:rPr>
              <w:t>It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develops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expertise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in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the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relevant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empirical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skills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for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learners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undertake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an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analysis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of problems encountered in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real-life situations.</w:t>
            </w:r>
          </w:p>
          <w:p w:rsidR="00C3302E" w:rsidRDefault="00C3302E">
            <w:pPr>
              <w:pStyle w:val="TableParagraph"/>
              <w:spacing w:before="11"/>
              <w:rPr>
                <w:sz w:val="21"/>
              </w:rPr>
            </w:pPr>
          </w:p>
          <w:p w:rsidR="00C3302E" w:rsidRDefault="003D3C08">
            <w:pPr>
              <w:pStyle w:val="TableParagraph"/>
              <w:spacing w:before="1"/>
              <w:ind w:left="107" w:right="95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aim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impart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learners</w:t>
            </w:r>
            <w:r>
              <w:rPr>
                <w:spacing w:val="-48"/>
              </w:rPr>
              <w:t xml:space="preserve"> </w:t>
            </w:r>
            <w:r>
              <w:t>need for a successful career in HRM</w:t>
            </w:r>
            <w:r>
              <w:rPr>
                <w:color w:val="221F1F"/>
              </w:rPr>
              <w:t>. The programme also aims at providing the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proper theoretical grounding to inform learners about practice within the field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Human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Resource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Management.</w:t>
            </w:r>
          </w:p>
        </w:tc>
      </w:tr>
      <w:tr w:rsidR="00C3302E">
        <w:trPr>
          <w:trHeight w:val="1072"/>
        </w:trPr>
        <w:tc>
          <w:tcPr>
            <w:tcW w:w="9352" w:type="dxa"/>
            <w:gridSpan w:val="2"/>
          </w:tcPr>
          <w:p w:rsidR="00C3302E" w:rsidRDefault="003D3C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Intended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outcomes:</w:t>
            </w:r>
          </w:p>
          <w:p w:rsidR="00C3302E" w:rsidRDefault="00C3302E">
            <w:pPr>
              <w:pStyle w:val="TableParagraph"/>
              <w:spacing w:before="10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107"/>
            </w:pPr>
            <w:r>
              <w:t>After</w:t>
            </w:r>
            <w:r>
              <w:rPr>
                <w:spacing w:val="-2"/>
              </w:rPr>
              <w:t xml:space="preserve"> </w:t>
            </w:r>
            <w:r>
              <w:t>successfully</w:t>
            </w:r>
            <w:r>
              <w:rPr>
                <w:spacing w:val="-4"/>
              </w:rPr>
              <w:t xml:space="preserve"> </w:t>
            </w:r>
            <w:r>
              <w:t>completing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programme student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 to:</w:t>
            </w:r>
          </w:p>
        </w:tc>
      </w:tr>
      <w:tr w:rsidR="00C3302E">
        <w:trPr>
          <w:trHeight w:val="5909"/>
        </w:trPr>
        <w:tc>
          <w:tcPr>
            <w:tcW w:w="1615" w:type="dxa"/>
          </w:tcPr>
          <w:p w:rsidR="00C3302E" w:rsidRDefault="003D3C08">
            <w:pPr>
              <w:pStyle w:val="TableParagraph"/>
              <w:ind w:left="107" w:right="100"/>
            </w:pPr>
            <w:r>
              <w:lastRenderedPageBreak/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7737" w:type="dxa"/>
          </w:tcPr>
          <w:p w:rsidR="00C3302E" w:rsidRDefault="003D3C08">
            <w:pPr>
              <w:pStyle w:val="TableParagraph"/>
              <w:ind w:left="107" w:right="1173"/>
            </w:pPr>
            <w:r>
              <w:t>K1: Identify and explain the key theoretical concepts of human resource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 practical applications;</w:t>
            </w:r>
          </w:p>
          <w:p w:rsidR="00C3302E" w:rsidRDefault="003D3C08">
            <w:pPr>
              <w:pStyle w:val="TableParagraph"/>
              <w:ind w:left="107" w:right="358"/>
            </w:pPr>
            <w:r>
              <w:t>K2: Acquire a basic understanding of the evolution of the HR related functions;</w:t>
            </w:r>
            <w:r>
              <w:rPr>
                <w:spacing w:val="1"/>
              </w:rPr>
              <w:t xml:space="preserve"> </w:t>
            </w:r>
            <w:r>
              <w:t>K3: Develop a clear understanding of the theory and practice of Human Resource</w:t>
            </w:r>
            <w:r>
              <w:rPr>
                <w:spacing w:val="-47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  <w:p w:rsidR="00C3302E" w:rsidRDefault="003D3C08">
            <w:pPr>
              <w:pStyle w:val="TableParagraph"/>
              <w:ind w:left="107" w:right="683"/>
            </w:pPr>
            <w:r>
              <w:t>K4: Develop an appreciation of the historical development of the training and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function;</w:t>
            </w:r>
          </w:p>
          <w:p w:rsidR="00C3302E" w:rsidRDefault="003D3C08">
            <w:pPr>
              <w:pStyle w:val="TableParagraph"/>
              <w:spacing w:before="1"/>
              <w:ind w:left="107" w:right="949"/>
            </w:pPr>
            <w:r>
              <w:t>K5: Identify the major determinants of Performance Management System;</w:t>
            </w:r>
            <w:r>
              <w:rPr>
                <w:spacing w:val="-47"/>
              </w:rPr>
              <w:t xml:space="preserve"> </w:t>
            </w:r>
            <w:r>
              <w:t>K6:</w:t>
            </w:r>
            <w:r>
              <w:rPr>
                <w:spacing w:val="-2"/>
              </w:rPr>
              <w:t xml:space="preserve"> </w:t>
            </w:r>
            <w:r>
              <w:t>Acquire an</w:t>
            </w:r>
            <w:r>
              <w:rPr>
                <w:spacing w:val="-1"/>
              </w:rPr>
              <w:t xml:space="preserve"> </w:t>
            </w:r>
            <w:r>
              <w:t>in-depth</w:t>
            </w:r>
            <w:r>
              <w:rPr>
                <w:spacing w:val="-3"/>
              </w:rPr>
              <w:t xml:space="preserve"> </w:t>
            </w:r>
            <w:r>
              <w:t>overview</w:t>
            </w:r>
            <w:r>
              <w:rPr>
                <w:spacing w:val="-3"/>
              </w:rPr>
              <w:t xml:space="preserve"> </w:t>
            </w:r>
            <w:r>
              <w:t>of Employee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Relations;</w:t>
            </w:r>
          </w:p>
          <w:p w:rsidR="00C3302E" w:rsidRDefault="003D3C08">
            <w:pPr>
              <w:pStyle w:val="TableParagraph"/>
              <w:spacing w:before="3" w:line="237" w:lineRule="auto"/>
              <w:ind w:left="107" w:right="706"/>
            </w:pPr>
            <w:r>
              <w:t xml:space="preserve">K7: Define </w:t>
            </w:r>
            <w:proofErr w:type="spellStart"/>
            <w:r>
              <w:t>organisation</w:t>
            </w:r>
            <w:proofErr w:type="spellEnd"/>
            <w:r>
              <w:t xml:space="preserve"> development, and relate it to issues of </w:t>
            </w:r>
            <w:proofErr w:type="spellStart"/>
            <w:r>
              <w:t>organisational</w:t>
            </w:r>
            <w:proofErr w:type="spellEnd"/>
            <w:r>
              <w:rPr>
                <w:spacing w:val="-47"/>
              </w:rPr>
              <w:t xml:space="preserve"> </w:t>
            </w:r>
            <w:r>
              <w:t>capacity</w:t>
            </w:r>
            <w:r>
              <w:rPr>
                <w:spacing w:val="-3"/>
              </w:rPr>
              <w:t xml:space="preserve"> </w:t>
            </w:r>
            <w:r>
              <w:t>building;</w:t>
            </w:r>
          </w:p>
          <w:p w:rsidR="00C3302E" w:rsidRDefault="003D3C08">
            <w:pPr>
              <w:pStyle w:val="TableParagraph"/>
              <w:spacing w:before="1"/>
              <w:ind w:left="107" w:right="654"/>
            </w:pPr>
            <w:r>
              <w:t>K8: Explain the theoretical and practical understanding of talent management</w:t>
            </w:r>
            <w:r>
              <w:rPr>
                <w:spacing w:val="-47"/>
              </w:rPr>
              <w:t xml:space="preserve"> </w:t>
            </w:r>
            <w:r>
              <w:t>activities;</w:t>
            </w:r>
          </w:p>
          <w:p w:rsidR="00C3302E" w:rsidRDefault="003D3C08">
            <w:pPr>
              <w:pStyle w:val="TableParagraph"/>
              <w:ind w:left="107"/>
            </w:pPr>
            <w:r>
              <w:t>K9: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of leadership</w:t>
            </w:r>
            <w:r>
              <w:rPr>
                <w:spacing w:val="-1"/>
              </w:rPr>
              <w:t xml:space="preserve"> </w:t>
            </w:r>
            <w:r>
              <w:t>in knowledge</w:t>
            </w:r>
            <w:r>
              <w:rPr>
                <w:spacing w:val="-2"/>
              </w:rPr>
              <w:t xml:space="preserve"> </w:t>
            </w:r>
            <w:r>
              <w:t>management;</w:t>
            </w:r>
          </w:p>
          <w:p w:rsidR="00C3302E" w:rsidRDefault="003D3C08">
            <w:pPr>
              <w:pStyle w:val="TableParagraph"/>
              <w:spacing w:before="1"/>
              <w:ind w:left="107"/>
            </w:pPr>
            <w:r>
              <w:t>K10: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challenges</w:t>
            </w:r>
            <w:r>
              <w:rPr>
                <w:spacing w:val="-2"/>
              </w:rPr>
              <w:t xml:space="preserve"> </w:t>
            </w:r>
            <w:r>
              <w:t>facing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creation,</w:t>
            </w:r>
            <w:r>
              <w:rPr>
                <w:spacing w:val="-5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storage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3"/>
              </w:rPr>
              <w:t xml:space="preserve"> </w:t>
            </w:r>
            <w:r>
              <w:t>knowledge;</w:t>
            </w:r>
          </w:p>
          <w:p w:rsidR="00C3302E" w:rsidRDefault="003D3C08">
            <w:pPr>
              <w:pStyle w:val="TableParagraph"/>
              <w:ind w:left="107" w:right="2151"/>
            </w:pPr>
            <w:r>
              <w:t>K11:</w:t>
            </w:r>
            <w:r>
              <w:rPr>
                <w:spacing w:val="2"/>
              </w:rPr>
              <w:t xml:space="preserve"> </w:t>
            </w:r>
            <w:r>
              <w:t>Explain how</w:t>
            </w:r>
            <w:r>
              <w:rPr>
                <w:spacing w:val="3"/>
              </w:rPr>
              <w:t xml:space="preserve"> </w:t>
            </w:r>
            <w:r>
              <w:t>leaders</w:t>
            </w:r>
            <w:r>
              <w:rPr>
                <w:spacing w:val="1"/>
              </w:rPr>
              <w:t xml:space="preserve"> </w:t>
            </w:r>
            <w:r>
              <w:t>influence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persuade</w:t>
            </w:r>
            <w:r>
              <w:rPr>
                <w:spacing w:val="2"/>
              </w:rPr>
              <w:t xml:space="preserve"> </w:t>
            </w:r>
            <w:r>
              <w:t>others;</w:t>
            </w:r>
            <w:r>
              <w:rPr>
                <w:spacing w:val="1"/>
              </w:rPr>
              <w:t xml:space="preserve"> </w:t>
            </w:r>
            <w:r>
              <w:t>K12: Understand the dimensions of change management;</w:t>
            </w:r>
            <w:r>
              <w:rPr>
                <w:spacing w:val="1"/>
              </w:rPr>
              <w:t xml:space="preserve"> </w:t>
            </w:r>
            <w:r>
              <w:t>K13:</w:t>
            </w:r>
            <w:r>
              <w:rPr>
                <w:spacing w:val="4"/>
              </w:rPr>
              <w:t xml:space="preserve"> </w:t>
            </w:r>
            <w:r>
              <w:t>Determine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relevance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importance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E-HRM</w:t>
            </w:r>
            <w:r>
              <w:rPr>
                <w:spacing w:val="1"/>
              </w:rPr>
              <w:t xml:space="preserve"> </w:t>
            </w:r>
            <w:r>
              <w:t>K14:</w:t>
            </w:r>
            <w:r>
              <w:rPr>
                <w:spacing w:val="-3"/>
              </w:rPr>
              <w:t xml:space="preserve"> </w:t>
            </w:r>
            <w:r>
              <w:t>Differentiate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quantitative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qualitative data;</w:t>
            </w:r>
          </w:p>
          <w:p w:rsidR="00C3302E" w:rsidRDefault="003D3C08">
            <w:pPr>
              <w:pStyle w:val="TableParagraph"/>
              <w:spacing w:line="267" w:lineRule="exact"/>
              <w:ind w:left="107"/>
            </w:pPr>
            <w:r>
              <w:t>K15: 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and practices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resource</w:t>
            </w:r>
          </w:p>
          <w:p w:rsidR="00C3302E" w:rsidRDefault="003D3C08">
            <w:pPr>
              <w:pStyle w:val="TableParagraph"/>
              <w:spacing w:before="1" w:line="249" w:lineRule="exact"/>
              <w:ind w:left="107"/>
            </w:pPr>
            <w:r>
              <w:t>management.</w:t>
            </w:r>
          </w:p>
        </w:tc>
      </w:tr>
      <w:tr w:rsidR="00C3302E">
        <w:trPr>
          <w:trHeight w:val="1693"/>
        </w:trPr>
        <w:tc>
          <w:tcPr>
            <w:tcW w:w="1615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Cognitive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C1: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Strategic</w:t>
            </w:r>
            <w:r>
              <w:rPr>
                <w:spacing w:val="-4"/>
              </w:rPr>
              <w:t xml:space="preserve"> </w:t>
            </w:r>
            <w:r>
              <w:t>HRM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practices;</w:t>
            </w:r>
          </w:p>
          <w:p w:rsidR="00C3302E" w:rsidRDefault="003D3C08">
            <w:pPr>
              <w:pStyle w:val="TableParagraph"/>
              <w:ind w:left="107" w:right="944"/>
            </w:pPr>
            <w:r>
              <w:t>C2: Determine the importance and relevance of Human Resource Planning</w:t>
            </w:r>
            <w:r>
              <w:rPr>
                <w:spacing w:val="-47"/>
              </w:rPr>
              <w:t xml:space="preserve"> </w:t>
            </w:r>
            <w:r>
              <w:t xml:space="preserve">C3: </w:t>
            </w:r>
            <w:proofErr w:type="spellStart"/>
            <w:r>
              <w:t>Analyse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reasons for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C3302E" w:rsidRDefault="003D3C08">
            <w:pPr>
              <w:pStyle w:val="TableParagraph"/>
              <w:ind w:left="107"/>
            </w:pPr>
            <w:r>
              <w:t>C4: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System;</w:t>
            </w:r>
          </w:p>
          <w:p w:rsidR="00C3302E" w:rsidRDefault="003D3C08">
            <w:pPr>
              <w:pStyle w:val="TableParagraph"/>
              <w:spacing w:before="1"/>
              <w:ind w:left="107"/>
            </w:pPr>
            <w:r>
              <w:t>C5: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issues,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practices</w:t>
            </w:r>
            <w:r>
              <w:rPr>
                <w:spacing w:val="-4"/>
              </w:rPr>
              <w:t xml:space="preserve"> </w:t>
            </w:r>
            <w:r>
              <w:t>surrounding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relations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:rsidR="00C3302E" w:rsidRDefault="003D3C08">
            <w:pPr>
              <w:pStyle w:val="TableParagraph"/>
              <w:spacing w:before="41"/>
              <w:ind w:left="107"/>
            </w:pPr>
            <w:r>
              <w:t>legal</w:t>
            </w:r>
            <w:r>
              <w:rPr>
                <w:spacing w:val="-1"/>
              </w:rPr>
              <w:t xml:space="preserve"> </w:t>
            </w:r>
            <w:r>
              <w:t>issues;</w:t>
            </w:r>
          </w:p>
        </w:tc>
      </w:tr>
      <w:tr w:rsidR="00C3302E">
        <w:trPr>
          <w:trHeight w:val="4646"/>
        </w:trPr>
        <w:tc>
          <w:tcPr>
            <w:tcW w:w="1615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C3302E" w:rsidRDefault="003D3C08">
            <w:pPr>
              <w:pStyle w:val="TableParagraph"/>
              <w:ind w:left="107"/>
            </w:pPr>
            <w:r>
              <w:t>C6: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Utilise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undertake a</w:t>
            </w:r>
            <w:r>
              <w:rPr>
                <w:spacing w:val="-2"/>
              </w:rPr>
              <w:t xml:space="preserve"> </w:t>
            </w:r>
            <w:r>
              <w:t>range of</w:t>
            </w:r>
            <w:r>
              <w:rPr>
                <w:spacing w:val="-5"/>
              </w:rPr>
              <w:t xml:space="preserve"> </w:t>
            </w:r>
            <w:r>
              <w:t>day to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talent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7"/>
              </w:rPr>
              <w:t xml:space="preserve"> </w:t>
            </w:r>
            <w:r>
              <w:t>functions;</w:t>
            </w:r>
          </w:p>
          <w:p w:rsidR="00C3302E" w:rsidRDefault="003D3C08">
            <w:pPr>
              <w:pStyle w:val="TableParagraph"/>
              <w:ind w:left="107"/>
            </w:pPr>
            <w:r>
              <w:t xml:space="preserve">C7: </w:t>
            </w:r>
            <w:proofErr w:type="spellStart"/>
            <w:r>
              <w:t>Analyse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leadership;</w:t>
            </w:r>
          </w:p>
          <w:p w:rsidR="00C3302E" w:rsidRDefault="003D3C08">
            <w:pPr>
              <w:pStyle w:val="TableParagraph"/>
              <w:spacing w:line="276" w:lineRule="auto"/>
              <w:ind w:left="107" w:right="367"/>
            </w:pPr>
            <w:r>
              <w:t>C8: Adopt a critical and analytical approach to issues relating to learning, training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development;</w:t>
            </w:r>
          </w:p>
          <w:p w:rsidR="00C3302E" w:rsidRDefault="003D3C08">
            <w:pPr>
              <w:pStyle w:val="TableParagraph"/>
              <w:ind w:left="107" w:right="358"/>
            </w:pPr>
            <w:r>
              <w:t>C9:</w:t>
            </w:r>
            <w:r>
              <w:rPr>
                <w:spacing w:val="1"/>
              </w:rPr>
              <w:t xml:space="preserve"> </w:t>
            </w:r>
            <w:r>
              <w:t>Critically</w:t>
            </w:r>
            <w:r>
              <w:rPr>
                <w:spacing w:val="1"/>
              </w:rPr>
              <w:t xml:space="preserve"> </w:t>
            </w:r>
            <w:r>
              <w:t>assess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agencies</w:t>
            </w:r>
            <w:r>
              <w:rPr>
                <w:spacing w:val="1"/>
              </w:rPr>
              <w:t xml:space="preserve"> </w:t>
            </w:r>
            <w:r>
              <w:t>approach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perspective;</w:t>
            </w:r>
          </w:p>
          <w:p w:rsidR="00C3302E" w:rsidRDefault="003D3C08">
            <w:pPr>
              <w:pStyle w:val="TableParagraph"/>
              <w:ind w:left="107" w:right="589"/>
            </w:pPr>
            <w:r>
              <w:t>C10: Evaluate both challenges and contribution of HRM to the management of</w:t>
            </w:r>
            <w:r>
              <w:rPr>
                <w:spacing w:val="-47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organizations;</w:t>
            </w:r>
          </w:p>
          <w:p w:rsidR="00C3302E" w:rsidRDefault="003D3C08">
            <w:pPr>
              <w:pStyle w:val="TableParagraph"/>
              <w:ind w:left="107" w:right="80"/>
            </w:pPr>
            <w:r>
              <w:t xml:space="preserve">C11: </w:t>
            </w:r>
            <w:proofErr w:type="spellStart"/>
            <w:r>
              <w:t>Analyse</w:t>
            </w:r>
            <w:proofErr w:type="spellEnd"/>
            <w:r>
              <w:t xml:space="preserve"> the role of social responsibility and business ethics in business decision</w:t>
            </w:r>
            <w:r>
              <w:rPr>
                <w:spacing w:val="-47"/>
              </w:rPr>
              <w:t xml:space="preserve"> </w:t>
            </w:r>
            <w:r>
              <w:t>making.</w:t>
            </w:r>
          </w:p>
          <w:p w:rsidR="00C3302E" w:rsidRDefault="003D3C08">
            <w:pPr>
              <w:pStyle w:val="TableParagraph"/>
              <w:spacing w:before="3" w:line="237" w:lineRule="auto"/>
              <w:ind w:left="107" w:right="865"/>
            </w:pPr>
            <w:r>
              <w:t>C12: Explain the importance and role of corporate governance in sustaining</w:t>
            </w:r>
            <w:r>
              <w:rPr>
                <w:spacing w:val="-47"/>
              </w:rPr>
              <w:t xml:space="preserve"> </w:t>
            </w:r>
            <w:r>
              <w:t>competitive</w:t>
            </w:r>
            <w:r>
              <w:rPr>
                <w:spacing w:val="-3"/>
              </w:rPr>
              <w:t xml:space="preserve"> </w:t>
            </w:r>
            <w:r>
              <w:t>advantage;</w:t>
            </w:r>
          </w:p>
          <w:p w:rsidR="00C3302E" w:rsidRDefault="003D3C08">
            <w:pPr>
              <w:pStyle w:val="TableParagraph"/>
              <w:spacing w:before="2"/>
              <w:ind w:left="107" w:right="1231"/>
            </w:pPr>
            <w:r>
              <w:t xml:space="preserve">C13: Discuss the importance of Diversity Management in </w:t>
            </w:r>
            <w:proofErr w:type="spellStart"/>
            <w:r>
              <w:t>organisations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 xml:space="preserve">C14: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relevance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E-HRM</w:t>
            </w:r>
          </w:p>
          <w:p w:rsidR="00C3302E" w:rsidRDefault="003D3C08">
            <w:pPr>
              <w:pStyle w:val="TableParagraph"/>
              <w:ind w:left="107"/>
            </w:pPr>
            <w:r>
              <w:t>C15: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contemporary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strategic</w:t>
            </w:r>
            <w:r>
              <w:rPr>
                <w:spacing w:val="-2"/>
              </w:rPr>
              <w:t xml:space="preserve"> </w:t>
            </w:r>
            <w:r>
              <w:t>HRM</w:t>
            </w:r>
          </w:p>
        </w:tc>
      </w:tr>
    </w:tbl>
    <w:p w:rsidR="002D2CC9" w:rsidRDefault="002D2CC9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C3302E">
        <w:trPr>
          <w:trHeight w:val="3532"/>
        </w:trPr>
        <w:tc>
          <w:tcPr>
            <w:tcW w:w="1615" w:type="dxa"/>
          </w:tcPr>
          <w:p w:rsidR="00C3302E" w:rsidRDefault="003D3C08">
            <w:pPr>
              <w:pStyle w:val="TableParagraph"/>
              <w:ind w:left="107" w:right="146"/>
            </w:pPr>
            <w:r>
              <w:lastRenderedPageBreak/>
              <w:t>Practical/</w:t>
            </w:r>
            <w:proofErr w:type="spellStart"/>
            <w:r>
              <w:t>profe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C3302E" w:rsidRDefault="003D3C08">
            <w:pPr>
              <w:pStyle w:val="TableParagraph"/>
              <w:ind w:left="107" w:right="108"/>
            </w:pPr>
            <w:r>
              <w:t xml:space="preserve">P1: Apply the strategic model of human resource management to their </w:t>
            </w:r>
            <w:proofErr w:type="spellStart"/>
            <w:r>
              <w:t>organisation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P2: Undertake</w:t>
            </w:r>
            <w:r>
              <w:rPr>
                <w:spacing w:val="1"/>
              </w:rPr>
              <w:t xml:space="preserve"> </w:t>
            </w:r>
            <w:r>
              <w:t>the design and implementation of Human Resource Planning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 diverse</w:t>
            </w:r>
            <w:r>
              <w:rPr>
                <w:spacing w:val="-2"/>
              </w:rPr>
              <w:t xml:space="preserve"> </w:t>
            </w:r>
            <w:r>
              <w:t>workforce;</w:t>
            </w:r>
          </w:p>
          <w:p w:rsidR="00C3302E" w:rsidRDefault="003D3C08">
            <w:pPr>
              <w:pStyle w:val="TableParagraph"/>
              <w:ind w:left="107"/>
            </w:pPr>
            <w:r>
              <w:t>P3: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360-degree</w:t>
            </w:r>
            <w:r>
              <w:rPr>
                <w:spacing w:val="-3"/>
              </w:rPr>
              <w:t xml:space="preserve"> </w:t>
            </w:r>
            <w:r>
              <w:t>feedback;</w:t>
            </w:r>
          </w:p>
          <w:p w:rsidR="00C3302E" w:rsidRDefault="003D3C08">
            <w:pPr>
              <w:pStyle w:val="TableParagraph"/>
              <w:ind w:left="107" w:right="731"/>
            </w:pPr>
            <w:r>
              <w:t>P4: Develop and maintain effective working relationships with employees;</w:t>
            </w:r>
            <w:r>
              <w:rPr>
                <w:spacing w:val="1"/>
              </w:rPr>
              <w:t xml:space="preserve"> </w:t>
            </w:r>
            <w:r>
              <w:t>P5: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Relations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;</w:t>
            </w:r>
          </w:p>
          <w:p w:rsidR="00C3302E" w:rsidRDefault="003D3C08">
            <w:pPr>
              <w:pStyle w:val="TableParagraph"/>
              <w:spacing w:line="273" w:lineRule="auto"/>
              <w:ind w:left="107" w:right="121"/>
            </w:pPr>
            <w:r>
              <w:t>P6: Apply the principles of Training and development in the empowerment process;</w:t>
            </w:r>
            <w:r>
              <w:rPr>
                <w:spacing w:val="-47"/>
              </w:rPr>
              <w:t xml:space="preserve"> </w:t>
            </w:r>
            <w:r>
              <w:t>P7: Assess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OECD guidelines on</w:t>
            </w:r>
            <w:r>
              <w:rPr>
                <w:spacing w:val="-3"/>
              </w:rPr>
              <w:t xml:space="preserve"> </w:t>
            </w:r>
            <w:r>
              <w:t>corporate</w:t>
            </w:r>
            <w:r>
              <w:rPr>
                <w:spacing w:val="1"/>
              </w:rPr>
              <w:t xml:space="preserve"> </w:t>
            </w:r>
            <w:r>
              <w:t>governance;</w:t>
            </w:r>
          </w:p>
          <w:p w:rsidR="00C3302E" w:rsidRDefault="003D3C08">
            <w:pPr>
              <w:pStyle w:val="TableParagraph"/>
              <w:spacing w:line="232" w:lineRule="exact"/>
              <w:ind w:left="107"/>
            </w:pPr>
            <w:r>
              <w:t>P10:</w:t>
            </w:r>
            <w:r>
              <w:rPr>
                <w:spacing w:val="-2"/>
              </w:rPr>
              <w:t xml:space="preserve"> </w:t>
            </w:r>
            <w:r>
              <w:t>Discuss the</w:t>
            </w:r>
            <w:r>
              <w:rPr>
                <w:spacing w:val="-3"/>
              </w:rPr>
              <w:t xml:space="preserve"> </w:t>
            </w:r>
            <w:r>
              <w:t>impacts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Diversity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  <w:p w:rsidR="00C3302E" w:rsidRDefault="003D3C08">
            <w:pPr>
              <w:pStyle w:val="TableParagraph"/>
              <w:spacing w:before="1"/>
              <w:ind w:left="107"/>
            </w:pPr>
            <w:r>
              <w:t>P11:</w:t>
            </w:r>
            <w:r>
              <w:rPr>
                <w:spacing w:val="16"/>
              </w:rPr>
              <w:t xml:space="preserve"> </w:t>
            </w:r>
            <w:r>
              <w:t>Acquire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skills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necessary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undertake</w:t>
            </w:r>
            <w:r>
              <w:rPr>
                <w:spacing w:val="16"/>
              </w:rPr>
              <w:t xml:space="preserve"> </w:t>
            </w:r>
            <w:r>
              <w:t>research</w:t>
            </w:r>
            <w:r>
              <w:rPr>
                <w:spacing w:val="14"/>
              </w:rPr>
              <w:t xml:space="preserve"> </w:t>
            </w:r>
            <w:r>
              <w:t>projects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the field</w:t>
            </w:r>
            <w:r>
              <w:rPr>
                <w:spacing w:val="-4"/>
              </w:rPr>
              <w:t xml:space="preserve"> </w:t>
            </w:r>
            <w:r>
              <w:t>of HRM;</w:t>
            </w:r>
          </w:p>
          <w:p w:rsidR="00C3302E" w:rsidRDefault="003D3C08">
            <w:pPr>
              <w:pStyle w:val="TableParagraph"/>
              <w:ind w:left="107"/>
            </w:pPr>
            <w:r>
              <w:t>P12: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Utilise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methodological</w:t>
            </w:r>
            <w:r>
              <w:rPr>
                <w:spacing w:val="-1"/>
              </w:rPr>
              <w:t xml:space="preserve"> </w:t>
            </w: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</w:tr>
      <w:tr w:rsidR="00C3302E">
        <w:trPr>
          <w:trHeight w:val="1878"/>
        </w:trPr>
        <w:tc>
          <w:tcPr>
            <w:tcW w:w="1615" w:type="dxa"/>
          </w:tcPr>
          <w:p w:rsidR="00C3302E" w:rsidRDefault="003D3C08">
            <w:pPr>
              <w:pStyle w:val="TableParagraph"/>
              <w:ind w:left="107" w:right="352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T1: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mind-set;</w:t>
            </w:r>
          </w:p>
          <w:p w:rsidR="00C3302E" w:rsidRDefault="003D3C08">
            <w:pPr>
              <w:pStyle w:val="TableParagraph"/>
              <w:spacing w:before="2" w:line="237" w:lineRule="auto"/>
              <w:ind w:left="107" w:right="265"/>
            </w:pPr>
            <w:r>
              <w:t>T2: Communicate ideas and arguments both in written formats and orally through</w:t>
            </w:r>
            <w:r>
              <w:rPr>
                <w:spacing w:val="-47"/>
              </w:rPr>
              <w:t xml:space="preserve"> </w:t>
            </w:r>
            <w:r>
              <w:t>formal</w:t>
            </w:r>
            <w:r>
              <w:rPr>
                <w:spacing w:val="-1"/>
              </w:rPr>
              <w:t xml:space="preserve"> </w:t>
            </w:r>
            <w:r>
              <w:t>presentations;</w:t>
            </w:r>
          </w:p>
          <w:p w:rsidR="00C3302E" w:rsidRDefault="003D3C08">
            <w:pPr>
              <w:pStyle w:val="TableParagraph"/>
              <w:spacing w:before="1"/>
              <w:ind w:left="107" w:right="254"/>
            </w:pPr>
            <w:r>
              <w:t>T3: Demonstrate effective learning and research skills, including planning and self-</w:t>
            </w:r>
            <w:r>
              <w:rPr>
                <w:spacing w:val="-47"/>
              </w:rPr>
              <w:t xml:space="preserve"> </w:t>
            </w:r>
            <w:r>
              <w:t>management;</w:t>
            </w:r>
          </w:p>
          <w:p w:rsidR="00C3302E" w:rsidRDefault="003D3C08">
            <w:pPr>
              <w:pStyle w:val="TableParagraph"/>
              <w:spacing w:before="1"/>
              <w:ind w:left="107"/>
            </w:pPr>
            <w:r>
              <w:t>T4: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thinking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leadership abilities;</w:t>
            </w:r>
          </w:p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T5: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teams,</w:t>
            </w:r>
            <w:r>
              <w:rPr>
                <w:spacing w:val="-3"/>
              </w:rPr>
              <w:t xml:space="preserve"> </w:t>
            </w:r>
            <w:r>
              <w:t>collaborating</w:t>
            </w:r>
            <w:r>
              <w:rPr>
                <w:spacing w:val="-1"/>
              </w:rPr>
              <w:t xml:space="preserve"> </w:t>
            </w:r>
            <w:r>
              <w:t>appropriately</w:t>
            </w:r>
            <w:r>
              <w:rPr>
                <w:spacing w:val="-3"/>
              </w:rPr>
              <w:t xml:space="preserve"> </w:t>
            </w:r>
            <w:r>
              <w:t>in all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environments.</w:t>
            </w:r>
          </w:p>
        </w:tc>
      </w:tr>
    </w:tbl>
    <w:p w:rsidR="00C3302E" w:rsidRDefault="00C3302E">
      <w:pPr>
        <w:rPr>
          <w:sz w:val="20"/>
        </w:rPr>
      </w:pPr>
    </w:p>
    <w:p w:rsidR="00C3302E" w:rsidRDefault="00C3302E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269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applicable.</w:t>
            </w:r>
          </w:p>
        </w:tc>
      </w:tr>
    </w:tbl>
    <w:p w:rsidR="00C3302E" w:rsidRDefault="00C3302E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268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 STRATEGY</w:t>
            </w:r>
          </w:p>
        </w:tc>
      </w:tr>
      <w:tr w:rsidR="00C3302E">
        <w:trPr>
          <w:trHeight w:val="539"/>
        </w:trPr>
        <w:tc>
          <w:tcPr>
            <w:tcW w:w="9352" w:type="dxa"/>
          </w:tcPr>
          <w:p w:rsidR="00C3302E" w:rsidRDefault="003D3C0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methods:</w:t>
            </w:r>
          </w:p>
        </w:tc>
      </w:tr>
      <w:tr w:rsidR="002D2CC9" w:rsidTr="002D2CC9">
        <w:trPr>
          <w:trHeight w:val="268"/>
        </w:trPr>
        <w:tc>
          <w:tcPr>
            <w:tcW w:w="9352" w:type="dxa"/>
            <w:shd w:val="clear" w:color="auto" w:fill="auto"/>
          </w:tcPr>
          <w:p w:rsidR="002D2CC9" w:rsidRDefault="002D2CC9" w:rsidP="002D2CC9">
            <w:pPr>
              <w:pStyle w:val="TableParagraph"/>
              <w:ind w:left="107" w:right="92"/>
              <w:jc w:val="both"/>
            </w:pPr>
            <w:r>
              <w:t>Students will be provided with opportunities to engage in a diverse range of learning environments so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learning.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mode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blended</w:t>
            </w:r>
            <w:r>
              <w:rPr>
                <w:spacing w:val="-8"/>
              </w:rPr>
              <w:t xml:space="preserve"> </w:t>
            </w:r>
            <w:r>
              <w:t>mode.</w:t>
            </w:r>
            <w:r>
              <w:rPr>
                <w:spacing w:val="40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interact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tutors regularly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e-platform and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1"/>
              </w:rPr>
              <w:t xml:space="preserve"> </w:t>
            </w:r>
            <w:r>
              <w:t>interactions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well.</w:t>
            </w:r>
          </w:p>
          <w:p w:rsidR="002D2CC9" w:rsidRDefault="002D2CC9" w:rsidP="002D2CC9">
            <w:pPr>
              <w:pStyle w:val="TableParagraph"/>
            </w:pPr>
          </w:p>
          <w:p w:rsidR="002D2CC9" w:rsidRDefault="002D2CC9" w:rsidP="002D2CC9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e- platform</w:t>
            </w:r>
            <w:r>
              <w:rPr>
                <w:spacing w:val="-2"/>
              </w:rPr>
              <w:t xml:space="preserve"> </w:t>
            </w:r>
            <w:r>
              <w:t>will use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4"/>
              </w:rPr>
              <w:t xml:space="preserve"> </w:t>
            </w:r>
            <w:r>
              <w:t>tools:</w:t>
            </w:r>
          </w:p>
          <w:p w:rsidR="002D2CC9" w:rsidRDefault="002D2CC9" w:rsidP="002D2CC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9" w:lineRule="auto"/>
              <w:ind w:right="95"/>
              <w:jc w:val="both"/>
            </w:pPr>
            <w:r>
              <w:t>Online activities: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every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covered</w:t>
            </w:r>
            <w:r>
              <w:rPr>
                <w:spacing w:val="-4"/>
              </w:rPr>
              <w:t xml:space="preserve"> </w:t>
            </w:r>
            <w:r>
              <w:t>in each</w:t>
            </w:r>
            <w:r>
              <w:rPr>
                <w:spacing w:val="-4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complete interactive learning activities including discussion forums, quizzes, videos, webinars</w:t>
            </w:r>
            <w:r>
              <w:rPr>
                <w:spacing w:val="1"/>
              </w:rPr>
              <w:t xml:space="preserve"> </w:t>
            </w:r>
            <w:r>
              <w:t>and problem-solving activities. Students will be encouraged to work independently but also to</w:t>
            </w:r>
            <w:r>
              <w:rPr>
                <w:spacing w:val="-47"/>
              </w:rPr>
              <w:t xml:space="preserve"> </w:t>
            </w:r>
            <w:r>
              <w:t>engage 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2D2CC9" w:rsidRDefault="002D2CC9" w:rsidP="002D2CC9">
            <w:pPr>
              <w:pStyle w:val="TableParagraph"/>
            </w:pPr>
          </w:p>
          <w:p w:rsidR="002D2CC9" w:rsidRDefault="002D2CC9" w:rsidP="002D2CC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58" w:line="259" w:lineRule="auto"/>
              <w:ind w:right="95"/>
              <w:jc w:val="both"/>
            </w:pPr>
            <w:r>
              <w:t>Independent study: Independent study forms an essential part in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We will guide you, via the e-platform, on the reading and</w:t>
            </w:r>
            <w:r>
              <w:rPr>
                <w:spacing w:val="1"/>
              </w:rPr>
              <w:t xml:space="preserve"> </w:t>
            </w:r>
            <w:r>
              <w:t>reflection of primary and secondary texts. Students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own 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topics they</w:t>
            </w:r>
            <w:r>
              <w:rPr>
                <w:spacing w:val="-1"/>
              </w:rPr>
              <w:t xml:space="preserve"> </w:t>
            </w:r>
            <w:r>
              <w:t>are studying.</w:t>
            </w:r>
          </w:p>
          <w:p w:rsidR="002D2CC9" w:rsidRDefault="002D2CC9">
            <w:pPr>
              <w:pStyle w:val="TableParagraph"/>
              <w:spacing w:line="249" w:lineRule="exact"/>
              <w:ind w:left="467"/>
              <w:rPr>
                <w:b/>
              </w:rPr>
            </w:pPr>
          </w:p>
        </w:tc>
      </w:tr>
    </w:tbl>
    <w:p w:rsidR="002D2CC9" w:rsidRDefault="002D2CC9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 w:rsidTr="002D2CC9">
        <w:trPr>
          <w:trHeight w:val="4490"/>
        </w:trPr>
        <w:tc>
          <w:tcPr>
            <w:tcW w:w="9352" w:type="dxa"/>
          </w:tcPr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spacing w:before="161"/>
              <w:ind w:left="107" w:right="94"/>
              <w:jc w:val="both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</w:t>
            </w:r>
            <w:r>
              <w:rPr>
                <w:spacing w:val="1"/>
              </w:rPr>
              <w:t xml:space="preserve"> </w:t>
            </w:r>
            <w:r>
              <w:t>During the face-to-face</w:t>
            </w:r>
            <w:r>
              <w:rPr>
                <w:spacing w:val="1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C3302E" w:rsidRDefault="003D3C0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C3302E" w:rsidRDefault="003D3C0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uploaded</w:t>
            </w:r>
            <w:r>
              <w:rPr>
                <w:spacing w:val="-3"/>
              </w:rPr>
              <w:t xml:space="preserve"> </w:t>
            </w:r>
            <w:r>
              <w:t>material in</w:t>
            </w:r>
            <w:r>
              <w:rPr>
                <w:spacing w:val="-2"/>
              </w:rPr>
              <w:t xml:space="preserve"> </w:t>
            </w:r>
            <w:r>
              <w:t>advance</w:t>
            </w:r>
            <w:r>
              <w:rPr>
                <w:spacing w:val="-3"/>
              </w:rPr>
              <w:t xml:space="preserve"> </w:t>
            </w:r>
            <w:r>
              <w:t>in order</w:t>
            </w:r>
            <w:r>
              <w:rPr>
                <w:spacing w:val="-1"/>
              </w:rPr>
              <w:t xml:space="preserve"> </w:t>
            </w:r>
            <w:r>
              <w:t>to participate</w:t>
            </w:r>
            <w:r>
              <w:rPr>
                <w:spacing w:val="-1"/>
              </w:rPr>
              <w:t xml:space="preserve"> </w:t>
            </w:r>
            <w:r>
              <w:t>actively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:rsidR="00C3302E" w:rsidRDefault="003D3C0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1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spacing w:before="181"/>
              <w:ind w:left="107"/>
              <w:jc w:val="both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supervision:</w:t>
            </w:r>
          </w:p>
          <w:p w:rsidR="00C3302E" w:rsidRDefault="00C3302E">
            <w:pPr>
              <w:pStyle w:val="TableParagraph"/>
              <w:spacing w:before="1"/>
            </w:pPr>
          </w:p>
          <w:p w:rsidR="00C3302E" w:rsidRDefault="003D3C08">
            <w:pPr>
              <w:pStyle w:val="TableParagraph"/>
              <w:ind w:left="107" w:right="91"/>
              <w:jc w:val="both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8"/>
              </w:rPr>
              <w:t xml:space="preserve"> </w:t>
            </w:r>
            <w:r>
              <w:t>part,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undertake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dissertation,</w:t>
            </w:r>
            <w:r>
              <w:rPr>
                <w:spacing w:val="-9"/>
              </w:rPr>
              <w:t xml:space="preserve"> </w:t>
            </w:r>
            <w:r>
              <w:t>supervised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tutor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expertise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area.</w:t>
            </w:r>
            <w:r>
              <w:rPr>
                <w:spacing w:val="-47"/>
              </w:rPr>
              <w:t xml:space="preserve"> </w:t>
            </w:r>
            <w:r>
              <w:t>Students will have the opportunity to meet with the supervisor to explore the topic, receive guidance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research and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 as it progresses.</w:t>
            </w:r>
          </w:p>
        </w:tc>
      </w:tr>
    </w:tbl>
    <w:p w:rsidR="002D2CC9" w:rsidRDefault="002D2CC9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3225"/>
        </w:trPr>
        <w:tc>
          <w:tcPr>
            <w:tcW w:w="9352" w:type="dxa"/>
          </w:tcPr>
          <w:p w:rsidR="00C3302E" w:rsidRDefault="003D3C0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C3302E" w:rsidRDefault="00C3302E">
            <w:pPr>
              <w:pStyle w:val="TableParagraph"/>
              <w:spacing w:before="10"/>
              <w:rPr>
                <w:sz w:val="21"/>
              </w:rPr>
            </w:pPr>
          </w:p>
          <w:p w:rsidR="00C3302E" w:rsidRDefault="003D3C08">
            <w:pPr>
              <w:pStyle w:val="TableParagraph"/>
              <w:spacing w:before="1"/>
              <w:ind w:left="107" w:right="204"/>
            </w:pPr>
            <w:r>
              <w:t>Overall workload for a student will consist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 to, face to face sessions. The following gives an indication of how much time a student will</w:t>
            </w:r>
            <w:r>
              <w:rPr>
                <w:spacing w:val="1"/>
              </w:rPr>
              <w:t xml:space="preserve"> </w:t>
            </w:r>
            <w:r>
              <w:t>need to spend on the different components of your programme at each level. Each ECTS credit taken</w:t>
            </w:r>
            <w:r>
              <w:rPr>
                <w:spacing w:val="-47"/>
              </w:rPr>
              <w:t xml:space="preserve"> </w:t>
            </w:r>
            <w:r>
              <w:t>equates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 hours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 time.</w:t>
            </w:r>
          </w:p>
          <w:p w:rsidR="00C3302E" w:rsidRDefault="003D3C08">
            <w:pPr>
              <w:pStyle w:val="TableParagraph"/>
              <w:spacing w:before="8" w:line="530" w:lineRule="atLeast"/>
              <w:ind w:left="107" w:right="3681"/>
            </w:pPr>
            <w:r>
              <w:t>The expected study time for this programme will be as follow:</w:t>
            </w:r>
            <w:r>
              <w:rPr>
                <w:spacing w:val="-48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1500 to</w:t>
            </w:r>
            <w:r>
              <w:rPr>
                <w:spacing w:val="-1"/>
              </w:rPr>
              <w:t xml:space="preserve"> </w:t>
            </w:r>
            <w:r>
              <w:t>1,800</w:t>
            </w:r>
            <w:r>
              <w:rPr>
                <w:spacing w:val="-2"/>
              </w:rPr>
              <w:t xml:space="preserve"> </w:t>
            </w:r>
            <w:r>
              <w:t>hours for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3"/>
              </w:rPr>
              <w:t xml:space="preserve"> </w:t>
            </w:r>
            <w:r>
              <w:t>credits.</w:t>
            </w:r>
          </w:p>
          <w:p w:rsidR="00C3302E" w:rsidRDefault="003D3C08">
            <w:pPr>
              <w:pStyle w:val="TableParagraph"/>
              <w:spacing w:before="8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1500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1,800</w:t>
            </w:r>
            <w:r>
              <w:rPr>
                <w:spacing w:val="-2"/>
              </w:rPr>
              <w:t xml:space="preserve"> </w:t>
            </w:r>
            <w:r>
              <w:t>hours 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3"/>
              </w:rPr>
              <w:t xml:space="preserve"> </w:t>
            </w:r>
            <w:r>
              <w:t>credits</w:t>
            </w:r>
          </w:p>
        </w:tc>
      </w:tr>
      <w:tr w:rsidR="00C3302E">
        <w:trPr>
          <w:trHeight w:val="268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 STRATEGY</w:t>
            </w:r>
          </w:p>
        </w:tc>
      </w:tr>
      <w:tr w:rsidR="00C3302E">
        <w:trPr>
          <w:trHeight w:val="2685"/>
        </w:trPr>
        <w:tc>
          <w:tcPr>
            <w:tcW w:w="9352" w:type="dxa"/>
          </w:tcPr>
          <w:p w:rsidR="00C3302E" w:rsidRDefault="003D3C08">
            <w:pPr>
              <w:pStyle w:val="TableParagraph"/>
              <w:ind w:left="107" w:right="227"/>
            </w:pPr>
            <w:r>
              <w:t>Typically, for each year of the degree students will spend 0-10% of their time in face to face sessions,</w:t>
            </w:r>
            <w:r>
              <w:rPr>
                <w:spacing w:val="-47"/>
              </w:rPr>
              <w:t xml:space="preserve"> </w:t>
            </w:r>
            <w:r>
              <w:t>30-40% of their time engaging with e-learning activities and 60% of their time in independent study</w:t>
            </w:r>
            <w:r>
              <w:rPr>
                <w:spacing w:val="1"/>
              </w:rPr>
              <w:t xml:space="preserve"> </w:t>
            </w:r>
            <w:r>
              <w:t>time.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ind w:left="107" w:right="138"/>
            </w:pPr>
            <w:r>
              <w:t>A typical study week for a student will involve some optional face to face sessions, required</w:t>
            </w:r>
            <w:r>
              <w:rPr>
                <w:spacing w:val="1"/>
              </w:rPr>
              <w:t xml:space="preserve"> </w:t>
            </w:r>
            <w:r>
              <w:t>engagement in online discussion forum, the completion of online activities and independent study</w:t>
            </w:r>
            <w:r>
              <w:rPr>
                <w:spacing w:val="1"/>
              </w:rPr>
              <w:t xml:space="preserve"> </w:t>
            </w:r>
            <w:r>
              <w:t>time to review attached readings, textbooks and relevant sections of the module document. Students</w:t>
            </w:r>
            <w:r>
              <w:rPr>
                <w:spacing w:val="-47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expect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 8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12 hours</w:t>
            </w:r>
            <w:r>
              <w:rPr>
                <w:spacing w:val="-3"/>
              </w:rPr>
              <w:t xml:space="preserve"> </w:t>
            </w:r>
            <w:r>
              <w:t>of study time</w:t>
            </w:r>
            <w:r>
              <w:rPr>
                <w:spacing w:val="-3"/>
              </w:rPr>
              <w:t xml:space="preserve"> </w:t>
            </w:r>
            <w:r>
              <w:t>per week per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  <w:p w:rsidR="00C3302E" w:rsidRDefault="00C3302E">
            <w:pPr>
              <w:pStyle w:val="TableParagraph"/>
              <w:spacing w:before="11"/>
              <w:rPr>
                <w:sz w:val="21"/>
              </w:rPr>
            </w:pPr>
          </w:p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 indicative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</w:tc>
      </w:tr>
    </w:tbl>
    <w:p w:rsidR="002D2CC9" w:rsidRDefault="002D2CC9">
      <w:pPr>
        <w:rPr>
          <w:sz w:val="20"/>
        </w:rPr>
      </w:pPr>
    </w:p>
    <w:p w:rsidR="002D2CC9" w:rsidRDefault="002D2CC9">
      <w:pPr>
        <w:rPr>
          <w:sz w:val="20"/>
        </w:rPr>
      </w:pPr>
      <w:r>
        <w:rPr>
          <w:sz w:val="20"/>
        </w:rPr>
        <w:br w:type="page"/>
      </w:r>
    </w:p>
    <w:p w:rsidR="00C3302E" w:rsidRDefault="00C3302E">
      <w:pPr>
        <w:rPr>
          <w:sz w:val="20"/>
        </w:rPr>
      </w:pPr>
    </w:p>
    <w:p w:rsidR="00C3302E" w:rsidRDefault="00C3302E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268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C3302E">
        <w:trPr>
          <w:trHeight w:val="4156"/>
        </w:trPr>
        <w:tc>
          <w:tcPr>
            <w:tcW w:w="9352" w:type="dxa"/>
          </w:tcPr>
          <w:p w:rsidR="00C3302E" w:rsidRDefault="003D3C08">
            <w:pPr>
              <w:pStyle w:val="TableParagraph"/>
              <w:ind w:left="107" w:right="204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</w:t>
            </w:r>
            <w:r>
              <w:rPr>
                <w:spacing w:val="-4"/>
              </w:rPr>
              <w:t xml:space="preserve"> </w:t>
            </w:r>
            <w:r>
              <w:t>formative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summative assessment</w:t>
            </w:r>
            <w:r>
              <w:rPr>
                <w:spacing w:val="-3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are designed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enable 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demonstrate and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C3302E" w:rsidRDefault="003D3C08">
            <w:pPr>
              <w:pStyle w:val="TableParagraph"/>
              <w:ind w:left="107" w:right="86"/>
            </w:pPr>
            <w:r>
              <w:t>Most modules will consist of a Tutor Marked Assessment component and an examination and in some</w:t>
            </w:r>
            <w:r>
              <w:rPr>
                <w:spacing w:val="-48"/>
              </w:rPr>
              <w:t xml:space="preserve"> </w:t>
            </w:r>
            <w:r>
              <w:t>modules,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projects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presentations.</w:t>
            </w:r>
            <w:r>
              <w:rPr>
                <w:spacing w:val="3"/>
              </w:rPr>
              <w:t xml:space="preserve"> </w:t>
            </w:r>
            <w:r>
              <w:t>TMAs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canl</w:t>
            </w:r>
            <w:proofErr w:type="spellEnd"/>
            <w:r>
              <w:t xml:space="preserve"> include:</w:t>
            </w:r>
          </w:p>
          <w:p w:rsidR="00C3302E" w:rsidRDefault="003D3C0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Essays</w:t>
            </w:r>
          </w:p>
          <w:p w:rsidR="00C3302E" w:rsidRDefault="003D3C0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9"/>
              <w:ind w:hanging="361"/>
            </w:pP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sets</w:t>
            </w:r>
          </w:p>
          <w:p w:rsidR="00C3302E" w:rsidRDefault="003D3C0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Mini</w:t>
            </w:r>
            <w:r>
              <w:rPr>
                <w:spacing w:val="-1"/>
              </w:rPr>
              <w:t xml:space="preserve"> </w:t>
            </w:r>
            <w:r>
              <w:t>case studies</w:t>
            </w:r>
          </w:p>
          <w:p w:rsidR="00C3302E" w:rsidRDefault="003D3C0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Presentations</w:t>
            </w:r>
          </w:p>
          <w:p w:rsidR="00C3302E" w:rsidRDefault="003D3C0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Group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C3302E" w:rsidRDefault="003D3C0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9"/>
              <w:ind w:hanging="361"/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Engagements</w:t>
            </w:r>
          </w:p>
          <w:p w:rsidR="00C3302E" w:rsidRDefault="00C3302E">
            <w:pPr>
              <w:pStyle w:val="TableParagraph"/>
              <w:spacing w:before="10"/>
              <w:rPr>
                <w:sz w:val="23"/>
              </w:rPr>
            </w:pPr>
          </w:p>
          <w:p w:rsidR="00C3302E" w:rsidRDefault="003D3C08">
            <w:pPr>
              <w:pStyle w:val="TableParagraph"/>
              <w:spacing w:before="1"/>
              <w:ind w:left="107" w:right="238"/>
            </w:pPr>
            <w:r>
              <w:t>In addition to TMAs, this programme includes final examination for all modules except the Final year</w:t>
            </w:r>
            <w:r>
              <w:rPr>
                <w:spacing w:val="-47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C3302E">
        <w:trPr>
          <w:trHeight w:val="3223"/>
        </w:trPr>
        <w:tc>
          <w:tcPr>
            <w:tcW w:w="9352" w:type="dxa"/>
          </w:tcPr>
          <w:p w:rsidR="00C3302E" w:rsidRDefault="003D3C08">
            <w:pPr>
              <w:pStyle w:val="TableParagraph"/>
              <w:ind w:left="107" w:right="188"/>
            </w:pPr>
            <w:r>
              <w:t>Throughout the course of your studies, tutors will provide informal feedback on your online activities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C3302E" w:rsidRDefault="00C3302E">
            <w:pPr>
              <w:pStyle w:val="TableParagraph"/>
              <w:spacing w:before="12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107" w:right="198"/>
            </w:pPr>
            <w:r>
              <w:t>Each summative assessment will be accompanied by detailed marking criteria and marking scheme</w:t>
            </w:r>
            <w:r>
              <w:rPr>
                <w:spacing w:val="1"/>
              </w:rPr>
              <w:t xml:space="preserve"> </w:t>
            </w:r>
            <w:r>
              <w:t>detailing the expectation of the assessment at each grade classification level. Feedback on</w:t>
            </w:r>
            <w:r>
              <w:rPr>
                <w:spacing w:val="1"/>
              </w:rPr>
              <w:t xml:space="preserve"> </w:t>
            </w:r>
            <w:r>
              <w:t>assessment will be provided along the marking criteria. Marking criteria will be made available to the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as the assessment details.</w:t>
            </w:r>
          </w:p>
          <w:p w:rsidR="00C3302E" w:rsidRDefault="00C3302E">
            <w:pPr>
              <w:pStyle w:val="TableParagraph"/>
              <w:spacing w:before="11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107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C3302E" w:rsidRDefault="00C3302E">
            <w:pPr>
              <w:pStyle w:val="TableParagraph"/>
              <w:spacing w:before="4"/>
              <w:rPr>
                <w:sz w:val="20"/>
              </w:rPr>
            </w:pPr>
          </w:p>
          <w:p w:rsidR="00C3302E" w:rsidRDefault="003D3C08">
            <w:pPr>
              <w:pStyle w:val="TableParagraph"/>
              <w:spacing w:line="270" w:lineRule="atLeast"/>
              <w:ind w:left="107" w:right="217"/>
            </w:pPr>
            <w:r>
              <w:t>The university policy on assessment feedback and guidance on provisional marks can be found in the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C3302E">
        <w:trPr>
          <w:trHeight w:val="537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late submission,</w:t>
            </w:r>
            <w:r>
              <w:rPr>
                <w:spacing w:val="-3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C3302E">
        <w:trPr>
          <w:trHeight w:val="537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circumstance 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Rules.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C3302E">
        <w:trPr>
          <w:trHeight w:val="806"/>
        </w:trPr>
        <w:tc>
          <w:tcPr>
            <w:tcW w:w="9352" w:type="dxa"/>
          </w:tcPr>
          <w:p w:rsidR="00C3302E" w:rsidRDefault="003D3C08">
            <w:pPr>
              <w:pStyle w:val="TableParagraph"/>
              <w:ind w:left="107" w:right="404"/>
            </w:pPr>
            <w:r>
              <w:t>The university regulations on continuous assessment and examination can be found in the General</w:t>
            </w:r>
            <w:r>
              <w:rPr>
                <w:spacing w:val="-47"/>
              </w:rPr>
              <w:t xml:space="preserve"> </w:t>
            </w:r>
            <w:r>
              <w:t>Rules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Dissertation</w:t>
            </w:r>
          </w:p>
        </w:tc>
      </w:tr>
      <w:tr w:rsidR="00C3302E">
        <w:trPr>
          <w:trHeight w:val="268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Dissertations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Rules.</w:t>
            </w:r>
          </w:p>
        </w:tc>
      </w:tr>
    </w:tbl>
    <w:p w:rsidR="002D2CC9" w:rsidRDefault="002D2CC9">
      <w:pPr>
        <w:rPr>
          <w:sz w:val="20"/>
        </w:rPr>
      </w:pPr>
    </w:p>
    <w:p w:rsidR="002D2CC9" w:rsidRDefault="002D2CC9">
      <w:pPr>
        <w:rPr>
          <w:sz w:val="20"/>
        </w:rPr>
      </w:pPr>
      <w:r>
        <w:rPr>
          <w:sz w:val="20"/>
        </w:rPr>
        <w:br w:type="page"/>
      </w:r>
    </w:p>
    <w:p w:rsidR="00C3302E" w:rsidRDefault="00C3302E">
      <w:pPr>
        <w:rPr>
          <w:sz w:val="20"/>
        </w:rPr>
      </w:pPr>
    </w:p>
    <w:p w:rsidR="00C3302E" w:rsidRDefault="00C3302E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268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C3302E">
        <w:trPr>
          <w:trHeight w:val="4834"/>
        </w:trPr>
        <w:tc>
          <w:tcPr>
            <w:tcW w:w="9352" w:type="dxa"/>
          </w:tcPr>
          <w:p w:rsidR="00C3302E" w:rsidRDefault="003D3C08">
            <w:pPr>
              <w:pStyle w:val="TableParagraph"/>
              <w:ind w:left="107" w:right="500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>
              <w:t>university takes any incidence of academic misconduct seriously and will investigate any reported</w:t>
            </w:r>
            <w:r>
              <w:rPr>
                <w:spacing w:val="-47"/>
              </w:rPr>
              <w:t xml:space="preserve"> </w:t>
            </w:r>
            <w:r>
              <w:t>case.</w:t>
            </w:r>
          </w:p>
          <w:p w:rsidR="00C3302E" w:rsidRDefault="00C3302E">
            <w:pPr>
              <w:pStyle w:val="TableParagraph"/>
              <w:spacing w:before="10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107" w:right="219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 considered by Board of Examiners and undertaken in pursuit of a University qualification</w:t>
            </w:r>
            <w:r>
              <w:rPr>
                <w:spacing w:val="-47"/>
              </w:rPr>
              <w:t xml:space="preserve"> </w:t>
            </w:r>
            <w:r>
              <w:t>or award.</w:t>
            </w:r>
          </w:p>
          <w:p w:rsidR="00C3302E" w:rsidRDefault="00C3302E">
            <w:pPr>
              <w:pStyle w:val="TableParagraph"/>
              <w:spacing w:before="1"/>
            </w:pPr>
          </w:p>
          <w:p w:rsidR="00C3302E" w:rsidRDefault="003D3C08">
            <w:pPr>
              <w:pStyle w:val="TableParagraph"/>
              <w:spacing w:before="1"/>
              <w:ind w:left="107" w:right="502"/>
              <w:jc w:val="both"/>
            </w:pPr>
            <w:r>
              <w:t>Plagiarism (using, intentionally or unintentionally another’s person’s work and presenting it as its</w:t>
            </w:r>
            <w:r>
              <w:rPr>
                <w:spacing w:val="1"/>
              </w:rPr>
              <w:t xml:space="preserve"> </w:t>
            </w:r>
            <w:r>
              <w:t>own) will be systematically checked through an automated text-matching detection software that</w:t>
            </w:r>
            <w:r>
              <w:rPr>
                <w:spacing w:val="-47"/>
              </w:rPr>
              <w:t xml:space="preserve"> </w:t>
            </w:r>
            <w:r>
              <w:t>supports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detection</w:t>
            </w:r>
            <w:r>
              <w:rPr>
                <w:spacing w:val="-3"/>
              </w:rPr>
              <w:t xml:space="preserve"> </w:t>
            </w:r>
            <w:r>
              <w:t>of plagiarism: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Turnitin</w:t>
            </w:r>
            <w:proofErr w:type="spellEnd"/>
          </w:p>
          <w:p w:rsidR="00C3302E" w:rsidRDefault="00C3302E">
            <w:pPr>
              <w:pStyle w:val="TableParagraph"/>
              <w:spacing w:before="10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107" w:right="108"/>
            </w:pPr>
            <w:r>
              <w:t>Any suspected cases of academic misconduct will be reported and investigated. Academic misconduct</w:t>
            </w:r>
            <w:r>
              <w:rPr>
                <w:spacing w:val="-47"/>
              </w:rPr>
              <w:t xml:space="preserve"> </w:t>
            </w:r>
            <w:r>
              <w:t>offences,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suspension</w:t>
            </w:r>
            <w:r>
              <w:rPr>
                <w:spacing w:val="-3"/>
              </w:rPr>
              <w:t xml:space="preserve"> </w:t>
            </w:r>
            <w:r>
              <w:t>or expulsion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 University.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on</w:t>
            </w:r>
          </w:p>
          <w:p w:rsidR="00C3302E" w:rsidRDefault="00C3302E">
            <w:pPr>
              <w:pStyle w:val="TableParagraph"/>
              <w:spacing w:before="1"/>
            </w:pPr>
          </w:p>
          <w:p w:rsidR="00C3302E" w:rsidRDefault="003D3C08">
            <w:pPr>
              <w:pStyle w:val="TableParagraph"/>
              <w:spacing w:before="1" w:line="249" w:lineRule="exact"/>
              <w:ind w:left="107"/>
              <w:jc w:val="both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Misconduct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General Rules.</w:t>
            </w:r>
          </w:p>
        </w:tc>
      </w:tr>
    </w:tbl>
    <w:p w:rsidR="00C3302E" w:rsidRDefault="00C3302E">
      <w:pPr>
        <w:rPr>
          <w:sz w:val="20"/>
        </w:rPr>
      </w:pPr>
    </w:p>
    <w:p w:rsidR="00C3302E" w:rsidRDefault="00C3302E">
      <w:pPr>
        <w:rPr>
          <w:sz w:val="20"/>
        </w:rPr>
      </w:pPr>
    </w:p>
    <w:p w:rsidR="00C3302E" w:rsidRDefault="00C3302E">
      <w:pPr>
        <w:rPr>
          <w:sz w:val="20"/>
        </w:rPr>
      </w:pPr>
    </w:p>
    <w:p w:rsidR="00C3302E" w:rsidRDefault="00C3302E">
      <w:pPr>
        <w:spacing w:before="8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268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C3302E">
        <w:trPr>
          <w:trHeight w:val="1074"/>
        </w:trPr>
        <w:tc>
          <w:tcPr>
            <w:tcW w:w="9352" w:type="dxa"/>
          </w:tcPr>
          <w:p w:rsidR="00C3302E" w:rsidRDefault="003D3C08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C=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Core i.e.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modules which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must 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taken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 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eligible 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award</w:t>
            </w:r>
          </w:p>
          <w:p w:rsidR="00C3302E" w:rsidRDefault="003D3C08">
            <w:pPr>
              <w:pStyle w:val="TableParagraph"/>
              <w:ind w:left="107" w:right="7790"/>
            </w:pPr>
            <w:r>
              <w:t>S1 = Semester 1</w:t>
            </w:r>
            <w:r>
              <w:rPr>
                <w:spacing w:val="-47"/>
              </w:rPr>
              <w:t xml:space="preserve"> </w:t>
            </w:r>
            <w:r>
              <w:t>S2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</w:tbl>
    <w:p w:rsidR="002D2CC9" w:rsidRDefault="002D2CC9">
      <w:pPr>
        <w:spacing w:before="6"/>
        <w:rPr>
          <w:sz w:val="27"/>
        </w:rPr>
      </w:pPr>
    </w:p>
    <w:p w:rsidR="002D2CC9" w:rsidRDefault="002D2CC9">
      <w:pPr>
        <w:rPr>
          <w:sz w:val="27"/>
        </w:rPr>
      </w:pPr>
      <w:r>
        <w:rPr>
          <w:sz w:val="27"/>
        </w:rPr>
        <w:br w:type="page"/>
      </w:r>
    </w:p>
    <w:p w:rsidR="00C3302E" w:rsidRDefault="00C3302E">
      <w:pPr>
        <w:spacing w:before="6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5120"/>
        <w:gridCol w:w="715"/>
        <w:gridCol w:w="1080"/>
        <w:gridCol w:w="971"/>
      </w:tblGrid>
      <w:tr w:rsidR="00C3302E">
        <w:trPr>
          <w:trHeight w:val="537"/>
        </w:trPr>
        <w:tc>
          <w:tcPr>
            <w:tcW w:w="9350" w:type="dxa"/>
            <w:gridSpan w:val="5"/>
            <w:shd w:val="clear" w:color="auto" w:fill="F1F1F1"/>
          </w:tcPr>
          <w:p w:rsidR="00C3302E" w:rsidRDefault="003D3C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(NQ-EHEA)</w:t>
            </w:r>
          </w:p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C3302E">
        <w:trPr>
          <w:trHeight w:val="268"/>
        </w:trPr>
        <w:tc>
          <w:tcPr>
            <w:tcW w:w="1464" w:type="dxa"/>
            <w:shd w:val="clear" w:color="auto" w:fill="BEBEBE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120" w:type="dxa"/>
            <w:shd w:val="clear" w:color="auto" w:fill="BEBEBE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5" w:type="dxa"/>
            <w:shd w:val="clear" w:color="auto" w:fill="BEBEBE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0" w:type="dxa"/>
            <w:shd w:val="clear" w:color="auto" w:fill="BEBEBE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1" w:type="dxa"/>
            <w:shd w:val="clear" w:color="auto" w:fill="A6A6A6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302E">
        <w:trPr>
          <w:trHeight w:val="537"/>
        </w:trPr>
        <w:tc>
          <w:tcPr>
            <w:tcW w:w="1464" w:type="dxa"/>
          </w:tcPr>
          <w:p w:rsidR="00C3302E" w:rsidRDefault="003D3C08">
            <w:pPr>
              <w:pStyle w:val="TableParagraph"/>
              <w:spacing w:line="268" w:lineRule="exact"/>
              <w:ind w:left="88" w:right="78"/>
              <w:jc w:val="center"/>
            </w:pPr>
            <w:r>
              <w:rPr>
                <w:color w:val="212121"/>
              </w:rPr>
              <w:t>OUpm024111</w:t>
            </w:r>
          </w:p>
        </w:tc>
        <w:tc>
          <w:tcPr>
            <w:tcW w:w="5120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Human</w:t>
            </w:r>
            <w:r>
              <w:rPr>
                <w:spacing w:val="-2"/>
              </w:rPr>
              <w:t xml:space="preserve"> </w:t>
            </w:r>
            <w:r>
              <w:t>Resource Management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changing</w:t>
            </w:r>
          </w:p>
          <w:p w:rsidR="00C3302E" w:rsidRDefault="003D3C08">
            <w:pPr>
              <w:pStyle w:val="TableParagraph"/>
              <w:spacing w:line="249" w:lineRule="exact"/>
              <w:ind w:left="107"/>
            </w:pPr>
            <w:proofErr w:type="spellStart"/>
            <w:r>
              <w:t>organisational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context</w:t>
            </w:r>
          </w:p>
        </w:tc>
        <w:tc>
          <w:tcPr>
            <w:tcW w:w="715" w:type="dxa"/>
          </w:tcPr>
          <w:p w:rsidR="00C3302E" w:rsidRDefault="003D3C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C3302E" w:rsidRDefault="003D3C0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C3302E">
        <w:trPr>
          <w:trHeight w:val="268"/>
        </w:trPr>
        <w:tc>
          <w:tcPr>
            <w:tcW w:w="1464" w:type="dxa"/>
          </w:tcPr>
          <w:p w:rsidR="00C3302E" w:rsidRDefault="003D3C08">
            <w:pPr>
              <w:pStyle w:val="TableParagraph"/>
              <w:spacing w:line="248" w:lineRule="exact"/>
              <w:ind w:left="88" w:right="78"/>
              <w:jc w:val="center"/>
            </w:pPr>
            <w:r>
              <w:rPr>
                <w:color w:val="212121"/>
              </w:rPr>
              <w:t>OUpm024112</w:t>
            </w:r>
          </w:p>
        </w:tc>
        <w:tc>
          <w:tcPr>
            <w:tcW w:w="5120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Performance and</w:t>
            </w:r>
            <w:r>
              <w:rPr>
                <w:spacing w:val="-3"/>
              </w:rPr>
              <w:t xml:space="preserve"> </w:t>
            </w:r>
            <w:r>
              <w:t>Reward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715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C3302E">
        <w:trPr>
          <w:trHeight w:val="268"/>
        </w:trPr>
        <w:tc>
          <w:tcPr>
            <w:tcW w:w="1464" w:type="dxa"/>
          </w:tcPr>
          <w:p w:rsidR="00C3302E" w:rsidRDefault="003D3C08">
            <w:pPr>
              <w:pStyle w:val="TableParagraph"/>
              <w:spacing w:line="248" w:lineRule="exact"/>
              <w:ind w:left="88" w:right="78"/>
              <w:jc w:val="center"/>
            </w:pPr>
            <w:r>
              <w:rPr>
                <w:color w:val="212121"/>
              </w:rPr>
              <w:t>OUpm024113</w:t>
            </w:r>
          </w:p>
        </w:tc>
        <w:tc>
          <w:tcPr>
            <w:tcW w:w="5120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Relations</w:t>
            </w:r>
          </w:p>
        </w:tc>
        <w:tc>
          <w:tcPr>
            <w:tcW w:w="715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3302E">
        <w:trPr>
          <w:trHeight w:val="268"/>
        </w:trPr>
        <w:tc>
          <w:tcPr>
            <w:tcW w:w="1464" w:type="dxa"/>
          </w:tcPr>
          <w:p w:rsidR="00C3302E" w:rsidRDefault="003D3C08">
            <w:pPr>
              <w:pStyle w:val="TableParagraph"/>
              <w:spacing w:line="248" w:lineRule="exact"/>
              <w:ind w:left="88" w:right="78"/>
              <w:jc w:val="center"/>
            </w:pPr>
            <w:r>
              <w:rPr>
                <w:color w:val="212121"/>
              </w:rPr>
              <w:t>OUpm024114</w:t>
            </w:r>
          </w:p>
        </w:tc>
        <w:tc>
          <w:tcPr>
            <w:tcW w:w="5120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Talent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15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3302E">
        <w:trPr>
          <w:trHeight w:val="268"/>
        </w:trPr>
        <w:tc>
          <w:tcPr>
            <w:tcW w:w="1464" w:type="dxa"/>
          </w:tcPr>
          <w:p w:rsidR="00C3302E" w:rsidRDefault="003D3C08">
            <w:pPr>
              <w:pStyle w:val="TableParagraph"/>
              <w:spacing w:line="248" w:lineRule="exact"/>
              <w:ind w:left="88" w:right="78"/>
              <w:jc w:val="center"/>
            </w:pPr>
            <w:r>
              <w:rPr>
                <w:color w:val="212121"/>
              </w:rPr>
              <w:t>OUpm024121</w:t>
            </w:r>
          </w:p>
        </w:tc>
        <w:tc>
          <w:tcPr>
            <w:tcW w:w="5120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HRM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Leadership</w:t>
            </w:r>
          </w:p>
        </w:tc>
        <w:tc>
          <w:tcPr>
            <w:tcW w:w="715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302E">
        <w:trPr>
          <w:trHeight w:val="268"/>
        </w:trPr>
        <w:tc>
          <w:tcPr>
            <w:tcW w:w="1464" w:type="dxa"/>
          </w:tcPr>
          <w:p w:rsidR="00C3302E" w:rsidRDefault="003D3C08">
            <w:pPr>
              <w:pStyle w:val="TableParagraph"/>
              <w:spacing w:line="248" w:lineRule="exact"/>
              <w:ind w:left="88" w:right="78"/>
              <w:jc w:val="center"/>
            </w:pPr>
            <w:r>
              <w:rPr>
                <w:color w:val="212121"/>
              </w:rPr>
              <w:t>OUpm024122</w:t>
            </w:r>
          </w:p>
        </w:tc>
        <w:tc>
          <w:tcPr>
            <w:tcW w:w="5120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t>Resource Development</w:t>
            </w:r>
          </w:p>
        </w:tc>
        <w:tc>
          <w:tcPr>
            <w:tcW w:w="715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3302E">
        <w:trPr>
          <w:trHeight w:val="268"/>
        </w:trPr>
        <w:tc>
          <w:tcPr>
            <w:tcW w:w="1464" w:type="dxa"/>
          </w:tcPr>
          <w:p w:rsidR="00C3302E" w:rsidRDefault="003D3C08">
            <w:pPr>
              <w:pStyle w:val="TableParagraph"/>
              <w:spacing w:line="248" w:lineRule="exact"/>
              <w:ind w:left="88" w:right="78"/>
              <w:jc w:val="center"/>
            </w:pPr>
            <w:r>
              <w:rPr>
                <w:color w:val="212121"/>
              </w:rPr>
              <w:t>OUpm024123</w:t>
            </w:r>
          </w:p>
        </w:tc>
        <w:tc>
          <w:tcPr>
            <w:tcW w:w="5120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HR</w:t>
            </w:r>
          </w:p>
        </w:tc>
        <w:tc>
          <w:tcPr>
            <w:tcW w:w="715" w:type="dxa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302E">
        <w:trPr>
          <w:trHeight w:val="270"/>
        </w:trPr>
        <w:tc>
          <w:tcPr>
            <w:tcW w:w="8379" w:type="dxa"/>
            <w:gridSpan w:val="4"/>
          </w:tcPr>
          <w:p w:rsidR="00C3302E" w:rsidRDefault="003D3C08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1" w:type="dxa"/>
          </w:tcPr>
          <w:p w:rsidR="00C3302E" w:rsidRDefault="003D3C0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3302E" w:rsidRDefault="000E4C34">
      <w:pPr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56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5657850</wp:posOffset>
                </wp:positionV>
                <wp:extent cx="5944870" cy="34798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479800"/>
                          <a:chOff x="1440" y="8910"/>
                          <a:chExt cx="9362" cy="5480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440" y="9198"/>
                            <a:ext cx="9362" cy="5192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62"/>
                              <a:gd name="T2" fmla="+- 0 14380 9198"/>
                              <a:gd name="T3" fmla="*/ 14380 h 5192"/>
                              <a:gd name="T4" fmla="+- 0 1450 1440"/>
                              <a:gd name="T5" fmla="*/ T4 w 9362"/>
                              <a:gd name="T6" fmla="+- 0 14380 9198"/>
                              <a:gd name="T7" fmla="*/ 14380 h 5192"/>
                              <a:gd name="T8" fmla="+- 0 1450 1440"/>
                              <a:gd name="T9" fmla="*/ T8 w 9362"/>
                              <a:gd name="T10" fmla="+- 0 9198 9198"/>
                              <a:gd name="T11" fmla="*/ 9198 h 5192"/>
                              <a:gd name="T12" fmla="+- 0 1440 1440"/>
                              <a:gd name="T13" fmla="*/ T12 w 9362"/>
                              <a:gd name="T14" fmla="+- 0 9198 9198"/>
                              <a:gd name="T15" fmla="*/ 9198 h 5192"/>
                              <a:gd name="T16" fmla="+- 0 1440 1440"/>
                              <a:gd name="T17" fmla="*/ T16 w 9362"/>
                              <a:gd name="T18" fmla="+- 0 14380 9198"/>
                              <a:gd name="T19" fmla="*/ 14380 h 5192"/>
                              <a:gd name="T20" fmla="+- 0 1440 1440"/>
                              <a:gd name="T21" fmla="*/ T20 w 9362"/>
                              <a:gd name="T22" fmla="+- 0 14390 9198"/>
                              <a:gd name="T23" fmla="*/ 14390 h 5192"/>
                              <a:gd name="T24" fmla="+- 0 1450 1440"/>
                              <a:gd name="T25" fmla="*/ T24 w 9362"/>
                              <a:gd name="T26" fmla="+- 0 14390 9198"/>
                              <a:gd name="T27" fmla="*/ 14390 h 5192"/>
                              <a:gd name="T28" fmla="+- 0 10792 1440"/>
                              <a:gd name="T29" fmla="*/ T28 w 9362"/>
                              <a:gd name="T30" fmla="+- 0 14390 9198"/>
                              <a:gd name="T31" fmla="*/ 14390 h 5192"/>
                              <a:gd name="T32" fmla="+- 0 10792 1440"/>
                              <a:gd name="T33" fmla="*/ T32 w 9362"/>
                              <a:gd name="T34" fmla="+- 0 14380 9198"/>
                              <a:gd name="T35" fmla="*/ 14380 h 5192"/>
                              <a:gd name="T36" fmla="+- 0 10802 1440"/>
                              <a:gd name="T37" fmla="*/ T36 w 9362"/>
                              <a:gd name="T38" fmla="+- 0 9198 9198"/>
                              <a:gd name="T39" fmla="*/ 9198 h 5192"/>
                              <a:gd name="T40" fmla="+- 0 10792 1440"/>
                              <a:gd name="T41" fmla="*/ T40 w 9362"/>
                              <a:gd name="T42" fmla="+- 0 9198 9198"/>
                              <a:gd name="T43" fmla="*/ 9198 h 5192"/>
                              <a:gd name="T44" fmla="+- 0 10792 1440"/>
                              <a:gd name="T45" fmla="*/ T44 w 9362"/>
                              <a:gd name="T46" fmla="+- 0 14380 9198"/>
                              <a:gd name="T47" fmla="*/ 14380 h 5192"/>
                              <a:gd name="T48" fmla="+- 0 10792 1440"/>
                              <a:gd name="T49" fmla="*/ T48 w 9362"/>
                              <a:gd name="T50" fmla="+- 0 14390 9198"/>
                              <a:gd name="T51" fmla="*/ 14390 h 5192"/>
                              <a:gd name="T52" fmla="+- 0 10802 1440"/>
                              <a:gd name="T53" fmla="*/ T52 w 9362"/>
                              <a:gd name="T54" fmla="+- 0 14390 9198"/>
                              <a:gd name="T55" fmla="*/ 14390 h 5192"/>
                              <a:gd name="T56" fmla="+- 0 10802 1440"/>
                              <a:gd name="T57" fmla="*/ T56 w 9362"/>
                              <a:gd name="T58" fmla="+- 0 14380 9198"/>
                              <a:gd name="T59" fmla="*/ 14380 h 5192"/>
                              <a:gd name="T60" fmla="+- 0 10802 1440"/>
                              <a:gd name="T61" fmla="*/ T60 w 9362"/>
                              <a:gd name="T62" fmla="+- 0 9198 9198"/>
                              <a:gd name="T63" fmla="*/ 9198 h 5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62" h="5192">
                                <a:moveTo>
                                  <a:pt x="9352" y="5182"/>
                                </a:moveTo>
                                <a:lnTo>
                                  <a:pt x="10" y="5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2"/>
                                </a:lnTo>
                                <a:lnTo>
                                  <a:pt x="0" y="5192"/>
                                </a:lnTo>
                                <a:lnTo>
                                  <a:pt x="10" y="5192"/>
                                </a:lnTo>
                                <a:lnTo>
                                  <a:pt x="9352" y="5192"/>
                                </a:lnTo>
                                <a:lnTo>
                                  <a:pt x="9352" y="5182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5182"/>
                                </a:lnTo>
                                <a:lnTo>
                                  <a:pt x="9352" y="5192"/>
                                </a:lnTo>
                                <a:lnTo>
                                  <a:pt x="9362" y="5192"/>
                                </a:lnTo>
                                <a:lnTo>
                                  <a:pt x="9362" y="5182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9241"/>
                            <a:ext cx="8836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02E" w:rsidRDefault="003D3C08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system:</w:t>
                              </w:r>
                            </w:p>
                            <w:p w:rsidR="00C3302E" w:rsidRDefault="00C3302E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C3302E" w:rsidRDefault="003D3C08">
                              <w:r>
                                <w:t>Assessments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are graded 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percentage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correspond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 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letter grade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 grade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point.</w:t>
                              </w:r>
                            </w:p>
                            <w:p w:rsidR="00C3302E" w:rsidRDefault="00C3302E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C3302E" w:rsidRDefault="003D3C08">
                              <w:pPr>
                                <w:ind w:right="4"/>
                              </w:pPr>
                              <w:r>
                                <w:t>To pass a module students need an overall of 40% weighted average of their combined continuous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assessment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13617"/>
                            <a:ext cx="883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02E" w:rsidRDefault="003D3C08">
                              <w:pPr>
                                <w:spacing w:line="225" w:lineRule="exact"/>
                              </w:pPr>
                              <w:r>
                                <w:t>To pass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module students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need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overall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 40%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weighted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average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their combined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continuous</w:t>
                              </w:r>
                            </w:p>
                            <w:p w:rsidR="00C3302E" w:rsidRDefault="003D3C08">
                              <w:r>
                                <w:t>assessment and examination.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 components of TMAs will have to have be submitted and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examination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pass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module.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8915"/>
                            <a:ext cx="9352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2E" w:rsidRDefault="003D3C08">
                              <w:pPr>
                                <w:spacing w:line="268" w:lineRule="exact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pacing w:val="8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445.5pt;width:468.1pt;height:274pt;z-index:-17747968;mso-position-horizontal-relative:page;mso-position-vertical-relative:page" coordorigin="1440,8910" coordsize="936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">
                <v:shape id="AutoShape 8" o:spid="_x0000_s1027" style="position:absolute;left:1440;top:9198;width:9362;height:5192;visibility:visible;mso-wrap-style:square;v-text-anchor:top" coordsize="9362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" path="m9352,5182r-9342,l10,,,,,5182r,10l10,5192r9342,l9352,5182xm9362,r-10,l9352,5182r,10l9362,5192r,-10l9362,xe" fillcolor="black" stroked="f">
                  <v:path arrowok="t" o:connecttype="custom" o:connectlocs="9352,14380;10,14380;10,9198;0,9198;0,14380;0,14390;10,14390;9352,14390;9352,14380;9362,9198;9352,9198;9352,14380;9352,14390;9362,14390;9362,14380;9362,9198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53;top:9241;width:8836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3302E" w:rsidRDefault="003D3C08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system:</w:t>
                        </w:r>
                      </w:p>
                      <w:p w:rsidR="00C3302E" w:rsidRDefault="00C3302E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C3302E" w:rsidRDefault="003D3C08">
                        <w:r>
                          <w:t>Assessments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are graded 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percentage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correspond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 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letter grade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grade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point.</w:t>
                        </w:r>
                      </w:p>
                      <w:p w:rsidR="00C3302E" w:rsidRDefault="00C3302E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C3302E" w:rsidRDefault="003D3C08">
                        <w:pPr>
                          <w:ind w:right="4"/>
                        </w:pPr>
                        <w:r>
                          <w:t>To pass a module students need an overall of 40% weighted average of their combined continuous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assessment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6" o:spid="_x0000_s1029" type="#_x0000_t202" style="position:absolute;left:1553;top:13617;width:883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3302E" w:rsidRDefault="003D3C08">
                        <w:pPr>
                          <w:spacing w:line="225" w:lineRule="exact"/>
                        </w:pPr>
                        <w:r>
                          <w:t>To pass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module students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overall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 40%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weighted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average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their combined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continuous</w:t>
                        </w:r>
                      </w:p>
                      <w:p w:rsidR="00C3302E" w:rsidRDefault="003D3C08">
                        <w:r>
                          <w:t>assessment and examination.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 components of TMAs will have to have be submitted and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examination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pass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module.</w:t>
                        </w:r>
                      </w:p>
                    </w:txbxContent>
                  </v:textbox>
                </v:shape>
                <v:shape id="Text Box 5" o:spid="_x0000_s1030" type="#_x0000_t202" style="position:absolute;left:1445;top:8915;width:935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" fillcolor="#f1f1f1" strokeweight=".48pt">
                  <v:textbox inset="0,0,0,0">
                    <w:txbxContent>
                      <w:p w:rsidR="00C3302E" w:rsidRDefault="003D3C08">
                        <w:pPr>
                          <w:spacing w:line="268" w:lineRule="exact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</w:t>
                        </w:r>
                        <w:r>
                          <w:rPr>
                            <w:b/>
                            <w:spacing w:val="8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GRADING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3302E" w:rsidRDefault="00C3302E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5117"/>
        <w:gridCol w:w="714"/>
        <w:gridCol w:w="1079"/>
        <w:gridCol w:w="970"/>
      </w:tblGrid>
      <w:tr w:rsidR="00C3302E">
        <w:trPr>
          <w:trHeight w:val="537"/>
        </w:trPr>
        <w:tc>
          <w:tcPr>
            <w:tcW w:w="9346" w:type="dxa"/>
            <w:gridSpan w:val="5"/>
            <w:shd w:val="clear" w:color="auto" w:fill="F1F1F1"/>
          </w:tcPr>
          <w:p w:rsidR="00C3302E" w:rsidRDefault="003D3C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(NQ-EHEA)</w:t>
            </w:r>
          </w:p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C3302E">
        <w:trPr>
          <w:trHeight w:val="268"/>
        </w:trPr>
        <w:tc>
          <w:tcPr>
            <w:tcW w:w="1466" w:type="dxa"/>
            <w:shd w:val="clear" w:color="auto" w:fill="A6A6A6"/>
          </w:tcPr>
          <w:p w:rsidR="00C3302E" w:rsidRDefault="003D3C0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117" w:type="dxa"/>
            <w:shd w:val="clear" w:color="auto" w:fill="A6A6A6"/>
          </w:tcPr>
          <w:p w:rsidR="00C3302E" w:rsidRDefault="003D3C08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4" w:type="dxa"/>
            <w:shd w:val="clear" w:color="auto" w:fill="A6A6A6"/>
          </w:tcPr>
          <w:p w:rsidR="00C3302E" w:rsidRDefault="003D3C0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79" w:type="dxa"/>
            <w:shd w:val="clear" w:color="auto" w:fill="A6A6A6"/>
          </w:tcPr>
          <w:p w:rsidR="00C3302E" w:rsidRDefault="003D3C0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0" w:type="dxa"/>
            <w:shd w:val="clear" w:color="auto" w:fill="A6A6A6"/>
          </w:tcPr>
          <w:p w:rsidR="00C3302E" w:rsidRDefault="003D3C0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302E">
        <w:trPr>
          <w:trHeight w:val="268"/>
        </w:trPr>
        <w:tc>
          <w:tcPr>
            <w:tcW w:w="146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rPr>
                <w:color w:val="212121"/>
              </w:rPr>
              <w:t>OUpm024211</w:t>
            </w:r>
          </w:p>
        </w:tc>
        <w:tc>
          <w:tcPr>
            <w:tcW w:w="5117" w:type="dxa"/>
          </w:tcPr>
          <w:p w:rsidR="00C3302E" w:rsidRDefault="003D3C08">
            <w:pPr>
              <w:pStyle w:val="TableParagraph"/>
              <w:spacing w:line="248" w:lineRule="exact"/>
              <w:ind w:left="105"/>
            </w:pPr>
            <w:r>
              <w:t>Change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Development</w:t>
            </w:r>
          </w:p>
        </w:tc>
        <w:tc>
          <w:tcPr>
            <w:tcW w:w="714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9" w:type="dxa"/>
          </w:tcPr>
          <w:p w:rsidR="00C3302E" w:rsidRDefault="003D3C0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0" w:type="dxa"/>
          </w:tcPr>
          <w:p w:rsidR="00C3302E" w:rsidRDefault="003D3C08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C3302E">
        <w:trPr>
          <w:trHeight w:val="268"/>
        </w:trPr>
        <w:tc>
          <w:tcPr>
            <w:tcW w:w="146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rPr>
                <w:color w:val="212121"/>
              </w:rPr>
              <w:t>OUpm024212</w:t>
            </w:r>
          </w:p>
        </w:tc>
        <w:tc>
          <w:tcPr>
            <w:tcW w:w="5117" w:type="dxa"/>
          </w:tcPr>
          <w:p w:rsidR="00C3302E" w:rsidRDefault="003D3C08">
            <w:pPr>
              <w:pStyle w:val="TableParagraph"/>
              <w:spacing w:line="248" w:lineRule="exact"/>
              <w:ind w:left="105"/>
            </w:pPr>
            <w:r>
              <w:t>Corporate</w:t>
            </w:r>
            <w:r>
              <w:rPr>
                <w:spacing w:val="-5"/>
              </w:rPr>
              <w:t xml:space="preserve"> </w:t>
            </w:r>
            <w:r>
              <w:t>Governance,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Ethics</w:t>
            </w:r>
          </w:p>
        </w:tc>
        <w:tc>
          <w:tcPr>
            <w:tcW w:w="714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9" w:type="dxa"/>
          </w:tcPr>
          <w:p w:rsidR="00C3302E" w:rsidRDefault="003D3C0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0" w:type="dxa"/>
          </w:tcPr>
          <w:p w:rsidR="00C3302E" w:rsidRDefault="003D3C08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C3302E">
        <w:trPr>
          <w:trHeight w:val="537"/>
        </w:trPr>
        <w:tc>
          <w:tcPr>
            <w:tcW w:w="146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rPr>
                <w:color w:val="212121"/>
              </w:rPr>
              <w:t>OUpm024213</w:t>
            </w:r>
          </w:p>
        </w:tc>
        <w:tc>
          <w:tcPr>
            <w:tcW w:w="5117" w:type="dxa"/>
          </w:tcPr>
          <w:p w:rsidR="00C3302E" w:rsidRDefault="003D3C08">
            <w:pPr>
              <w:pStyle w:val="TableParagraph"/>
              <w:spacing w:line="268" w:lineRule="exact"/>
              <w:ind w:left="105"/>
            </w:pPr>
            <w:r>
              <w:t>Dissertation</w:t>
            </w:r>
          </w:p>
        </w:tc>
        <w:tc>
          <w:tcPr>
            <w:tcW w:w="71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:rsidR="00C3302E" w:rsidRDefault="003D3C0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C3302E" w:rsidRDefault="003D3C0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0" w:type="dxa"/>
          </w:tcPr>
          <w:p w:rsidR="00C3302E" w:rsidRDefault="003D3C08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302E">
        <w:trPr>
          <w:trHeight w:val="268"/>
        </w:trPr>
        <w:tc>
          <w:tcPr>
            <w:tcW w:w="146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rPr>
                <w:color w:val="212121"/>
              </w:rPr>
              <w:t>OUpm024221</w:t>
            </w:r>
          </w:p>
        </w:tc>
        <w:tc>
          <w:tcPr>
            <w:tcW w:w="5117" w:type="dxa"/>
          </w:tcPr>
          <w:p w:rsidR="00C3302E" w:rsidRDefault="003D3C08">
            <w:pPr>
              <w:pStyle w:val="TableParagraph"/>
              <w:spacing w:line="248" w:lineRule="exact"/>
              <w:ind w:left="105"/>
            </w:pP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Diversity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714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9" w:type="dxa"/>
          </w:tcPr>
          <w:p w:rsidR="00C3302E" w:rsidRDefault="003D3C0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0" w:type="dxa"/>
          </w:tcPr>
          <w:p w:rsidR="00C3302E" w:rsidRDefault="003D3C08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C3302E">
        <w:trPr>
          <w:trHeight w:val="268"/>
        </w:trPr>
        <w:tc>
          <w:tcPr>
            <w:tcW w:w="1466" w:type="dxa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rPr>
                <w:color w:val="212121"/>
              </w:rPr>
              <w:t>OUpm024222</w:t>
            </w:r>
          </w:p>
        </w:tc>
        <w:tc>
          <w:tcPr>
            <w:tcW w:w="5117" w:type="dxa"/>
          </w:tcPr>
          <w:p w:rsidR="00C3302E" w:rsidRDefault="003D3C08">
            <w:pPr>
              <w:pStyle w:val="TableParagraph"/>
              <w:spacing w:line="248" w:lineRule="exact"/>
              <w:ind w:left="105"/>
            </w:pPr>
            <w:r>
              <w:t>Global</w:t>
            </w:r>
            <w:r>
              <w:rPr>
                <w:spacing w:val="-1"/>
              </w:rPr>
              <w:t xml:space="preserve"> </w:t>
            </w:r>
            <w:r>
              <w:t>HRM</w:t>
            </w:r>
          </w:p>
        </w:tc>
        <w:tc>
          <w:tcPr>
            <w:tcW w:w="714" w:type="dxa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9" w:type="dxa"/>
          </w:tcPr>
          <w:p w:rsidR="00C3302E" w:rsidRDefault="003D3C0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0" w:type="dxa"/>
          </w:tcPr>
          <w:p w:rsidR="00C3302E" w:rsidRDefault="003D3C08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C3302E">
        <w:trPr>
          <w:trHeight w:val="537"/>
        </w:trPr>
        <w:tc>
          <w:tcPr>
            <w:tcW w:w="146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rPr>
                <w:color w:val="212121"/>
              </w:rPr>
              <w:t>OUpm024</w:t>
            </w:r>
          </w:p>
        </w:tc>
        <w:tc>
          <w:tcPr>
            <w:tcW w:w="5117" w:type="dxa"/>
          </w:tcPr>
          <w:p w:rsidR="00C3302E" w:rsidRDefault="003D3C08">
            <w:pPr>
              <w:pStyle w:val="TableParagraph"/>
              <w:spacing w:line="268" w:lineRule="exact"/>
              <w:ind w:left="105"/>
            </w:pPr>
            <w:r>
              <w:t>Dissertation</w:t>
            </w:r>
          </w:p>
        </w:tc>
        <w:tc>
          <w:tcPr>
            <w:tcW w:w="714" w:type="dxa"/>
          </w:tcPr>
          <w:p w:rsidR="00C3302E" w:rsidRDefault="003D3C0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9" w:type="dxa"/>
          </w:tcPr>
          <w:p w:rsidR="00C3302E" w:rsidRDefault="003D3C0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C3302E" w:rsidRDefault="003D3C0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0" w:type="dxa"/>
          </w:tcPr>
          <w:p w:rsidR="00C3302E" w:rsidRDefault="003D3C08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3302E">
        <w:trPr>
          <w:trHeight w:val="268"/>
        </w:trPr>
        <w:tc>
          <w:tcPr>
            <w:tcW w:w="8376" w:type="dxa"/>
            <w:gridSpan w:val="4"/>
          </w:tcPr>
          <w:p w:rsidR="00C3302E" w:rsidRDefault="003D3C08">
            <w:pPr>
              <w:pStyle w:val="TableParagraph"/>
              <w:spacing w:line="248" w:lineRule="exact"/>
              <w:ind w:right="1610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0" w:type="dxa"/>
          </w:tcPr>
          <w:p w:rsidR="00C3302E" w:rsidRDefault="003D3C08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3302E" w:rsidRDefault="00C3302E">
      <w:pPr>
        <w:rPr>
          <w:sz w:val="20"/>
        </w:rPr>
      </w:pPr>
    </w:p>
    <w:p w:rsidR="002D2CC9" w:rsidRDefault="002D2CC9">
      <w:pPr>
        <w:rPr>
          <w:sz w:val="20"/>
        </w:rPr>
      </w:pPr>
    </w:p>
    <w:p w:rsidR="002D2CC9" w:rsidRDefault="002D2CC9">
      <w:pPr>
        <w:rPr>
          <w:sz w:val="20"/>
        </w:rPr>
      </w:pPr>
    </w:p>
    <w:p w:rsidR="002D2CC9" w:rsidRDefault="002D2CC9">
      <w:pPr>
        <w:rPr>
          <w:sz w:val="20"/>
        </w:rPr>
      </w:pPr>
    </w:p>
    <w:p w:rsidR="002D2CC9" w:rsidRDefault="002D2CC9">
      <w:pPr>
        <w:rPr>
          <w:sz w:val="20"/>
        </w:rPr>
      </w:pPr>
    </w:p>
    <w:p w:rsidR="002D2CC9" w:rsidRDefault="002D2CC9">
      <w:pPr>
        <w:rPr>
          <w:sz w:val="20"/>
        </w:rPr>
      </w:pPr>
    </w:p>
    <w:p w:rsidR="002D2CC9" w:rsidRDefault="002D2CC9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984"/>
      </w:tblGrid>
      <w:tr w:rsidR="00C3302E">
        <w:trPr>
          <w:trHeight w:val="268"/>
        </w:trPr>
        <w:tc>
          <w:tcPr>
            <w:tcW w:w="8368" w:type="dxa"/>
            <w:shd w:val="clear" w:color="auto" w:fill="A6A6A6"/>
          </w:tcPr>
          <w:p w:rsidR="00C3302E" w:rsidRDefault="003D3C08">
            <w:pPr>
              <w:pStyle w:val="TableParagraph"/>
              <w:spacing w:line="248" w:lineRule="exact"/>
              <w:ind w:left="535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84" w:type="dxa"/>
          </w:tcPr>
          <w:p w:rsidR="00C3302E" w:rsidRDefault="003D3C0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C3302E" w:rsidRDefault="00C3302E">
      <w:pPr>
        <w:spacing w:before="6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31"/>
        <w:gridCol w:w="1742"/>
        <w:gridCol w:w="409"/>
        <w:gridCol w:w="1589"/>
        <w:gridCol w:w="1369"/>
        <w:gridCol w:w="131"/>
        <w:gridCol w:w="1439"/>
        <w:gridCol w:w="360"/>
        <w:gridCol w:w="1616"/>
        <w:gridCol w:w="337"/>
        <w:gridCol w:w="119"/>
      </w:tblGrid>
      <w:tr w:rsidR="00C3302E" w:rsidTr="002D2CC9">
        <w:trPr>
          <w:gridBefore w:val="1"/>
          <w:gridAfter w:val="1"/>
          <w:wBefore w:w="113" w:type="dxa"/>
          <w:wAfter w:w="119" w:type="dxa"/>
          <w:trHeight w:val="268"/>
        </w:trPr>
        <w:tc>
          <w:tcPr>
            <w:tcW w:w="2282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89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9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3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C3302E" w:rsidTr="002D2CC9">
        <w:trPr>
          <w:gridBefore w:val="1"/>
          <w:gridAfter w:val="1"/>
          <w:wBefore w:w="113" w:type="dxa"/>
          <w:wAfter w:w="119" w:type="dxa"/>
          <w:trHeight w:val="268"/>
        </w:trPr>
        <w:tc>
          <w:tcPr>
            <w:tcW w:w="2282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8"/>
            </w:pPr>
            <w:r>
              <w:t>Excellent</w:t>
            </w:r>
          </w:p>
        </w:tc>
        <w:tc>
          <w:tcPr>
            <w:tcW w:w="1799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0"/>
              <w:jc w:val="center"/>
            </w:pPr>
            <w:r>
              <w:t>A</w:t>
            </w:r>
          </w:p>
        </w:tc>
        <w:tc>
          <w:tcPr>
            <w:tcW w:w="1953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2"/>
              <w:jc w:val="center"/>
            </w:pPr>
            <w:r>
              <w:t>5</w:t>
            </w:r>
          </w:p>
        </w:tc>
      </w:tr>
      <w:tr w:rsidR="00C3302E" w:rsidTr="002D2CC9">
        <w:trPr>
          <w:gridBefore w:val="1"/>
          <w:gridAfter w:val="1"/>
          <w:wBefore w:w="113" w:type="dxa"/>
          <w:wAfter w:w="119" w:type="dxa"/>
          <w:trHeight w:val="268"/>
        </w:trPr>
        <w:tc>
          <w:tcPr>
            <w:tcW w:w="2282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8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799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2"/>
              <w:jc w:val="center"/>
            </w:pPr>
            <w:r>
              <w:t>B</w:t>
            </w:r>
          </w:p>
        </w:tc>
        <w:tc>
          <w:tcPr>
            <w:tcW w:w="1953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2"/>
              <w:jc w:val="center"/>
            </w:pPr>
            <w:r>
              <w:t>4</w:t>
            </w:r>
          </w:p>
        </w:tc>
      </w:tr>
      <w:tr w:rsidR="00C3302E" w:rsidTr="002D2CC9">
        <w:trPr>
          <w:gridBefore w:val="1"/>
          <w:gridAfter w:val="1"/>
          <w:wBefore w:w="113" w:type="dxa"/>
          <w:wAfter w:w="119" w:type="dxa"/>
          <w:trHeight w:val="268"/>
        </w:trPr>
        <w:tc>
          <w:tcPr>
            <w:tcW w:w="2282" w:type="dxa"/>
            <w:gridSpan w:val="3"/>
          </w:tcPr>
          <w:p w:rsidR="00C3302E" w:rsidRDefault="003D3C08">
            <w:pPr>
              <w:pStyle w:val="TableParagraph"/>
              <w:spacing w:line="249" w:lineRule="exact"/>
              <w:ind w:left="107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3089" w:type="dxa"/>
            <w:gridSpan w:val="3"/>
          </w:tcPr>
          <w:p w:rsidR="00C3302E" w:rsidRDefault="003D3C08">
            <w:pPr>
              <w:pStyle w:val="TableParagraph"/>
              <w:spacing w:line="249" w:lineRule="exact"/>
              <w:ind w:left="108"/>
            </w:pPr>
            <w:r>
              <w:t>Good</w:t>
            </w:r>
          </w:p>
        </w:tc>
        <w:tc>
          <w:tcPr>
            <w:tcW w:w="1799" w:type="dxa"/>
            <w:gridSpan w:val="2"/>
          </w:tcPr>
          <w:p w:rsidR="00C3302E" w:rsidRDefault="003D3C08">
            <w:pPr>
              <w:pStyle w:val="TableParagraph"/>
              <w:spacing w:line="249" w:lineRule="exact"/>
              <w:ind w:left="10"/>
              <w:jc w:val="center"/>
            </w:pPr>
            <w:r>
              <w:t>C</w:t>
            </w:r>
          </w:p>
        </w:tc>
        <w:tc>
          <w:tcPr>
            <w:tcW w:w="1953" w:type="dxa"/>
            <w:gridSpan w:val="2"/>
          </w:tcPr>
          <w:p w:rsidR="00C3302E" w:rsidRDefault="003D3C08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</w:tr>
      <w:tr w:rsidR="00C3302E" w:rsidTr="002D2CC9">
        <w:trPr>
          <w:gridBefore w:val="1"/>
          <w:gridAfter w:val="1"/>
          <w:wBefore w:w="113" w:type="dxa"/>
          <w:wAfter w:w="119" w:type="dxa"/>
          <w:trHeight w:val="268"/>
        </w:trPr>
        <w:tc>
          <w:tcPr>
            <w:tcW w:w="2282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  <w:tc>
          <w:tcPr>
            <w:tcW w:w="3089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8"/>
            </w:pPr>
            <w:r>
              <w:t>Satisfactory</w:t>
            </w:r>
          </w:p>
        </w:tc>
        <w:tc>
          <w:tcPr>
            <w:tcW w:w="1799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4"/>
              <w:jc w:val="center"/>
            </w:pPr>
            <w:r>
              <w:t>D</w:t>
            </w:r>
          </w:p>
        </w:tc>
        <w:tc>
          <w:tcPr>
            <w:tcW w:w="1953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2"/>
              <w:jc w:val="center"/>
            </w:pPr>
            <w:r>
              <w:t>2</w:t>
            </w:r>
          </w:p>
        </w:tc>
      </w:tr>
      <w:tr w:rsidR="00C3302E" w:rsidTr="002D2CC9">
        <w:trPr>
          <w:gridBefore w:val="1"/>
          <w:gridAfter w:val="1"/>
          <w:wBefore w:w="113" w:type="dxa"/>
          <w:wAfter w:w="119" w:type="dxa"/>
          <w:trHeight w:val="268"/>
        </w:trPr>
        <w:tc>
          <w:tcPr>
            <w:tcW w:w="2282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89" w:type="dxa"/>
            <w:gridSpan w:val="3"/>
          </w:tcPr>
          <w:p w:rsidR="00C3302E" w:rsidRDefault="003D3C08">
            <w:pPr>
              <w:pStyle w:val="TableParagraph"/>
              <w:spacing w:line="248" w:lineRule="exact"/>
              <w:ind w:left="108"/>
            </w:pPr>
            <w:r>
              <w:t>Ungraded</w:t>
            </w:r>
          </w:p>
        </w:tc>
        <w:tc>
          <w:tcPr>
            <w:tcW w:w="1799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0"/>
              <w:jc w:val="center"/>
            </w:pPr>
            <w:r>
              <w:t>U</w:t>
            </w:r>
          </w:p>
        </w:tc>
        <w:tc>
          <w:tcPr>
            <w:tcW w:w="1953" w:type="dxa"/>
            <w:gridSpan w:val="2"/>
          </w:tcPr>
          <w:p w:rsidR="00C3302E" w:rsidRDefault="003D3C08">
            <w:pPr>
              <w:pStyle w:val="TableParagraph"/>
              <w:spacing w:line="248" w:lineRule="exact"/>
              <w:ind w:left="12"/>
              <w:jc w:val="center"/>
            </w:pPr>
            <w:r>
              <w:t>0</w:t>
            </w:r>
          </w:p>
        </w:tc>
      </w:tr>
      <w:tr w:rsidR="00C3302E" w:rsidTr="002D2CC9">
        <w:trPr>
          <w:gridBefore w:val="1"/>
          <w:gridAfter w:val="1"/>
          <w:wBefore w:w="113" w:type="dxa"/>
          <w:wAfter w:w="119" w:type="dxa"/>
          <w:trHeight w:val="539"/>
        </w:trPr>
        <w:tc>
          <w:tcPr>
            <w:tcW w:w="2282" w:type="dxa"/>
            <w:gridSpan w:val="3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Non-graded/pending</w:t>
            </w:r>
          </w:p>
        </w:tc>
        <w:tc>
          <w:tcPr>
            <w:tcW w:w="6841" w:type="dxa"/>
            <w:gridSpan w:val="7"/>
          </w:tcPr>
          <w:p w:rsidR="00C3302E" w:rsidRDefault="003D3C08">
            <w:pPr>
              <w:pStyle w:val="TableParagraph"/>
              <w:spacing w:line="268" w:lineRule="exact"/>
              <w:ind w:left="163" w:right="151"/>
              <w:jc w:val="center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17.1.1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rules and</w:t>
            </w:r>
            <w:r>
              <w:rPr>
                <w:spacing w:val="-3"/>
              </w:rPr>
              <w:t xml:space="preserve"> </w:t>
            </w: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2"/>
              </w:rPr>
              <w:t xml:space="preserve"> </w:t>
            </w:r>
            <w:r>
              <w:t>grades</w:t>
            </w:r>
          </w:p>
          <w:p w:rsidR="00C3302E" w:rsidRDefault="003D3C08">
            <w:pPr>
              <w:pStyle w:val="TableParagraph"/>
              <w:spacing w:line="252" w:lineRule="exact"/>
              <w:ind w:left="161" w:right="151"/>
              <w:jc w:val="center"/>
            </w:pPr>
            <w:r>
              <w:t>letter</w:t>
            </w:r>
            <w:r>
              <w:rPr>
                <w:spacing w:val="-2"/>
              </w:rPr>
              <w:t xml:space="preserve"> </w:t>
            </w:r>
            <w:r>
              <w:t>codes</w:t>
            </w:r>
          </w:p>
        </w:tc>
      </w:tr>
      <w:tr w:rsidR="00C3302E" w:rsidTr="002D2CC9">
        <w:trPr>
          <w:trHeight w:val="5103"/>
        </w:trPr>
        <w:tc>
          <w:tcPr>
            <w:tcW w:w="9355" w:type="dxa"/>
            <w:gridSpan w:val="12"/>
          </w:tcPr>
          <w:p w:rsidR="00C3302E" w:rsidRDefault="00C3302E">
            <w:pPr>
              <w:pStyle w:val="TableParagraph"/>
              <w:spacing w:before="11"/>
              <w:rPr>
                <w:sz w:val="21"/>
              </w:rPr>
            </w:pPr>
          </w:p>
          <w:p w:rsidR="00C3302E" w:rsidRDefault="003D3C08">
            <w:pPr>
              <w:pStyle w:val="TableParagraph"/>
              <w:spacing w:before="1"/>
              <w:ind w:left="107" w:right="969"/>
            </w:pPr>
            <w:r>
              <w:t>Students will normally not be allowed to postpone more than two modules for the following</w:t>
            </w:r>
            <w:r>
              <w:rPr>
                <w:spacing w:val="-47"/>
              </w:rPr>
              <w:t xml:space="preserve"> </w:t>
            </w:r>
            <w:r>
              <w:t>semester.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ind w:left="107" w:right="178"/>
            </w:pPr>
            <w:r>
              <w:t>If a student obtains grade “U” in three or more modules in the same semesters, and the CPA is below</w:t>
            </w:r>
            <w:r>
              <w:rPr>
                <w:spacing w:val="-47"/>
              </w:rPr>
              <w:t xml:space="preserve"> </w:t>
            </w:r>
            <w:r>
              <w:t>40 for that semester, the student will be requested to repeat the semester unless decided otherwise</w:t>
            </w:r>
            <w:r>
              <w:rPr>
                <w:spacing w:val="1"/>
              </w:rPr>
              <w:t xml:space="preserve"> </w:t>
            </w:r>
            <w:r>
              <w:t>by the Academic Council upon the recommendation of the Board of Examiners. When repeating a</w:t>
            </w:r>
            <w:r>
              <w:rPr>
                <w:spacing w:val="1"/>
              </w:rPr>
              <w:t xml:space="preserve"> </w:t>
            </w:r>
            <w:r>
              <w:t>semester, a student may or may not take the modules for which Grade C or above have been</w:t>
            </w:r>
            <w:r>
              <w:rPr>
                <w:spacing w:val="1"/>
              </w:rPr>
              <w:t xml:space="preserve"> </w:t>
            </w:r>
            <w:r>
              <w:t>obtained.</w:t>
            </w:r>
          </w:p>
          <w:p w:rsidR="00C3302E" w:rsidRDefault="00C3302E">
            <w:pPr>
              <w:pStyle w:val="TableParagraph"/>
              <w:spacing w:before="12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107" w:right="125"/>
              <w:jc w:val="both"/>
            </w:pPr>
            <w:r>
              <w:t>If after completing a level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year, and retake the modules as and when offered. However, s/he will not be required, if s/he wishes,</w:t>
            </w:r>
            <w:r>
              <w:rPr>
                <w:spacing w:val="-47"/>
              </w:rPr>
              <w:t xml:space="preserve"> </w:t>
            </w:r>
            <w:r>
              <w:t>to retake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module(s) 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 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:rsidR="00C3302E" w:rsidRDefault="00C3302E">
            <w:pPr>
              <w:pStyle w:val="TableParagraph"/>
              <w:spacing w:before="1"/>
            </w:pPr>
          </w:p>
          <w:p w:rsidR="00C3302E" w:rsidRDefault="003D3C08">
            <w:pPr>
              <w:pStyle w:val="TableParagraph"/>
              <w:ind w:left="107" w:right="497"/>
            </w:pPr>
            <w:r>
              <w:t>Students will not be allowed to repeat more than two semesters during the entire duration of the</w:t>
            </w:r>
            <w:r>
              <w:rPr>
                <w:spacing w:val="-47"/>
              </w:rPr>
              <w:t xml:space="preserve"> </w:t>
            </w:r>
            <w:r>
              <w:t>programme.</w:t>
            </w:r>
          </w:p>
          <w:p w:rsidR="00C3302E" w:rsidRDefault="00C3302E">
            <w:pPr>
              <w:pStyle w:val="TableParagraph"/>
              <w:spacing w:before="1"/>
              <w:rPr>
                <w:sz w:val="20"/>
              </w:rPr>
            </w:pPr>
          </w:p>
          <w:p w:rsidR="00C3302E" w:rsidRDefault="003D3C08">
            <w:pPr>
              <w:pStyle w:val="TableParagraph"/>
              <w:spacing w:before="1" w:line="270" w:lineRule="atLeast"/>
              <w:ind w:left="107" w:right="488"/>
            </w:pPr>
            <w:r>
              <w:t>University general marking criteria for postgraduate exams and postgraduate dissertations can be</w:t>
            </w:r>
            <w:r>
              <w:rPr>
                <w:spacing w:val="-47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 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</w:tc>
      </w:tr>
      <w:tr w:rsidR="00C3302E" w:rsidTr="002D2CC9">
        <w:trPr>
          <w:trHeight w:val="2685"/>
        </w:trPr>
        <w:tc>
          <w:tcPr>
            <w:tcW w:w="9355" w:type="dxa"/>
            <w:gridSpan w:val="12"/>
            <w:tcBorders>
              <w:bottom w:val="nil"/>
            </w:tcBorders>
          </w:tcPr>
          <w:p w:rsidR="00C3302E" w:rsidRDefault="003D3C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(CPA):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ind w:left="107" w:right="153"/>
            </w:pPr>
            <w:r>
              <w:t>CPA will determine the classification of your degree. Your CPA is the weighted average of your overall</w:t>
            </w:r>
            <w:r>
              <w:rPr>
                <w:spacing w:val="-47"/>
              </w:rPr>
              <w:t xml:space="preserve"> </w:t>
            </w:r>
            <w:r>
              <w:t>mark in each module. The weight being the number of credits attached to each module and your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mark being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weighted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2"/>
              </w:rPr>
              <w:t xml:space="preserve"> </w:t>
            </w:r>
            <w:r>
              <w:t>of the continuous assessment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final exam.</w:t>
            </w:r>
          </w:p>
          <w:p w:rsidR="00C3302E" w:rsidRDefault="00C3302E">
            <w:pPr>
              <w:pStyle w:val="TableParagraph"/>
              <w:spacing w:before="12"/>
              <w:rPr>
                <w:sz w:val="21"/>
              </w:rPr>
            </w:pPr>
          </w:p>
          <w:p w:rsidR="00C3302E" w:rsidRDefault="003D3C08">
            <w:pPr>
              <w:pStyle w:val="TableParagraph"/>
              <w:ind w:left="107"/>
            </w:pPr>
            <w:r>
              <w:t>Example 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at level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 xml:space="preserve">Taught postgraduate </w:t>
            </w:r>
            <w:proofErr w:type="spellStart"/>
            <w:r>
              <w:t>programmes</w:t>
            </w:r>
            <w:proofErr w:type="spellEnd"/>
          </w:p>
        </w:tc>
      </w:tr>
      <w:tr w:rsidR="00C3302E" w:rsidTr="002D2CC9">
        <w:trPr>
          <w:trHeight w:val="961"/>
        </w:trPr>
        <w:tc>
          <w:tcPr>
            <w:tcW w:w="244" w:type="dxa"/>
            <w:gridSpan w:val="2"/>
            <w:vMerge w:val="restart"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spacing w:before="5"/>
              <w:rPr>
                <w:sz w:val="28"/>
              </w:rPr>
            </w:pPr>
          </w:p>
          <w:p w:rsidR="00C3302E" w:rsidRDefault="003D3C08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spacing w:before="5"/>
              <w:rPr>
                <w:sz w:val="28"/>
              </w:rPr>
            </w:pPr>
          </w:p>
          <w:p w:rsidR="00C3302E" w:rsidRDefault="003D3C08">
            <w:pPr>
              <w:pStyle w:val="TableParagraph"/>
              <w:ind w:left="91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spacing w:before="5"/>
              <w:rPr>
                <w:sz w:val="28"/>
              </w:rPr>
            </w:pPr>
          </w:p>
          <w:p w:rsidR="00C3302E" w:rsidRDefault="003D3C08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Scores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spacing w:before="5"/>
              <w:rPr>
                <w:sz w:val="17"/>
              </w:rPr>
            </w:pPr>
          </w:p>
          <w:p w:rsidR="00C3302E" w:rsidRDefault="003D3C08">
            <w:pPr>
              <w:pStyle w:val="TableParagraph"/>
              <w:ind w:left="100" w:right="394"/>
              <w:rPr>
                <w:b/>
              </w:rPr>
            </w:pPr>
            <w:r>
              <w:rPr>
                <w:b/>
                <w:spacing w:val="-1"/>
              </w:rPr>
              <w:t xml:space="preserve">ECTS </w:t>
            </w:r>
            <w:r>
              <w:rPr>
                <w:b/>
              </w:rPr>
              <w:t>Credit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spacing w:before="5"/>
              <w:rPr>
                <w:sz w:val="17"/>
              </w:rPr>
            </w:pPr>
          </w:p>
          <w:p w:rsidR="00C3302E" w:rsidRDefault="003D3C08">
            <w:pPr>
              <w:pStyle w:val="TableParagraph"/>
              <w:ind w:left="99" w:right="161"/>
              <w:rPr>
                <w:b/>
              </w:rPr>
            </w:pPr>
            <w:r>
              <w:rPr>
                <w:b/>
              </w:rPr>
              <w:t>Module Credit x %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</w:tr>
      <w:tr w:rsidR="00C3302E" w:rsidTr="002D2CC9">
        <w:trPr>
          <w:trHeight w:val="318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spacing w:before="9"/>
              <w:rPr>
                <w:sz w:val="32"/>
              </w:rPr>
            </w:pPr>
          </w:p>
          <w:p w:rsidR="00C3302E" w:rsidRDefault="003D3C08">
            <w:pPr>
              <w:pStyle w:val="TableParagraph"/>
              <w:ind w:right="9"/>
              <w:jc w:val="center"/>
            </w:pPr>
            <w:r>
              <w:t>1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left="91"/>
            </w:pPr>
            <w:r>
              <w:t>MAXX1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65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83"/>
              <w:jc w:val="right"/>
            </w:pPr>
            <w:r>
              <w:t>64*7.5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487.5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20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left="91"/>
            </w:pPr>
            <w:r>
              <w:t>MAXX2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73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83"/>
              <w:jc w:val="right"/>
            </w:pPr>
            <w:r>
              <w:t>73*7.5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547.5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20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left="91"/>
            </w:pPr>
            <w:r>
              <w:t>MAXX3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42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83"/>
              <w:jc w:val="right"/>
            </w:pPr>
            <w:r>
              <w:t>42*7.5</w:t>
            </w:r>
            <w:r>
              <w:rPr>
                <w:spacing w:val="-3"/>
              </w:rPr>
              <w:t xml:space="preserve"> </w:t>
            </w:r>
            <w:r>
              <w:t>= 315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18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left="91"/>
            </w:pPr>
            <w:r>
              <w:t>MAXX4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54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83"/>
              <w:jc w:val="right"/>
            </w:pPr>
            <w:r>
              <w:t>54</w:t>
            </w:r>
            <w:r>
              <w:rPr>
                <w:spacing w:val="-3"/>
              </w:rPr>
              <w:t xml:space="preserve"> </w:t>
            </w:r>
            <w:r>
              <w:t>*7.5 = 405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20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spacing w:before="12"/>
              <w:rPr>
                <w:sz w:val="32"/>
              </w:rPr>
            </w:pPr>
          </w:p>
          <w:p w:rsidR="00C3302E" w:rsidRDefault="003D3C08">
            <w:pPr>
              <w:pStyle w:val="TableParagraph"/>
              <w:ind w:right="9"/>
              <w:jc w:val="center"/>
            </w:pPr>
            <w:r>
              <w:t>2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left="91"/>
            </w:pPr>
            <w:r>
              <w:t>MAXX6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65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2"/>
              <w:jc w:val="right"/>
            </w:pPr>
            <w:r>
              <w:t>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83"/>
              <w:jc w:val="right"/>
            </w:pPr>
            <w:r>
              <w:t>65*5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325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21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left="91"/>
            </w:pPr>
            <w:r>
              <w:t>MAXX7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right="91"/>
              <w:jc w:val="right"/>
            </w:pPr>
            <w:r>
              <w:t>66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right="92"/>
              <w:jc w:val="right"/>
            </w:pPr>
            <w:r>
              <w:t>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right="83"/>
              <w:jc w:val="right"/>
            </w:pPr>
            <w:r>
              <w:t>66*5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330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18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left="91"/>
            </w:pPr>
            <w:r>
              <w:t>MAXX8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10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83"/>
              <w:jc w:val="right"/>
            </w:pPr>
            <w:r>
              <w:t>60*10</w:t>
            </w:r>
            <w:r>
              <w:rPr>
                <w:spacing w:val="-3"/>
              </w:rPr>
              <w:t xml:space="preserve"> </w:t>
            </w:r>
            <w:r>
              <w:t>= 600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20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left="91"/>
            </w:pPr>
            <w:r>
              <w:t>MAXX9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55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91"/>
              <w:jc w:val="right"/>
            </w:pPr>
            <w:r>
              <w:t>10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5"/>
              <w:ind w:right="83"/>
              <w:jc w:val="right"/>
            </w:pPr>
            <w:r>
              <w:t>55*10</w:t>
            </w:r>
            <w:r>
              <w:rPr>
                <w:spacing w:val="-3"/>
              </w:rPr>
              <w:t xml:space="preserve"> </w:t>
            </w:r>
            <w:r>
              <w:t>= 550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22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spacing w:before="136"/>
              <w:ind w:right="9"/>
              <w:jc w:val="center"/>
            </w:pPr>
            <w:r>
              <w:t>3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30"/>
              <w:ind w:left="91"/>
            </w:pPr>
            <w:r>
              <w:t>MAXX10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30"/>
              <w:ind w:right="91"/>
              <w:jc w:val="right"/>
            </w:pPr>
            <w:r>
              <w:t>68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30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30"/>
              <w:ind w:right="83"/>
              <w:jc w:val="right"/>
            </w:pPr>
            <w:r>
              <w:t>68*7.5</w:t>
            </w:r>
            <w:r>
              <w:rPr>
                <w:spacing w:val="-3"/>
              </w:rPr>
              <w:t xml:space="preserve"> </w:t>
            </w:r>
            <w:r>
              <w:t>= 510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10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left="91"/>
            </w:pPr>
            <w:r>
              <w:t>MAXX11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right="91"/>
              <w:jc w:val="right"/>
            </w:pPr>
            <w:r>
              <w:t>55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right="83"/>
              <w:jc w:val="right"/>
            </w:pPr>
            <w:r>
              <w:t>55*7.5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412.5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08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 w:line="268" w:lineRule="exact"/>
              <w:ind w:left="91"/>
            </w:pPr>
            <w:r>
              <w:t>MAXX12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 w:line="268" w:lineRule="exact"/>
              <w:ind w:right="91"/>
              <w:jc w:val="right"/>
            </w:pPr>
            <w:r>
              <w:t>64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 w:line="268" w:lineRule="exact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 w:line="268" w:lineRule="exact"/>
              <w:ind w:right="83"/>
              <w:jc w:val="right"/>
            </w:pPr>
            <w:r>
              <w:t>64*7.5</w:t>
            </w:r>
            <w:r>
              <w:rPr>
                <w:spacing w:val="-3"/>
              </w:rPr>
              <w:t xml:space="preserve"> </w:t>
            </w:r>
            <w:r>
              <w:t>= 480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 w:rsidTr="002D2CC9">
        <w:trPr>
          <w:trHeight w:val="316"/>
        </w:trPr>
        <w:tc>
          <w:tcPr>
            <w:tcW w:w="24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left="91"/>
            </w:pPr>
            <w:r>
              <w:t>MAXX13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right="91"/>
              <w:jc w:val="right"/>
            </w:pPr>
            <w:r>
              <w:t>62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right="92"/>
              <w:jc w:val="right"/>
            </w:pPr>
            <w:r>
              <w:t>7.5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0"/>
              <w:ind w:right="83"/>
              <w:jc w:val="right"/>
            </w:pPr>
            <w:r>
              <w:t>62*7.5</w:t>
            </w:r>
            <w:r>
              <w:rPr>
                <w:spacing w:val="-3"/>
              </w:rPr>
              <w:t xml:space="preserve"> </w:t>
            </w:r>
            <w:r>
              <w:t>= 465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</w:tbl>
    <w:p w:rsidR="00C3302E" w:rsidRDefault="00C3302E">
      <w:pPr>
        <w:rPr>
          <w:sz w:val="2"/>
          <w:szCs w:val="2"/>
        </w:rPr>
        <w:sectPr w:rsidR="00C3302E">
          <w:footerReference w:type="default" r:id="rId7"/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1732"/>
        <w:gridCol w:w="2006"/>
        <w:gridCol w:w="1367"/>
        <w:gridCol w:w="1568"/>
        <w:gridCol w:w="1977"/>
        <w:gridCol w:w="453"/>
      </w:tblGrid>
      <w:tr w:rsidR="00C3302E">
        <w:trPr>
          <w:trHeight w:val="321"/>
        </w:trPr>
        <w:tc>
          <w:tcPr>
            <w:tcW w:w="242" w:type="dxa"/>
            <w:vMerge w:val="restart"/>
            <w:tcBorders>
              <w:bottom w:val="nil"/>
              <w:righ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left="2"/>
              <w:jc w:val="center"/>
            </w:pPr>
            <w:r>
              <w:t>4</w:t>
            </w:r>
          </w:p>
        </w:tc>
        <w:tc>
          <w:tcPr>
            <w:tcW w:w="2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left="103"/>
            </w:pPr>
            <w:r>
              <w:t>MAXX14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right="85"/>
              <w:jc w:val="right"/>
            </w:pPr>
            <w:r>
              <w:t>63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right="83"/>
              <w:jc w:val="right"/>
            </w:pPr>
            <w:r>
              <w:t>30</w:t>
            </w:r>
          </w:p>
        </w:tc>
        <w:tc>
          <w:tcPr>
            <w:tcW w:w="1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6"/>
              <w:ind w:right="76"/>
              <w:jc w:val="right"/>
            </w:pPr>
            <w:r>
              <w:t>63*30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1890</w:t>
            </w:r>
          </w:p>
        </w:tc>
        <w:tc>
          <w:tcPr>
            <w:tcW w:w="453" w:type="dxa"/>
            <w:vMerge w:val="restart"/>
            <w:tcBorders>
              <w:left w:val="single" w:sz="8" w:space="0" w:color="000000"/>
              <w:bottom w:val="nil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02E">
        <w:trPr>
          <w:trHeight w:val="318"/>
        </w:trPr>
        <w:tc>
          <w:tcPr>
            <w:tcW w:w="2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3"/>
              <w:ind w:left="103"/>
            </w:pPr>
            <w:r>
              <w:t>Total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3"/>
              <w:ind w:right="84"/>
              <w:jc w:val="right"/>
            </w:pPr>
            <w:r>
              <w:t>120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23"/>
              <w:ind w:right="76"/>
              <w:jc w:val="right"/>
            </w:pPr>
            <w:r>
              <w:t>7317.5</w:t>
            </w:r>
          </w:p>
        </w:tc>
        <w:tc>
          <w:tcPr>
            <w:tcW w:w="45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>
        <w:trPr>
          <w:trHeight w:val="642"/>
        </w:trPr>
        <w:tc>
          <w:tcPr>
            <w:tcW w:w="2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186"/>
              <w:ind w:left="103"/>
              <w:rPr>
                <w:b/>
              </w:rPr>
            </w:pPr>
            <w:r>
              <w:rPr>
                <w:b/>
              </w:rPr>
              <w:t>CPA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7317.5/120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02E" w:rsidRDefault="003D3C08">
            <w:pPr>
              <w:pStyle w:val="TableParagraph"/>
              <w:spacing w:before="186"/>
              <w:ind w:right="75"/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C3302E" w:rsidRDefault="00C3302E">
            <w:pPr>
              <w:rPr>
                <w:sz w:val="2"/>
                <w:szCs w:val="2"/>
              </w:rPr>
            </w:pPr>
          </w:p>
        </w:tc>
      </w:tr>
      <w:tr w:rsidR="00C3302E">
        <w:trPr>
          <w:trHeight w:val="534"/>
        </w:trPr>
        <w:tc>
          <w:tcPr>
            <w:tcW w:w="9345" w:type="dxa"/>
            <w:gridSpan w:val="7"/>
            <w:tcBorders>
              <w:top w:val="nil"/>
            </w:tcBorders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302E" w:rsidRDefault="000E4C34">
      <w:pPr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3441700</wp:posOffset>
                </wp:positionV>
                <wp:extent cx="4721225" cy="15684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4"/>
                              <w:gridCol w:w="2129"/>
                              <w:gridCol w:w="929"/>
                              <w:gridCol w:w="931"/>
                              <w:gridCol w:w="2127"/>
                            </w:tblGrid>
                            <w:tr w:rsidR="00C3302E">
                              <w:trPr>
                                <w:trHeight w:val="731"/>
                              </w:trPr>
                              <w:tc>
                                <w:tcPr>
                                  <w:tcW w:w="1304" w:type="dxa"/>
                                  <w:shd w:val="clear" w:color="auto" w:fill="F1F1F1"/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Award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shd w:val="clear" w:color="auto" w:fill="F1F1F1"/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F1F1F1"/>
                                </w:tcPr>
                                <w:p w:rsidR="00C3302E" w:rsidRDefault="003D3C08">
                                  <w:pPr>
                                    <w:pStyle w:val="TableParagraph"/>
                                    <w:ind w:left="110" w:right="3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NQ-</w:t>
                                  </w:r>
                                </w:p>
                                <w:p w:rsidR="00C3302E" w:rsidRDefault="003D3C08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MQA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1F1F1"/>
                                </w:tcPr>
                                <w:p w:rsidR="00C3302E" w:rsidRDefault="003D3C08">
                                  <w:pPr>
                                    <w:pStyle w:val="TableParagraph"/>
                                    <w:ind w:left="107" w:right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required</w:t>
                                  </w:r>
                                </w:p>
                                <w:p w:rsidR="00C3302E" w:rsidRDefault="003D3C08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1F1F1"/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Classification</w:t>
                                  </w:r>
                                </w:p>
                              </w:tc>
                            </w:tr>
                            <w:tr w:rsidR="00C3302E">
                              <w:trPr>
                                <w:trHeight w:val="264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Postgraduate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Resources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Distinction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≥70</w:t>
                                  </w:r>
                                </w:p>
                              </w:tc>
                            </w:tr>
                            <w:tr w:rsidR="00C3302E">
                              <w:trPr>
                                <w:trHeight w:val="22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0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Organisations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02E">
                              <w:trPr>
                                <w:trHeight w:val="262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42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Postgraduate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4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Resources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42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4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Merit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 69</w:t>
                                  </w:r>
                                </w:p>
                              </w:tc>
                            </w:tr>
                            <w:tr w:rsidR="00C3302E">
                              <w:trPr>
                                <w:trHeight w:val="22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0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Diploma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Organisations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02E">
                              <w:trPr>
                                <w:trHeight w:val="264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Master’s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Resources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Pass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C3302E">
                              <w:trPr>
                                <w:trHeight w:val="233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14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Organisations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02E">
                              <w:trPr>
                                <w:trHeight w:val="213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:rsidR="00C3302E" w:rsidRDefault="003D3C08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award: 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C3302E" w:rsidRDefault="00C330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62.85pt;margin-top:271pt;width:371.75pt;height:123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Fw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4"/>
                        <w:gridCol w:w="2129"/>
                        <w:gridCol w:w="929"/>
                        <w:gridCol w:w="931"/>
                        <w:gridCol w:w="2127"/>
                      </w:tblGrid>
                      <w:tr w:rsidR="00C3302E">
                        <w:trPr>
                          <w:trHeight w:val="731"/>
                        </w:trPr>
                        <w:tc>
                          <w:tcPr>
                            <w:tcW w:w="1304" w:type="dxa"/>
                            <w:shd w:val="clear" w:color="auto" w:fill="F1F1F1"/>
                          </w:tcPr>
                          <w:p w:rsidR="00C3302E" w:rsidRDefault="003D3C08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Award</w:t>
                            </w:r>
                          </w:p>
                        </w:tc>
                        <w:tc>
                          <w:tcPr>
                            <w:tcW w:w="2129" w:type="dxa"/>
                            <w:shd w:val="clear" w:color="auto" w:fill="F1F1F1"/>
                          </w:tcPr>
                          <w:p w:rsidR="00C3302E" w:rsidRDefault="003D3C08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29" w:type="dxa"/>
                            <w:shd w:val="clear" w:color="auto" w:fill="F1F1F1"/>
                          </w:tcPr>
                          <w:p w:rsidR="00C3302E" w:rsidRDefault="003D3C08">
                            <w:pPr>
                              <w:pStyle w:val="TableParagraph"/>
                              <w:ind w:left="110" w:right="3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NQ-</w:t>
                            </w:r>
                          </w:p>
                          <w:p w:rsidR="00C3302E" w:rsidRDefault="003D3C08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MQA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1F1F1"/>
                          </w:tcPr>
                          <w:p w:rsidR="00C3302E" w:rsidRDefault="003D3C08">
                            <w:pPr>
                              <w:pStyle w:val="TableParagraph"/>
                              <w:ind w:left="107" w:right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required</w:t>
                            </w:r>
                          </w:p>
                          <w:p w:rsidR="00C3302E" w:rsidRDefault="003D3C08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1F1F1"/>
                          </w:tcPr>
                          <w:p w:rsidR="00C3302E" w:rsidRDefault="003D3C08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Classification</w:t>
                            </w:r>
                          </w:p>
                        </w:tc>
                      </w:tr>
                      <w:tr w:rsidR="00C3302E">
                        <w:trPr>
                          <w:trHeight w:val="264"/>
                        </w:trPr>
                        <w:tc>
                          <w:tcPr>
                            <w:tcW w:w="1304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Postgraduate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Resources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Distinction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CPA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≥70</w:t>
                            </w:r>
                          </w:p>
                        </w:tc>
                      </w:tr>
                      <w:tr w:rsidR="00C3302E">
                        <w:trPr>
                          <w:trHeight w:val="224"/>
                        </w:trPr>
                        <w:tc>
                          <w:tcPr>
                            <w:tcW w:w="1304" w:type="dxa"/>
                            <w:tcBorders>
                              <w:top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0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Certificate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Organisations</w:t>
                            </w:r>
                            <w:proofErr w:type="spellEnd"/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02E">
                        <w:trPr>
                          <w:trHeight w:val="262"/>
                        </w:trPr>
                        <w:tc>
                          <w:tcPr>
                            <w:tcW w:w="1304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42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Postgraduate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4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Resources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42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4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3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Merit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≤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CPA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≤ 69</w:t>
                            </w:r>
                          </w:p>
                        </w:tc>
                      </w:tr>
                      <w:tr w:rsidR="00C3302E">
                        <w:trPr>
                          <w:trHeight w:val="224"/>
                        </w:trPr>
                        <w:tc>
                          <w:tcPr>
                            <w:tcW w:w="1304" w:type="dxa"/>
                            <w:tcBorders>
                              <w:top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0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Diploma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Organisations</w:t>
                            </w:r>
                            <w:proofErr w:type="spellEnd"/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02E">
                        <w:trPr>
                          <w:trHeight w:val="264"/>
                        </w:trPr>
                        <w:tc>
                          <w:tcPr>
                            <w:tcW w:w="1304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Master’s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Resources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before="1"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≤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CPA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≤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</w:t>
                            </w:r>
                          </w:p>
                        </w:tc>
                      </w:tr>
                      <w:tr w:rsidR="00C3302E">
                        <w:trPr>
                          <w:trHeight w:val="233"/>
                        </w:trPr>
                        <w:tc>
                          <w:tcPr>
                            <w:tcW w:w="130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14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Organisations</w:t>
                            </w:r>
                            <w:proofErr w:type="spellEnd"/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02E">
                        <w:trPr>
                          <w:trHeight w:val="213"/>
                        </w:trPr>
                        <w:tc>
                          <w:tcPr>
                            <w:tcW w:w="1304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 w:rsidR="00C3302E" w:rsidRDefault="003D3C08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award:  </w:t>
                            </w:r>
                            <w:r>
                              <w:rPr>
                                <w:sz w:val="20"/>
                              </w:rPr>
                              <w:t>CPA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C3302E" w:rsidRDefault="00C3302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3444875</wp:posOffset>
                </wp:positionV>
                <wp:extent cx="4711700" cy="1562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4"/>
                              <w:gridCol w:w="2129"/>
                              <w:gridCol w:w="929"/>
                              <w:gridCol w:w="928"/>
                              <w:gridCol w:w="2131"/>
                            </w:tblGrid>
                            <w:tr w:rsidR="00C3302E">
                              <w:trPr>
                                <w:trHeight w:val="741"/>
                              </w:trPr>
                              <w:tc>
                                <w:tcPr>
                                  <w:tcW w:w="1304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302E">
                              <w:trPr>
                                <w:trHeight w:val="499"/>
                              </w:trPr>
                              <w:tc>
                                <w:tcPr>
                                  <w:tcW w:w="1304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vMerge w:val="restart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302E">
                              <w:trPr>
                                <w:trHeight w:val="496"/>
                              </w:trPr>
                              <w:tc>
                                <w:tcPr>
                                  <w:tcW w:w="1304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3302E">
                              <w:trPr>
                                <w:trHeight w:val="722"/>
                              </w:trPr>
                              <w:tc>
                                <w:tcPr>
                                  <w:tcW w:w="1304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C3302E" w:rsidRDefault="00C330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3302E" w:rsidRDefault="00C3302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02E" w:rsidRDefault="00C330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63.1pt;margin-top:271.25pt;width:371pt;height:12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OUsA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y1ek7nYLTfQduZoBt6LJjqrs7Sb9qJOS6JmLHbpSSfc1ICdmF9qZ/dnXE&#10;0RZk23+QJYQheyMd0FCp1pYOioEAHbr0eOqMTYXCZrwIw0UARxTOwtk8CmF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4"/>
                        <w:gridCol w:w="2129"/>
                        <w:gridCol w:w="929"/>
                        <w:gridCol w:w="928"/>
                        <w:gridCol w:w="2131"/>
                      </w:tblGrid>
                      <w:tr w:rsidR="00C3302E">
                        <w:trPr>
                          <w:trHeight w:val="741"/>
                        </w:trPr>
                        <w:tc>
                          <w:tcPr>
                            <w:tcW w:w="1304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3302E">
                        <w:trPr>
                          <w:trHeight w:val="499"/>
                        </w:trPr>
                        <w:tc>
                          <w:tcPr>
                            <w:tcW w:w="1304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vMerge w:val="restart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3302E">
                        <w:trPr>
                          <w:trHeight w:val="496"/>
                        </w:trPr>
                        <w:tc>
                          <w:tcPr>
                            <w:tcW w:w="1304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3302E">
                        <w:trPr>
                          <w:trHeight w:val="722"/>
                        </w:trPr>
                        <w:tc>
                          <w:tcPr>
                            <w:tcW w:w="1304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C3302E" w:rsidRDefault="00C3302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top w:val="nil"/>
                            </w:tcBorders>
                          </w:tcPr>
                          <w:p w:rsidR="00C3302E" w:rsidRDefault="00C330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3302E" w:rsidRDefault="00C3302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302E" w:rsidRDefault="00C3302E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645"/>
      </w:tblGrid>
      <w:tr w:rsidR="00C3302E">
        <w:trPr>
          <w:trHeight w:val="268"/>
        </w:trPr>
        <w:tc>
          <w:tcPr>
            <w:tcW w:w="9351" w:type="dxa"/>
            <w:gridSpan w:val="2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C3302E" w:rsidTr="002D2CC9">
        <w:trPr>
          <w:trHeight w:val="4031"/>
        </w:trPr>
        <w:tc>
          <w:tcPr>
            <w:tcW w:w="1706" w:type="dxa"/>
          </w:tcPr>
          <w:p w:rsidR="00C3302E" w:rsidRDefault="003D3C08">
            <w:pPr>
              <w:pStyle w:val="TableParagraph"/>
              <w:ind w:left="107" w:right="168"/>
            </w:pPr>
            <w:r>
              <w:t>Classification of</w:t>
            </w:r>
            <w:r>
              <w:rPr>
                <w:spacing w:val="-47"/>
              </w:rPr>
              <w:t xml:space="preserve"> </w:t>
            </w:r>
            <w:r>
              <w:t>Awards</w:t>
            </w:r>
          </w:p>
        </w:tc>
        <w:tc>
          <w:tcPr>
            <w:tcW w:w="7645" w:type="dxa"/>
          </w:tcPr>
          <w:p w:rsidR="00C3302E" w:rsidRDefault="003D3C08">
            <w:pPr>
              <w:pStyle w:val="TableParagraph"/>
              <w:ind w:left="105" w:right="598"/>
            </w:pPr>
            <w:r>
              <w:t xml:space="preserve">For the award of the </w:t>
            </w:r>
            <w:proofErr w:type="spellStart"/>
            <w:r>
              <w:t>Honours</w:t>
            </w:r>
            <w:proofErr w:type="spellEnd"/>
            <w:r>
              <w:t xml:space="preserve"> degree, all modules of the programme must be</w:t>
            </w:r>
            <w:r>
              <w:rPr>
                <w:spacing w:val="-47"/>
              </w:rPr>
              <w:t xml:space="preserve"> </w:t>
            </w:r>
            <w:r>
              <w:t>completed.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ind w:left="105" w:right="417"/>
            </w:pPr>
            <w:r>
              <w:t>The Postgraduate certificate and diploma are awarded as possible exit points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indicated</w:t>
            </w:r>
            <w:r>
              <w:rPr>
                <w:spacing w:val="-1"/>
              </w:rPr>
              <w:t xml:space="preserve"> </w:t>
            </w:r>
            <w:r>
              <w:t>in the table below:</w:t>
            </w:r>
          </w:p>
        </w:tc>
      </w:tr>
    </w:tbl>
    <w:p w:rsidR="00C3302E" w:rsidRDefault="00C3302E">
      <w:pPr>
        <w:rPr>
          <w:sz w:val="20"/>
        </w:rPr>
      </w:pPr>
    </w:p>
    <w:p w:rsidR="00C3302E" w:rsidRDefault="00C3302E">
      <w:pPr>
        <w:spacing w:before="12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268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C3302E" w:rsidRPr="002D2CC9">
        <w:trPr>
          <w:trHeight w:val="537"/>
        </w:trPr>
        <w:tc>
          <w:tcPr>
            <w:tcW w:w="9352" w:type="dxa"/>
          </w:tcPr>
          <w:p w:rsidR="00C3302E" w:rsidRPr="000E4C34" w:rsidRDefault="003D3C08">
            <w:pPr>
              <w:pStyle w:val="TableParagraph"/>
              <w:spacing w:line="268" w:lineRule="exact"/>
              <w:ind w:left="107"/>
              <w:rPr>
                <w:lang w:val="fr-FR"/>
              </w:rPr>
            </w:pPr>
            <w:r w:rsidRPr="000E4C34">
              <w:rPr>
                <w:lang w:val="fr-FR"/>
              </w:rPr>
              <w:t>Support</w:t>
            </w:r>
            <w:r w:rsidRPr="000E4C34">
              <w:rPr>
                <w:spacing w:val="-2"/>
                <w:lang w:val="fr-FR"/>
              </w:rPr>
              <w:t xml:space="preserve"> </w:t>
            </w:r>
            <w:proofErr w:type="spellStart"/>
            <w:r w:rsidRPr="000E4C34">
              <w:rPr>
                <w:lang w:val="fr-FR"/>
              </w:rPr>
              <w:t>available</w:t>
            </w:r>
            <w:proofErr w:type="spellEnd"/>
            <w:r w:rsidRPr="000E4C34">
              <w:rPr>
                <w:spacing w:val="-1"/>
                <w:lang w:val="fr-FR"/>
              </w:rPr>
              <w:t xml:space="preserve"> </w:t>
            </w:r>
            <w:proofErr w:type="spellStart"/>
            <w:proofErr w:type="gramStart"/>
            <w:r w:rsidRPr="000E4C34">
              <w:rPr>
                <w:lang w:val="fr-FR"/>
              </w:rPr>
              <w:t>through</w:t>
            </w:r>
            <w:proofErr w:type="spellEnd"/>
            <w:r w:rsidRPr="000E4C34">
              <w:rPr>
                <w:lang w:val="fr-FR"/>
              </w:rPr>
              <w:t>:</w:t>
            </w:r>
            <w:proofErr w:type="gramEnd"/>
          </w:p>
          <w:p w:rsidR="00C3302E" w:rsidRPr="000E4C34" w:rsidRDefault="00D8234C">
            <w:pPr>
              <w:pStyle w:val="TableParagraph"/>
              <w:spacing w:line="249" w:lineRule="exact"/>
              <w:ind w:left="107"/>
              <w:rPr>
                <w:lang w:val="fr-FR"/>
              </w:rPr>
            </w:pPr>
            <w:hyperlink r:id="rId8">
              <w:r w:rsidR="003D3C08" w:rsidRPr="000E4C34">
                <w:rPr>
                  <w:lang w:val="fr-FR"/>
                </w:rPr>
                <w:t>studentsupport@open.ac.mu</w:t>
              </w:r>
            </w:hyperlink>
          </w:p>
        </w:tc>
      </w:tr>
    </w:tbl>
    <w:p w:rsidR="00C3302E" w:rsidRPr="000E4C34" w:rsidRDefault="00C3302E">
      <w:pPr>
        <w:spacing w:before="9"/>
        <w:rPr>
          <w:sz w:val="16"/>
          <w:lang w:val="fr-F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3302E">
        <w:trPr>
          <w:trHeight w:val="268"/>
        </w:trPr>
        <w:tc>
          <w:tcPr>
            <w:tcW w:w="9352" w:type="dxa"/>
            <w:shd w:val="clear" w:color="auto" w:fill="F1F1F1"/>
          </w:tcPr>
          <w:p w:rsidR="00C3302E" w:rsidRDefault="003D3C08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C3302E" w:rsidTr="002D2CC9">
        <w:trPr>
          <w:trHeight w:val="4247"/>
        </w:trPr>
        <w:tc>
          <w:tcPr>
            <w:tcW w:w="9352" w:type="dxa"/>
          </w:tcPr>
          <w:p w:rsidR="00C3302E" w:rsidRDefault="003D3C08">
            <w:pPr>
              <w:pStyle w:val="TableParagraph"/>
              <w:ind w:left="107"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way:</w:t>
            </w:r>
          </w:p>
          <w:p w:rsidR="00C3302E" w:rsidRDefault="00C3302E">
            <w:pPr>
              <w:pStyle w:val="TableParagraph"/>
            </w:pPr>
          </w:p>
          <w:p w:rsidR="00C3302E" w:rsidRDefault="003D3C0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surveys;</w:t>
            </w:r>
          </w:p>
          <w:p w:rsidR="00C3302E" w:rsidRDefault="003D3C0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55"/>
            </w:pPr>
            <w:r>
              <w:t>Acting as student representative and participate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2"/>
              </w:rPr>
              <w:t xml:space="preserve"> </w:t>
            </w:r>
            <w:r>
              <w:t>committee;</w:t>
            </w:r>
          </w:p>
          <w:p w:rsidR="00C3302E" w:rsidRDefault="003D3C0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:rsidR="00C3302E" w:rsidRDefault="003D3C08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C3302E" w:rsidRDefault="00C3302E">
            <w:pPr>
              <w:pStyle w:val="TableParagraph"/>
              <w:spacing w:before="1"/>
            </w:pPr>
          </w:p>
          <w:p w:rsidR="00C3302E" w:rsidRDefault="003D3C08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ind w:left="880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platform;</w:t>
            </w:r>
          </w:p>
          <w:p w:rsidR="00C3302E" w:rsidRDefault="003D3C08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before="1" w:line="279" w:lineRule="exact"/>
              <w:ind w:left="880" w:hanging="361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monitored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relevant</w:t>
            </w:r>
            <w:r>
              <w:rPr>
                <w:spacing w:val="-2"/>
              </w:rPr>
              <w:t xml:space="preserve"> </w:t>
            </w:r>
            <w:r>
              <w:t>committees;</w:t>
            </w:r>
          </w:p>
          <w:p w:rsidR="002D2CC9" w:rsidRDefault="003D3C08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line="262" w:lineRule="exact"/>
              <w:ind w:left="880" w:hanging="361"/>
            </w:pPr>
            <w:r>
              <w:t>Annual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feedback;</w:t>
            </w:r>
          </w:p>
          <w:p w:rsidR="00C3302E" w:rsidRDefault="002D2CC9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line="262" w:lineRule="exact"/>
              <w:ind w:left="880" w:hanging="361"/>
            </w:pPr>
            <w: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 years).</w:t>
            </w:r>
          </w:p>
        </w:tc>
      </w:tr>
    </w:tbl>
    <w:p w:rsidR="00C3302E" w:rsidRDefault="00C3302E">
      <w:pPr>
        <w:spacing w:line="262" w:lineRule="exact"/>
        <w:sectPr w:rsidR="00C3302E">
          <w:pgSz w:w="12240" w:h="15840"/>
          <w:pgMar w:top="1440" w:right="1320" w:bottom="1120" w:left="1340" w:header="0" w:footer="932" w:gutter="0"/>
          <w:cols w:space="720"/>
        </w:sectPr>
      </w:pPr>
    </w:p>
    <w:p w:rsidR="00C3302E" w:rsidRDefault="00C3302E">
      <w:pPr>
        <w:sectPr w:rsidR="00C3302E">
          <w:pgSz w:w="12240" w:h="15840"/>
          <w:pgMar w:top="1440" w:right="1320" w:bottom="1120" w:left="1340" w:header="0" w:footer="932" w:gutter="0"/>
          <w:cols w:space="720"/>
        </w:sectPr>
      </w:pPr>
      <w:bookmarkStart w:id="0" w:name="_GoBack"/>
      <w:bookmarkEnd w:id="0"/>
    </w:p>
    <w:p w:rsidR="00C3302E" w:rsidRDefault="00C3302E">
      <w:pPr>
        <w:spacing w:before="11"/>
        <w:rPr>
          <w:sz w:val="19"/>
        </w:rPr>
      </w:pPr>
    </w:p>
    <w:p w:rsidR="00C3302E" w:rsidRDefault="003D3C08">
      <w:pPr>
        <w:pStyle w:val="BodyText"/>
        <w:spacing w:before="56"/>
        <w:ind w:left="1260"/>
      </w:pPr>
      <w:r>
        <w:t>13.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</w:p>
    <w:p w:rsidR="00C3302E" w:rsidRDefault="00C3302E">
      <w:pPr>
        <w:rPr>
          <w:b/>
          <w:sz w:val="20"/>
        </w:rPr>
      </w:pPr>
    </w:p>
    <w:p w:rsidR="00C3302E" w:rsidRDefault="00C3302E">
      <w:pPr>
        <w:rPr>
          <w:b/>
          <w:sz w:val="20"/>
        </w:rPr>
      </w:pPr>
    </w:p>
    <w:p w:rsidR="00C3302E" w:rsidRDefault="00C3302E">
      <w:pPr>
        <w:spacing w:before="10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6"/>
        <w:gridCol w:w="286"/>
      </w:tblGrid>
      <w:tr w:rsidR="00C3302E">
        <w:trPr>
          <w:trHeight w:val="1213"/>
        </w:trPr>
        <w:tc>
          <w:tcPr>
            <w:tcW w:w="113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5" w:type="dxa"/>
            <w:gridSpan w:val="15"/>
          </w:tcPr>
          <w:p w:rsidR="00C3302E" w:rsidRDefault="003D3C08">
            <w:pPr>
              <w:pStyle w:val="TableParagraph"/>
              <w:spacing w:line="243" w:lineRule="exact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</w:p>
        </w:tc>
        <w:tc>
          <w:tcPr>
            <w:tcW w:w="4264" w:type="dxa"/>
            <w:gridSpan w:val="15"/>
          </w:tcPr>
          <w:p w:rsidR="00C3302E" w:rsidRDefault="003D3C08">
            <w:pPr>
              <w:pStyle w:val="TableParagraph"/>
              <w:spacing w:line="243" w:lineRule="exact"/>
              <w:ind w:left="1473" w:right="1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3411" w:type="dxa"/>
            <w:gridSpan w:val="12"/>
          </w:tcPr>
          <w:p w:rsidR="00C3302E" w:rsidRDefault="003D3C08">
            <w:pPr>
              <w:pStyle w:val="TableParagraph"/>
              <w:spacing w:line="243" w:lineRule="exact"/>
              <w:ind w:left="1090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426" w:type="dxa"/>
            <w:gridSpan w:val="5"/>
          </w:tcPr>
          <w:p w:rsidR="00C3302E" w:rsidRDefault="003D3C08">
            <w:pPr>
              <w:pStyle w:val="TableParagraph"/>
              <w:spacing w:before="1" w:line="256" w:lineRule="auto"/>
              <w:ind w:left="75" w:right="2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Transferable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Skills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Attributes</w:t>
            </w:r>
          </w:p>
        </w:tc>
      </w:tr>
      <w:tr w:rsidR="00C3302E">
        <w:trPr>
          <w:trHeight w:val="1029"/>
        </w:trPr>
        <w:tc>
          <w:tcPr>
            <w:tcW w:w="1136" w:type="dxa"/>
          </w:tcPr>
          <w:p w:rsidR="00C3302E" w:rsidRDefault="00C3302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3302E" w:rsidRDefault="003D3C08">
            <w:pPr>
              <w:pStyle w:val="TableParagraph"/>
              <w:spacing w:line="256" w:lineRule="auto"/>
              <w:ind w:left="107" w:right="303"/>
            </w:pPr>
            <w:r>
              <w:t>Module</w:t>
            </w:r>
            <w:r>
              <w:rPr>
                <w:spacing w:val="-47"/>
              </w:rPr>
              <w:t xml:space="preserve"> </w:t>
            </w:r>
            <w:r>
              <w:t>title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7" w:right="32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6" w:right="33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2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59" w:lineRule="auto"/>
              <w:ind w:left="105" w:right="36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5" w:right="34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4" w:right="35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3" w:right="36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6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3" w:right="36"/>
            </w:pPr>
            <w:r>
              <w:t>K</w:t>
            </w:r>
            <w:r>
              <w:rPr>
                <w:spacing w:val="-48"/>
              </w:rPr>
              <w:t xml:space="preserve"> </w:t>
            </w:r>
            <w:r>
              <w:t>7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2" w:right="37"/>
            </w:pPr>
            <w:r>
              <w:t>K</w:t>
            </w:r>
            <w:r>
              <w:rPr>
                <w:spacing w:val="-48"/>
              </w:rPr>
              <w:t xml:space="preserve"> </w:t>
            </w:r>
            <w:r>
              <w:t>8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1" w:right="38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9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100" w:right="39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100"/>
            </w:pPr>
            <w:r>
              <w:t>0</w:t>
            </w:r>
          </w:p>
        </w:tc>
        <w:tc>
          <w:tcPr>
            <w:tcW w:w="287" w:type="dxa"/>
          </w:tcPr>
          <w:p w:rsidR="00C3302E" w:rsidRDefault="003D3C08">
            <w:pPr>
              <w:pStyle w:val="TableParagraph"/>
              <w:spacing w:line="259" w:lineRule="auto"/>
              <w:ind w:left="100" w:right="42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100"/>
            </w:pPr>
            <w:r>
              <w:t>1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9" w:right="40"/>
            </w:pPr>
            <w:r>
              <w:t>K</w:t>
            </w:r>
            <w:r>
              <w:rPr>
                <w:spacing w:val="-48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99"/>
            </w:pPr>
            <w:r>
              <w:t>2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5" w:right="44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95"/>
            </w:pPr>
            <w:r>
              <w:t>3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7" w:right="42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97"/>
            </w:pPr>
            <w:r>
              <w:t>4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6" w:right="43"/>
            </w:pPr>
            <w:r>
              <w:t>K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96"/>
            </w:pPr>
            <w:r>
              <w:t>5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5" w:right="41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5" w:right="41"/>
            </w:pPr>
            <w:r>
              <w:t>C</w:t>
            </w:r>
            <w:r>
              <w:rPr>
                <w:spacing w:val="-48"/>
              </w:rPr>
              <w:t xml:space="preserve"> </w:t>
            </w:r>
            <w:r>
              <w:t>2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4" w:right="42"/>
            </w:pPr>
            <w:r>
              <w:t>C</w:t>
            </w:r>
            <w:r>
              <w:rPr>
                <w:spacing w:val="-48"/>
              </w:rPr>
              <w:t xml:space="preserve"> </w:t>
            </w:r>
            <w:r>
              <w:t>3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59" w:lineRule="auto"/>
              <w:ind w:left="93" w:right="45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3" w:right="43"/>
            </w:pPr>
            <w:r>
              <w:t>C</w:t>
            </w:r>
            <w:r>
              <w:rPr>
                <w:spacing w:val="-48"/>
              </w:rPr>
              <w:t xml:space="preserve"> </w:t>
            </w:r>
            <w:r>
              <w:t>5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9" w:right="47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6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1" w:right="45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7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0" w:right="46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8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90" w:right="46"/>
            </w:pPr>
            <w:r>
              <w:t>C</w:t>
            </w:r>
            <w:r>
              <w:rPr>
                <w:spacing w:val="-48"/>
              </w:rPr>
              <w:t xml:space="preserve"> </w:t>
            </w:r>
            <w:r>
              <w:t>9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9" w:right="47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89"/>
            </w:pPr>
            <w:r>
              <w:t>0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8" w:right="48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88"/>
            </w:pPr>
            <w:r>
              <w:t>1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59" w:lineRule="auto"/>
              <w:ind w:left="87" w:right="51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87"/>
            </w:pPr>
            <w:r>
              <w:t>2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7" w:right="49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87"/>
            </w:pPr>
            <w:r>
              <w:t>3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4" w:right="52"/>
            </w:pPr>
            <w:r>
              <w:t>C</w:t>
            </w:r>
            <w:r>
              <w:rPr>
                <w:spacing w:val="-48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84"/>
            </w:pPr>
            <w:r>
              <w:t>4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5" w:right="51"/>
            </w:pPr>
            <w:r>
              <w:t>C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85"/>
            </w:pPr>
            <w:r>
              <w:t>5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5" w:right="55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4" w:right="56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2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3" w:right="57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2" w:right="58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287" w:type="dxa"/>
          </w:tcPr>
          <w:p w:rsidR="00C3302E" w:rsidRDefault="003D3C08">
            <w:pPr>
              <w:pStyle w:val="TableParagraph"/>
              <w:spacing w:line="259" w:lineRule="auto"/>
              <w:ind w:left="81" w:right="62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80" w:right="60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6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7" w:right="63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7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9" w:right="61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8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8" w:right="62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9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7" w:right="63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77"/>
            </w:pPr>
            <w:r>
              <w:t>0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6" w:right="64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76"/>
            </w:pPr>
            <w:r>
              <w:t>1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6" w:right="64"/>
            </w:pPr>
            <w:r>
              <w:t>P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  <w:p w:rsidR="00C3302E" w:rsidRDefault="003D3C08">
            <w:pPr>
              <w:pStyle w:val="TableParagraph"/>
              <w:spacing w:line="267" w:lineRule="exact"/>
              <w:ind w:left="76"/>
            </w:pPr>
            <w:r>
              <w:t>2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5" w:right="67"/>
            </w:pPr>
            <w:r>
              <w:t>T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59" w:lineRule="auto"/>
              <w:ind w:left="74" w:right="70"/>
            </w:pPr>
            <w:r>
              <w:t>T</w:t>
            </w:r>
            <w:r>
              <w:rPr>
                <w:spacing w:val="-47"/>
              </w:rPr>
              <w:t xml:space="preserve"> </w:t>
            </w:r>
            <w:r>
              <w:t>2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59" w:lineRule="auto"/>
              <w:ind w:left="74" w:right="68"/>
            </w:pPr>
            <w:r>
              <w:t>T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59" w:lineRule="auto"/>
              <w:ind w:left="73" w:right="71"/>
            </w:pPr>
            <w:r>
              <w:t>T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59" w:lineRule="auto"/>
              <w:ind w:left="72" w:right="72"/>
            </w:pPr>
            <w:r>
              <w:t>T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</w:tr>
      <w:tr w:rsidR="00C3302E">
        <w:trPr>
          <w:trHeight w:val="1029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174"/>
              <w:rPr>
                <w:b/>
              </w:rPr>
            </w:pPr>
            <w:r>
              <w:rPr>
                <w:b/>
              </w:rPr>
              <w:t>Year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NQ-MQA</w:t>
            </w:r>
          </w:p>
          <w:p w:rsidR="00C3302E" w:rsidRDefault="003D3C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02E">
        <w:trPr>
          <w:trHeight w:val="2479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95"/>
            </w:pP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Managem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ent</w:t>
            </w:r>
            <w:proofErr w:type="spellEnd"/>
            <w:r>
              <w:t xml:space="preserve"> in a</w:t>
            </w:r>
            <w:r>
              <w:rPr>
                <w:spacing w:val="1"/>
              </w:rPr>
              <w:t xml:space="preserve"> </w:t>
            </w:r>
            <w:r>
              <w:t>changing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context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7" w:right="-1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6" w:right="-1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left="10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5" w:right="-1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9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9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4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76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76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  <w:tr w:rsidR="00C3302E">
        <w:trPr>
          <w:trHeight w:val="1608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95"/>
            </w:pPr>
            <w:r>
              <w:t>Performa</w:t>
            </w:r>
            <w:r>
              <w:rPr>
                <w:spacing w:val="1"/>
              </w:rPr>
              <w:t xml:space="preserve"> </w:t>
            </w:r>
            <w:proofErr w:type="spellStart"/>
            <w:r>
              <w:t>nce</w:t>
            </w:r>
            <w:proofErr w:type="spell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Reward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Managem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ent</w:t>
            </w:r>
            <w:proofErr w:type="spellEnd"/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4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94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left="93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3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  <w:tr w:rsidR="00C3302E">
        <w:trPr>
          <w:trHeight w:val="1031"/>
        </w:trPr>
        <w:tc>
          <w:tcPr>
            <w:tcW w:w="1136" w:type="dxa"/>
          </w:tcPr>
          <w:p w:rsidR="00C3302E" w:rsidRDefault="003D3C08">
            <w:pPr>
              <w:pStyle w:val="TableParagraph"/>
              <w:spacing w:before="1" w:line="259" w:lineRule="auto"/>
              <w:ind w:left="107" w:right="158"/>
            </w:pPr>
            <w:proofErr w:type="spellStart"/>
            <w:r>
              <w:t>Employm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ent</w:t>
            </w:r>
            <w:proofErr w:type="spellEnd"/>
            <w:r>
              <w:rPr>
                <w:spacing w:val="1"/>
              </w:rPr>
              <w:t xml:space="preserve"> </w:t>
            </w:r>
            <w:r>
              <w:t>Relations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left="103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left="93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7" w:type="dxa"/>
          </w:tcPr>
          <w:p w:rsidR="00C3302E" w:rsidRDefault="003D3C08">
            <w:pPr>
              <w:pStyle w:val="TableParagraph"/>
              <w:spacing w:line="236" w:lineRule="exact"/>
              <w:ind w:left="81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</w:tbl>
    <w:p w:rsidR="00C3302E" w:rsidRDefault="00C3302E">
      <w:pPr>
        <w:spacing w:line="236" w:lineRule="exact"/>
        <w:jc w:val="right"/>
        <w:rPr>
          <w:rFonts w:ascii="Microsoft Sans Serif" w:eastAsia="Microsoft Sans Serif"/>
        </w:rPr>
        <w:sectPr w:rsidR="00C3302E">
          <w:footerReference w:type="default" r:id="rId9"/>
          <w:pgSz w:w="15840" w:h="12240" w:orient="landscape"/>
          <w:pgMar w:top="1140" w:right="240" w:bottom="1120" w:left="900" w:header="0" w:footer="932" w:gutter="0"/>
          <w:cols w:space="720"/>
        </w:sectPr>
      </w:pPr>
    </w:p>
    <w:p w:rsidR="00C3302E" w:rsidRDefault="00C3302E">
      <w:pPr>
        <w:spacing w:before="7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6"/>
        <w:gridCol w:w="286"/>
      </w:tblGrid>
      <w:tr w:rsidR="00C3302E">
        <w:trPr>
          <w:trHeight w:val="1610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112"/>
            </w:pPr>
            <w:r>
              <w:t>People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Talent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Managem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ent</w:t>
            </w:r>
            <w:proofErr w:type="spellEnd"/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</w:tr>
      <w:tr w:rsidR="00C3302E">
        <w:trPr>
          <w:trHeight w:val="1317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151"/>
              <w:jc w:val="both"/>
            </w:pP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HRM and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Leadershi</w:t>
            </w:r>
            <w:proofErr w:type="spellEnd"/>
            <w:r>
              <w:rPr>
                <w:spacing w:val="-48"/>
              </w:rPr>
              <w:t xml:space="preserve"> </w:t>
            </w:r>
            <w:r>
              <w:t>p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7" w:right="-1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6" w:right="-1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left="142" w:right="38"/>
              <w:jc w:val="center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-15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1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3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32" w:right="46"/>
              <w:jc w:val="center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91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12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  <w:tr w:rsidR="00C3302E">
        <w:trPr>
          <w:trHeight w:val="1319"/>
        </w:trPr>
        <w:tc>
          <w:tcPr>
            <w:tcW w:w="1136" w:type="dxa"/>
          </w:tcPr>
          <w:p w:rsidR="00C3302E" w:rsidRDefault="003D3C08">
            <w:pPr>
              <w:pStyle w:val="TableParagraph"/>
              <w:spacing w:before="1" w:line="259" w:lineRule="auto"/>
              <w:ind w:left="107" w:right="87"/>
            </w:pP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Developm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ent</w:t>
            </w:r>
            <w:proofErr w:type="spellEnd"/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left="142" w:right="38"/>
              <w:jc w:val="center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-15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3D3C08">
            <w:pPr>
              <w:pStyle w:val="TableParagraph"/>
              <w:spacing w:line="236" w:lineRule="exact"/>
              <w:ind w:left="100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left="132" w:right="46"/>
              <w:jc w:val="center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12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12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left="84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  <w:tr w:rsidR="00C3302E">
        <w:trPr>
          <w:trHeight w:val="1029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199"/>
              <w:jc w:val="both"/>
            </w:pPr>
            <w:r>
              <w:t>Research</w:t>
            </w:r>
            <w:r>
              <w:rPr>
                <w:spacing w:val="-48"/>
              </w:rPr>
              <w:t xml:space="preserve"> </w:t>
            </w:r>
            <w:r>
              <w:t>Methods</w:t>
            </w:r>
            <w:r>
              <w:rPr>
                <w:spacing w:val="-4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HR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97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76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76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  <w:tr w:rsidR="00C3302E">
        <w:trPr>
          <w:trHeight w:val="1031"/>
        </w:trPr>
        <w:tc>
          <w:tcPr>
            <w:tcW w:w="1136" w:type="dxa"/>
          </w:tcPr>
          <w:p w:rsidR="00C3302E" w:rsidRDefault="003D3C08">
            <w:pPr>
              <w:pStyle w:val="TableParagraph"/>
              <w:spacing w:before="1" w:line="256" w:lineRule="auto"/>
              <w:ind w:left="107" w:right="174"/>
              <w:rPr>
                <w:b/>
              </w:rPr>
            </w:pPr>
            <w:r>
              <w:rPr>
                <w:b/>
              </w:rPr>
              <w:t>Year 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NQ-MQA</w:t>
            </w:r>
          </w:p>
          <w:p w:rsidR="00C3302E" w:rsidRDefault="003D3C08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</w:tr>
      <w:tr w:rsidR="00C3302E">
        <w:trPr>
          <w:trHeight w:val="1898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86"/>
            </w:pPr>
            <w:r>
              <w:t>Change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</w:t>
            </w:r>
            <w:proofErr w:type="spellEnd"/>
            <w:r>
              <w:rPr>
                <w:spacing w:val="-47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Developm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ent</w:t>
            </w:r>
            <w:proofErr w:type="spellEnd"/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3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12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  <w:tr w:rsidR="00C3302E">
        <w:trPr>
          <w:trHeight w:val="870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68" w:lineRule="exact"/>
              <w:ind w:left="107"/>
            </w:pPr>
            <w:r>
              <w:t>Corporate</w:t>
            </w:r>
          </w:p>
          <w:p w:rsidR="00C3302E" w:rsidRDefault="003D3C08">
            <w:pPr>
              <w:pStyle w:val="TableParagraph"/>
              <w:spacing w:line="290" w:lineRule="atLeast"/>
              <w:ind w:left="107" w:right="122"/>
            </w:pPr>
            <w:proofErr w:type="spellStart"/>
            <w:r>
              <w:t>Governan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Social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103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8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left="87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</w:tbl>
    <w:p w:rsidR="00C3302E" w:rsidRDefault="00C3302E">
      <w:pPr>
        <w:spacing w:line="233" w:lineRule="exact"/>
        <w:jc w:val="right"/>
        <w:rPr>
          <w:rFonts w:ascii="Microsoft Sans Serif" w:eastAsia="Microsoft Sans Serif"/>
        </w:rPr>
        <w:sectPr w:rsidR="00C3302E">
          <w:pgSz w:w="15840" w:h="12240" w:orient="landscape"/>
          <w:pgMar w:top="1140" w:right="240" w:bottom="1120" w:left="900" w:header="0" w:footer="932" w:gutter="0"/>
          <w:cols w:space="720"/>
        </w:sectPr>
      </w:pPr>
    </w:p>
    <w:p w:rsidR="00C3302E" w:rsidRDefault="00C3302E">
      <w:pPr>
        <w:spacing w:before="7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6"/>
        <w:gridCol w:w="286"/>
      </w:tblGrid>
      <w:tr w:rsidR="00C3302E">
        <w:trPr>
          <w:trHeight w:val="1029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127"/>
            </w:pPr>
            <w:proofErr w:type="spellStart"/>
            <w:r>
              <w:t>responsib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ility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Ethics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02E">
        <w:trPr>
          <w:trHeight w:val="738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151"/>
            </w:pPr>
            <w:proofErr w:type="spellStart"/>
            <w:r>
              <w:t>Dissertati</w:t>
            </w:r>
            <w:proofErr w:type="spellEnd"/>
            <w:r>
              <w:rPr>
                <w:spacing w:val="-47"/>
              </w:rPr>
              <w:t xml:space="preserve"> </w:t>
            </w:r>
            <w:r>
              <w:t>on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02E">
        <w:trPr>
          <w:trHeight w:val="1610"/>
        </w:trPr>
        <w:tc>
          <w:tcPr>
            <w:tcW w:w="1136" w:type="dxa"/>
          </w:tcPr>
          <w:p w:rsidR="00C3302E" w:rsidRDefault="003D3C08">
            <w:pPr>
              <w:pStyle w:val="TableParagraph"/>
              <w:spacing w:before="1" w:line="259" w:lineRule="auto"/>
              <w:ind w:left="107" w:right="86"/>
            </w:pPr>
            <w:r>
              <w:t>Managing</w:t>
            </w:r>
            <w:r>
              <w:rPr>
                <w:spacing w:val="-47"/>
              </w:rPr>
              <w:t xml:space="preserve"> </w:t>
            </w:r>
            <w:r>
              <w:t>Diversity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ons</w:t>
            </w:r>
            <w:proofErr w:type="spellEnd"/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3D3C08">
            <w:pPr>
              <w:pStyle w:val="TableParagraph"/>
              <w:spacing w:line="236" w:lineRule="exact"/>
              <w:ind w:left="100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left="99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13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left="87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1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5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6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6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  <w:tr w:rsidR="00C3302E">
        <w:trPr>
          <w:trHeight w:val="741"/>
        </w:trPr>
        <w:tc>
          <w:tcPr>
            <w:tcW w:w="1136" w:type="dxa"/>
          </w:tcPr>
          <w:p w:rsidR="00C3302E" w:rsidRDefault="003D3C08">
            <w:pPr>
              <w:pStyle w:val="TableParagraph"/>
              <w:spacing w:line="259" w:lineRule="auto"/>
              <w:ind w:left="107" w:right="422"/>
            </w:pPr>
            <w:r>
              <w:t>Global</w:t>
            </w:r>
            <w:r>
              <w:rPr>
                <w:spacing w:val="-47"/>
              </w:rPr>
              <w:t xml:space="preserve"> </w:t>
            </w:r>
            <w:r>
              <w:t>HRM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9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96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13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4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5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1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left="82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7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5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C33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7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0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4" w:type="dxa"/>
          </w:tcPr>
          <w:p w:rsidR="00C3302E" w:rsidRDefault="003D3C08">
            <w:pPr>
              <w:pStyle w:val="TableParagraph"/>
              <w:spacing w:line="233" w:lineRule="exact"/>
              <w:ind w:right="28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  <w:tc>
          <w:tcPr>
            <w:tcW w:w="286" w:type="dxa"/>
          </w:tcPr>
          <w:p w:rsidR="00C3302E" w:rsidRDefault="003D3C08">
            <w:pPr>
              <w:pStyle w:val="TableParagraph"/>
              <w:spacing w:line="233" w:lineRule="exact"/>
              <w:ind w:right="31"/>
              <w:jc w:val="right"/>
              <w:rPr>
                <w:rFonts w:ascii="Microsoft Sans Serif" w:eastAsia="Microsoft Sans Serif"/>
              </w:rPr>
            </w:pPr>
            <w:r>
              <w:rPr>
                <w:rFonts w:ascii="Microsoft Sans Serif" w:eastAsia="Microsoft Sans Serif"/>
                <w:w w:val="85"/>
              </w:rPr>
              <w:t>🗸</w:t>
            </w:r>
          </w:p>
        </w:tc>
      </w:tr>
    </w:tbl>
    <w:p w:rsidR="00C3302E" w:rsidRDefault="00C3302E">
      <w:pPr>
        <w:spacing w:before="7"/>
        <w:rPr>
          <w:b/>
          <w:sz w:val="28"/>
        </w:rPr>
      </w:pPr>
    </w:p>
    <w:p w:rsidR="00C3302E" w:rsidRDefault="003D3C08">
      <w:pPr>
        <w:spacing w:before="99"/>
        <w:ind w:left="540"/>
        <w:rPr>
          <w:rFonts w:ascii="Cambria"/>
          <w:sz w:val="20"/>
        </w:rPr>
      </w:pPr>
      <w:r>
        <w:rPr>
          <w:rFonts w:ascii="Cambria"/>
          <w:sz w:val="20"/>
        </w:rPr>
        <w:t>C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Core;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E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Elective;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DL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Distance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Learning;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BL=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Blended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Learning;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CD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Campus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deliver</w:t>
      </w:r>
    </w:p>
    <w:p w:rsidR="00C3302E" w:rsidRDefault="00C3302E">
      <w:pPr>
        <w:rPr>
          <w:rFonts w:ascii="Cambria"/>
          <w:sz w:val="20"/>
        </w:rPr>
        <w:sectPr w:rsidR="00C3302E">
          <w:pgSz w:w="15840" w:h="12240" w:orient="landscape"/>
          <w:pgMar w:top="1140" w:right="240" w:bottom="1120" w:left="900" w:header="0" w:footer="932" w:gutter="0"/>
          <w:cols w:space="720"/>
        </w:sectPr>
      </w:pPr>
    </w:p>
    <w:p w:rsidR="00C3302E" w:rsidRDefault="00C3302E">
      <w:pPr>
        <w:pStyle w:val="BodyText"/>
        <w:rPr>
          <w:rFonts w:ascii="Cambria"/>
          <w:b w:val="0"/>
          <w:sz w:val="17"/>
        </w:rPr>
      </w:pPr>
    </w:p>
    <w:sectPr w:rsidR="00C3302E">
      <w:pgSz w:w="15840" w:h="12240" w:orient="landscape"/>
      <w:pgMar w:top="1140" w:right="240" w:bottom="1120" w:left="90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4C" w:rsidRDefault="00D8234C">
      <w:r>
        <w:separator/>
      </w:r>
    </w:p>
  </w:endnote>
  <w:endnote w:type="continuationSeparator" w:id="0">
    <w:p w:rsidR="00D8234C" w:rsidRDefault="00D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2E" w:rsidRDefault="000E4C34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568512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2E" w:rsidRDefault="003D3C0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CC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4pt;margin-top:730.4pt;width:17.3pt;height:13.05pt;z-index:-177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GFlaDrhAAAADQEAAA8A&#10;AAAAAAAAAAAAAAAABQUAAGRycy9kb3ducmV2LnhtbFBLBQYAAAAABAAEAPMAAAATBgAAAAA=&#10;" filled="f" stroked="f">
              <v:textbox inset="0,0,0,0">
                <w:txbxContent>
                  <w:p w:rsidR="00C3302E" w:rsidRDefault="003D3C0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2CC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2E" w:rsidRDefault="000E4C34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569024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2E" w:rsidRDefault="003D3C0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CC9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87.4pt;margin-top:550.4pt;width:17.3pt;height:13.05pt;z-index:-177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" filled="f" stroked="f">
              <v:textbox inset="0,0,0,0">
                <w:txbxContent>
                  <w:p w:rsidR="00C3302E" w:rsidRDefault="003D3C0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2CC9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4C" w:rsidRDefault="00D8234C">
      <w:r>
        <w:separator/>
      </w:r>
    </w:p>
  </w:footnote>
  <w:footnote w:type="continuationSeparator" w:id="0">
    <w:p w:rsidR="00D8234C" w:rsidRDefault="00D8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765"/>
    <w:multiLevelType w:val="hybridMultilevel"/>
    <w:tmpl w:val="7012FFF0"/>
    <w:lvl w:ilvl="0" w:tplc="3CC0E9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7AEA1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4C425C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C3C7F4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960008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B84DB6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C2CB3A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1029DA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101A03E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6B5173"/>
    <w:multiLevelType w:val="hybridMultilevel"/>
    <w:tmpl w:val="F07A0BD6"/>
    <w:lvl w:ilvl="0" w:tplc="60561B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618D6B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D516459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072A2CF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EA58E44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1094526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0444FF12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11CAE3EC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65001DB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4A0369"/>
    <w:multiLevelType w:val="hybridMultilevel"/>
    <w:tmpl w:val="F82C36F2"/>
    <w:lvl w:ilvl="0" w:tplc="40A215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88843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903E3BF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72E074F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B852D8FC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E1260F00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D4EE269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1B62072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A09286F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35419E"/>
    <w:multiLevelType w:val="hybridMultilevel"/>
    <w:tmpl w:val="358471FA"/>
    <w:lvl w:ilvl="0" w:tplc="E4D2CDFA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80659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 w:tplc="B62E7E8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5FB40B3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4" w:tplc="BBE8638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5" w:tplc="CDF4A874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6" w:tplc="EFA04B18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7" w:tplc="53740B3A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8" w:tplc="14C2BF2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1F720C"/>
    <w:multiLevelType w:val="hybridMultilevel"/>
    <w:tmpl w:val="0F3011EC"/>
    <w:lvl w:ilvl="0" w:tplc="D10EBC1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D0005F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B7D03AD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E93AD56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84FAD2E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B7A01D3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0DE450E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FC8C54C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475861F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5FE04F0"/>
    <w:multiLevelType w:val="hybridMultilevel"/>
    <w:tmpl w:val="3BFCB50A"/>
    <w:lvl w:ilvl="0" w:tplc="B93A9F5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A2774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E380393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176FCCC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D19C02E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 w:tplc="1EFAC11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6" w:tplc="7C50A0F8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 w:tplc="F8600172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8" w:tplc="E72ABF00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7C0887"/>
    <w:multiLevelType w:val="hybridMultilevel"/>
    <w:tmpl w:val="BBCAC6F0"/>
    <w:lvl w:ilvl="0" w:tplc="6490644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EC05BF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9F144F6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C7EC2E9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32204E2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A71C568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EFFE691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C38A36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7820F2A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BA944B3"/>
    <w:multiLevelType w:val="hybridMultilevel"/>
    <w:tmpl w:val="9C1C4C80"/>
    <w:lvl w:ilvl="0" w:tplc="2E12D662">
      <w:numFmt w:val="bullet"/>
      <w:lvlText w:val="•"/>
      <w:lvlJc w:val="left"/>
      <w:pPr>
        <w:ind w:left="557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8ACF6FC">
      <w:numFmt w:val="bullet"/>
      <w:lvlText w:val="•"/>
      <w:lvlJc w:val="left"/>
      <w:pPr>
        <w:ind w:left="1213" w:hanging="269"/>
      </w:pPr>
      <w:rPr>
        <w:rFonts w:hint="default"/>
        <w:lang w:val="en-US" w:eastAsia="en-US" w:bidi="ar-SA"/>
      </w:rPr>
    </w:lvl>
    <w:lvl w:ilvl="2" w:tplc="C5CA52C4">
      <w:numFmt w:val="bullet"/>
      <w:lvlText w:val="•"/>
      <w:lvlJc w:val="left"/>
      <w:pPr>
        <w:ind w:left="1867" w:hanging="269"/>
      </w:pPr>
      <w:rPr>
        <w:rFonts w:hint="default"/>
        <w:lang w:val="en-US" w:eastAsia="en-US" w:bidi="ar-SA"/>
      </w:rPr>
    </w:lvl>
    <w:lvl w:ilvl="3" w:tplc="B1CE97DE">
      <w:numFmt w:val="bullet"/>
      <w:lvlText w:val="•"/>
      <w:lvlJc w:val="left"/>
      <w:pPr>
        <w:ind w:left="2520" w:hanging="269"/>
      </w:pPr>
      <w:rPr>
        <w:rFonts w:hint="default"/>
        <w:lang w:val="en-US" w:eastAsia="en-US" w:bidi="ar-SA"/>
      </w:rPr>
    </w:lvl>
    <w:lvl w:ilvl="4" w:tplc="C9E60F0C">
      <w:numFmt w:val="bullet"/>
      <w:lvlText w:val="•"/>
      <w:lvlJc w:val="left"/>
      <w:pPr>
        <w:ind w:left="3174" w:hanging="269"/>
      </w:pPr>
      <w:rPr>
        <w:rFonts w:hint="default"/>
        <w:lang w:val="en-US" w:eastAsia="en-US" w:bidi="ar-SA"/>
      </w:rPr>
    </w:lvl>
    <w:lvl w:ilvl="5" w:tplc="9EA8413A">
      <w:numFmt w:val="bullet"/>
      <w:lvlText w:val="•"/>
      <w:lvlJc w:val="left"/>
      <w:pPr>
        <w:ind w:left="3827" w:hanging="269"/>
      </w:pPr>
      <w:rPr>
        <w:rFonts w:hint="default"/>
        <w:lang w:val="en-US" w:eastAsia="en-US" w:bidi="ar-SA"/>
      </w:rPr>
    </w:lvl>
    <w:lvl w:ilvl="6" w:tplc="C65EA3A2">
      <w:numFmt w:val="bullet"/>
      <w:lvlText w:val="•"/>
      <w:lvlJc w:val="left"/>
      <w:pPr>
        <w:ind w:left="4481" w:hanging="269"/>
      </w:pPr>
      <w:rPr>
        <w:rFonts w:hint="default"/>
        <w:lang w:val="en-US" w:eastAsia="en-US" w:bidi="ar-SA"/>
      </w:rPr>
    </w:lvl>
    <w:lvl w:ilvl="7" w:tplc="EE2A5F1E">
      <w:numFmt w:val="bullet"/>
      <w:lvlText w:val="•"/>
      <w:lvlJc w:val="left"/>
      <w:pPr>
        <w:ind w:left="5134" w:hanging="269"/>
      </w:pPr>
      <w:rPr>
        <w:rFonts w:hint="default"/>
        <w:lang w:val="en-US" w:eastAsia="en-US" w:bidi="ar-SA"/>
      </w:rPr>
    </w:lvl>
    <w:lvl w:ilvl="8" w:tplc="5F5478A0">
      <w:numFmt w:val="bullet"/>
      <w:lvlText w:val="•"/>
      <w:lvlJc w:val="left"/>
      <w:pPr>
        <w:ind w:left="5788" w:hanging="26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E"/>
    <w:rsid w:val="000E4C34"/>
    <w:rsid w:val="002D2CC9"/>
    <w:rsid w:val="003168D8"/>
    <w:rsid w:val="003D3C08"/>
    <w:rsid w:val="00C3302E"/>
    <w:rsid w:val="00D51563"/>
    <w:rsid w:val="00D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CEB9E"/>
  <w15:docId w15:val="{4C9E882E-7860-436B-9C28-D005778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45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pport@open.ac.m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5</cp:revision>
  <dcterms:created xsi:type="dcterms:W3CDTF">2022-04-21T05:44:00Z</dcterms:created>
  <dcterms:modified xsi:type="dcterms:W3CDTF">2022-04-23T10:27:00Z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