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92" w:rsidRDefault="00CC04B0">
      <w:pPr>
        <w:pStyle w:val="BodyText"/>
        <w:ind w:left="864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GB" w:eastAsia="en-GB"/>
        </w:rPr>
        <w:drawing>
          <wp:inline distT="0" distB="0" distL="0" distR="0">
            <wp:extent cx="445577" cy="7029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577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C92" w:rsidRDefault="00CC04B0">
      <w:pPr>
        <w:pStyle w:val="BodyText"/>
        <w:spacing w:before="98"/>
        <w:ind w:left="5542"/>
      </w:pPr>
      <w:r>
        <w:t>OPEN</w:t>
      </w:r>
      <w:r>
        <w:rPr>
          <w:spacing w:val="-4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MAURITIUS</w:t>
      </w:r>
    </w:p>
    <w:p w:rsidR="003D6C92" w:rsidRDefault="00CC04B0">
      <w:pPr>
        <w:spacing w:before="3"/>
        <w:ind w:right="291"/>
        <w:jc w:val="right"/>
        <w:rPr>
          <w:b/>
        </w:rPr>
      </w:pPr>
      <w:r>
        <w:rPr>
          <w:b/>
          <w:spacing w:val="-1"/>
        </w:rPr>
        <w:t>Taught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Postgraduate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Programme</w:t>
      </w:r>
      <w:r>
        <w:rPr>
          <w:b/>
          <w:spacing w:val="-19"/>
        </w:rPr>
        <w:t xml:space="preserve"> </w:t>
      </w:r>
      <w:r>
        <w:rPr>
          <w:b/>
        </w:rPr>
        <w:t>specification</w:t>
      </w:r>
    </w:p>
    <w:p w:rsidR="003D6C92" w:rsidRDefault="00CC04B0">
      <w:pPr>
        <w:spacing w:before="20"/>
        <w:ind w:right="285"/>
        <w:jc w:val="right"/>
        <w:rPr>
          <w:b/>
        </w:rPr>
      </w:pPr>
      <w:r>
        <w:rPr>
          <w:b/>
        </w:rPr>
        <w:t>Full-Time</w:t>
      </w:r>
    </w:p>
    <w:p w:rsidR="003D6C92" w:rsidRDefault="003D6C92">
      <w:pPr>
        <w:spacing w:before="3"/>
        <w:rPr>
          <w:b/>
          <w:sz w:val="19"/>
        </w:rPr>
      </w:pPr>
    </w:p>
    <w:p w:rsidR="003D6C92" w:rsidRDefault="00CC04B0">
      <w:pPr>
        <w:pStyle w:val="BodyText"/>
        <w:spacing w:before="1"/>
        <w:ind w:left="2936" w:right="3136"/>
        <w:jc w:val="center"/>
      </w:pPr>
      <w:r>
        <w:t>Graduate</w:t>
      </w:r>
      <w:r>
        <w:rPr>
          <w:spacing w:val="-3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(GDL)</w:t>
      </w:r>
    </w:p>
    <w:p w:rsidR="003D6C92" w:rsidRDefault="003D6C92">
      <w:pPr>
        <w:spacing w:before="7"/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6522"/>
      </w:tblGrid>
      <w:tr w:rsidR="003D6C92">
        <w:trPr>
          <w:trHeight w:val="388"/>
        </w:trPr>
        <w:tc>
          <w:tcPr>
            <w:tcW w:w="9398" w:type="dxa"/>
            <w:gridSpan w:val="2"/>
            <w:shd w:val="clear" w:color="auto" w:fill="9CC2E3"/>
          </w:tcPr>
          <w:p w:rsidR="003D6C92" w:rsidRDefault="00CC04B0">
            <w:pPr>
              <w:pStyle w:val="TableParagraph"/>
              <w:spacing w:before="8"/>
              <w:ind w:left="472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3D6C92">
        <w:trPr>
          <w:trHeight w:val="952"/>
        </w:trPr>
        <w:tc>
          <w:tcPr>
            <w:tcW w:w="2876" w:type="dxa"/>
            <w:shd w:val="clear" w:color="auto" w:fill="FFF0CC"/>
          </w:tcPr>
          <w:p w:rsidR="003D6C92" w:rsidRDefault="003D6C9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D6C92" w:rsidRDefault="00CC04B0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award</w:t>
            </w:r>
          </w:p>
        </w:tc>
        <w:tc>
          <w:tcPr>
            <w:tcW w:w="6522" w:type="dxa"/>
            <w:shd w:val="clear" w:color="auto" w:fill="FFF0CC"/>
          </w:tcPr>
          <w:p w:rsidR="003D6C92" w:rsidRDefault="00CC04B0">
            <w:pPr>
              <w:pStyle w:val="TableParagraph"/>
              <w:spacing w:line="201" w:lineRule="auto"/>
              <w:ind w:left="2942" w:right="1752" w:hanging="1150"/>
              <w:rPr>
                <w:b/>
                <w:sz w:val="28"/>
              </w:rPr>
            </w:pPr>
            <w:r>
              <w:rPr>
                <w:b/>
                <w:sz w:val="28"/>
              </w:rPr>
              <w:t>Graduate Diploma in Law</w:t>
            </w:r>
            <w:r>
              <w:rPr>
                <w:b/>
                <w:spacing w:val="-62"/>
                <w:sz w:val="28"/>
              </w:rPr>
              <w:t xml:space="preserve"> </w:t>
            </w:r>
            <w:r>
              <w:rPr>
                <w:b/>
                <w:sz w:val="28"/>
              </w:rPr>
              <w:t>(GDL)</w:t>
            </w:r>
          </w:p>
        </w:tc>
      </w:tr>
      <w:tr w:rsidR="003D6C92">
        <w:trPr>
          <w:trHeight w:val="386"/>
        </w:trPr>
        <w:tc>
          <w:tcPr>
            <w:tcW w:w="2876" w:type="dxa"/>
          </w:tcPr>
          <w:p w:rsidR="003D6C92" w:rsidRDefault="00CC04B0">
            <w:pPr>
              <w:pStyle w:val="TableParagraph"/>
              <w:spacing w:before="6"/>
              <w:ind w:left="112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6522" w:type="dxa"/>
          </w:tcPr>
          <w:p w:rsidR="003D6C92" w:rsidRDefault="00CC04B0">
            <w:pPr>
              <w:pStyle w:val="TableParagraph"/>
              <w:spacing w:before="6"/>
              <w:ind w:left="114"/>
            </w:pPr>
            <w:r>
              <w:rPr>
                <w:color w:val="006EC0"/>
              </w:rPr>
              <w:t>OUpd002</w:t>
            </w:r>
          </w:p>
        </w:tc>
      </w:tr>
      <w:tr w:rsidR="003D6C92">
        <w:trPr>
          <w:trHeight w:val="383"/>
        </w:trPr>
        <w:tc>
          <w:tcPr>
            <w:tcW w:w="2876" w:type="dxa"/>
          </w:tcPr>
          <w:p w:rsidR="003D6C92" w:rsidRDefault="00CC04B0">
            <w:pPr>
              <w:pStyle w:val="TableParagraph"/>
              <w:spacing w:before="8"/>
              <w:ind w:left="112"/>
              <w:rPr>
                <w:b/>
              </w:rPr>
            </w:pPr>
            <w:r>
              <w:rPr>
                <w:b/>
              </w:rPr>
              <w:t>Awarding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Body</w:t>
            </w:r>
          </w:p>
        </w:tc>
        <w:tc>
          <w:tcPr>
            <w:tcW w:w="6522" w:type="dxa"/>
          </w:tcPr>
          <w:p w:rsidR="003D6C92" w:rsidRDefault="00CC04B0">
            <w:pPr>
              <w:pStyle w:val="TableParagraph"/>
              <w:spacing w:before="8"/>
              <w:ind w:left="114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University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Mauritius</w:t>
            </w:r>
          </w:p>
        </w:tc>
      </w:tr>
      <w:tr w:rsidR="003D6C92">
        <w:trPr>
          <w:trHeight w:val="388"/>
        </w:trPr>
        <w:tc>
          <w:tcPr>
            <w:tcW w:w="2876" w:type="dxa"/>
          </w:tcPr>
          <w:p w:rsidR="003D6C92" w:rsidRDefault="00CC04B0">
            <w:pPr>
              <w:pStyle w:val="TableParagraph"/>
              <w:spacing w:before="11"/>
              <w:ind w:left="112"/>
              <w:rPr>
                <w:b/>
              </w:rPr>
            </w:pPr>
            <w:r>
              <w:rPr>
                <w:b/>
              </w:rPr>
              <w:t>Disciplinary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Division</w:t>
            </w:r>
          </w:p>
        </w:tc>
        <w:tc>
          <w:tcPr>
            <w:tcW w:w="6522" w:type="dxa"/>
          </w:tcPr>
          <w:p w:rsidR="003D6C92" w:rsidRDefault="00CC04B0">
            <w:pPr>
              <w:pStyle w:val="TableParagraph"/>
              <w:spacing w:before="11"/>
              <w:ind w:left="114"/>
            </w:pPr>
            <w:r>
              <w:t>Law</w:t>
            </w:r>
          </w:p>
        </w:tc>
      </w:tr>
      <w:tr w:rsidR="003D6C92">
        <w:trPr>
          <w:trHeight w:val="385"/>
        </w:trPr>
        <w:tc>
          <w:tcPr>
            <w:tcW w:w="2876" w:type="dxa"/>
          </w:tcPr>
          <w:p w:rsidR="003D6C92" w:rsidRDefault="00CC04B0">
            <w:pPr>
              <w:pStyle w:val="TableParagraph"/>
              <w:spacing w:before="8"/>
              <w:ind w:left="112"/>
              <w:rPr>
                <w:b/>
              </w:rPr>
            </w:pPr>
            <w:r>
              <w:rPr>
                <w:b/>
              </w:rPr>
              <w:t>Programme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Duration</w:t>
            </w:r>
          </w:p>
        </w:tc>
        <w:tc>
          <w:tcPr>
            <w:tcW w:w="6522" w:type="dxa"/>
          </w:tcPr>
          <w:p w:rsidR="003D6C92" w:rsidRDefault="00CC04B0">
            <w:pPr>
              <w:pStyle w:val="TableParagraph"/>
              <w:spacing w:before="8"/>
              <w:ind w:left="114"/>
            </w:pP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year</w:t>
            </w:r>
            <w:r>
              <w:rPr>
                <w:spacing w:val="-1"/>
              </w:rPr>
              <w:t xml:space="preserve"> </w:t>
            </w:r>
            <w:r>
              <w:t>|</w:t>
            </w:r>
            <w:r>
              <w:rPr>
                <w:spacing w:val="-3"/>
              </w:rPr>
              <w:t xml:space="preserve"> </w:t>
            </w:r>
            <w:r>
              <w:t>Maximum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</w:tr>
      <w:tr w:rsidR="003D6C92">
        <w:trPr>
          <w:trHeight w:val="388"/>
        </w:trPr>
        <w:tc>
          <w:tcPr>
            <w:tcW w:w="2876" w:type="dxa"/>
          </w:tcPr>
          <w:p w:rsidR="003D6C92" w:rsidRDefault="00CC04B0">
            <w:pPr>
              <w:pStyle w:val="TableParagraph"/>
              <w:spacing w:before="8"/>
              <w:ind w:left="112"/>
              <w:rPr>
                <w:b/>
              </w:rPr>
            </w:pPr>
            <w:r>
              <w:rPr>
                <w:b/>
              </w:rPr>
              <w:t>Mode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Delivery</w:t>
            </w:r>
          </w:p>
        </w:tc>
        <w:tc>
          <w:tcPr>
            <w:tcW w:w="6522" w:type="dxa"/>
          </w:tcPr>
          <w:p w:rsidR="003D6C92" w:rsidRDefault="00CC04B0">
            <w:pPr>
              <w:pStyle w:val="TableParagraph"/>
              <w:spacing w:before="8"/>
              <w:ind w:left="114"/>
            </w:pPr>
            <w:r>
              <w:rPr>
                <w:color w:val="202020"/>
              </w:rPr>
              <w:t>Face</w:t>
            </w:r>
            <w:r>
              <w:rPr>
                <w:color w:val="202020"/>
                <w:spacing w:val="-2"/>
              </w:rPr>
              <w:t xml:space="preserve"> </w:t>
            </w:r>
            <w:r>
              <w:rPr>
                <w:color w:val="202020"/>
              </w:rPr>
              <w:t>to</w:t>
            </w:r>
            <w:r>
              <w:rPr>
                <w:color w:val="202020"/>
                <w:spacing w:val="-2"/>
              </w:rPr>
              <w:t xml:space="preserve"> </w:t>
            </w:r>
            <w:r>
              <w:rPr>
                <w:color w:val="202020"/>
              </w:rPr>
              <w:t>face/Online</w:t>
            </w:r>
            <w:r>
              <w:rPr>
                <w:color w:val="202020"/>
                <w:spacing w:val="-1"/>
              </w:rPr>
              <w:t xml:space="preserve"> </w:t>
            </w:r>
            <w:r>
              <w:rPr>
                <w:color w:val="202020"/>
              </w:rPr>
              <w:t>sessions</w:t>
            </w:r>
          </w:p>
        </w:tc>
      </w:tr>
      <w:tr w:rsidR="003D6C92">
        <w:trPr>
          <w:trHeight w:val="537"/>
        </w:trPr>
        <w:tc>
          <w:tcPr>
            <w:tcW w:w="2876" w:type="dxa"/>
          </w:tcPr>
          <w:p w:rsidR="003D6C92" w:rsidRDefault="00CC04B0">
            <w:pPr>
              <w:pStyle w:val="TableParagraph"/>
              <w:spacing w:before="83"/>
              <w:ind w:left="112"/>
              <w:rPr>
                <w:b/>
              </w:rPr>
            </w:pPr>
            <w:r>
              <w:rPr>
                <w:b/>
              </w:rPr>
              <w:t>Frequency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6522" w:type="dxa"/>
          </w:tcPr>
          <w:p w:rsidR="003D6C92" w:rsidRDefault="00CC04B0">
            <w:pPr>
              <w:pStyle w:val="TableParagraph"/>
              <w:spacing w:line="255" w:lineRule="exact"/>
              <w:ind w:left="114"/>
            </w:pPr>
            <w:r>
              <w:t>Face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face/Online</w:t>
            </w:r>
            <w:r>
              <w:rPr>
                <w:spacing w:val="-1"/>
              </w:rPr>
              <w:t xml:space="preserve"> </w:t>
            </w:r>
            <w:r>
              <w:t>sessions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weekly</w:t>
            </w:r>
            <w:r>
              <w:rPr>
                <w:spacing w:val="-2"/>
              </w:rPr>
              <w:t xml:space="preserve"> </w:t>
            </w:r>
            <w:r>
              <w:t>basis</w:t>
            </w:r>
            <w:r>
              <w:rPr>
                <w:spacing w:val="-4"/>
              </w:rPr>
              <w:t xml:space="preserve"> </w:t>
            </w:r>
            <w:r>
              <w:t>(Normally</w:t>
            </w:r>
            <w:r>
              <w:rPr>
                <w:spacing w:val="-2"/>
              </w:rPr>
              <w:t xml:space="preserve"> </w:t>
            </w:r>
            <w:r>
              <w:t>Saturday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  <w:p w:rsidR="003D6C92" w:rsidRDefault="00CC04B0">
            <w:pPr>
              <w:pStyle w:val="TableParagraph"/>
              <w:spacing w:line="263" w:lineRule="exact"/>
              <w:ind w:left="114"/>
            </w:pPr>
            <w:r>
              <w:t>One</w:t>
            </w:r>
            <w:r>
              <w:rPr>
                <w:spacing w:val="-1"/>
              </w:rPr>
              <w:t xml:space="preserve"> </w:t>
            </w:r>
            <w:r>
              <w:t>Weekday</w:t>
            </w:r>
            <w:r>
              <w:rPr>
                <w:spacing w:val="-1"/>
              </w:rPr>
              <w:t xml:space="preserve"> </w:t>
            </w:r>
            <w:r>
              <w:t>after</w:t>
            </w:r>
            <w:r>
              <w:rPr>
                <w:spacing w:val="-3"/>
              </w:rPr>
              <w:t xml:space="preserve"> </w:t>
            </w:r>
            <w:r>
              <w:t>office</w:t>
            </w:r>
            <w:r>
              <w:rPr>
                <w:spacing w:val="-2"/>
              </w:rPr>
              <w:t xml:space="preserve"> </w:t>
            </w:r>
            <w:r>
              <w:t>hours).</w:t>
            </w:r>
          </w:p>
        </w:tc>
      </w:tr>
      <w:tr w:rsidR="003D6C92">
        <w:trPr>
          <w:trHeight w:val="386"/>
        </w:trPr>
        <w:tc>
          <w:tcPr>
            <w:tcW w:w="2876" w:type="dxa"/>
            <w:shd w:val="clear" w:color="auto" w:fill="FFF0CC"/>
          </w:tcPr>
          <w:p w:rsidR="003D6C92" w:rsidRDefault="00CC04B0">
            <w:pPr>
              <w:pStyle w:val="TableParagraph"/>
              <w:spacing w:before="6"/>
              <w:ind w:left="11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6522" w:type="dxa"/>
            <w:shd w:val="clear" w:color="auto" w:fill="FFF0CC"/>
          </w:tcPr>
          <w:p w:rsidR="003D6C92" w:rsidRDefault="00CC04B0">
            <w:pPr>
              <w:pStyle w:val="TableParagraph"/>
              <w:spacing w:before="6"/>
              <w:ind w:left="114"/>
              <w:rPr>
                <w:b/>
              </w:rPr>
            </w:pPr>
            <w:r>
              <w:rPr>
                <w:b/>
                <w:color w:val="2C74B5"/>
              </w:rPr>
              <w:t>120</w:t>
            </w:r>
            <w:r>
              <w:rPr>
                <w:b/>
                <w:color w:val="2C74B5"/>
                <w:spacing w:val="-3"/>
              </w:rPr>
              <w:t xml:space="preserve"> </w:t>
            </w:r>
            <w:r>
              <w:rPr>
                <w:b/>
                <w:color w:val="2C74B5"/>
              </w:rPr>
              <w:t>credits</w:t>
            </w:r>
          </w:p>
        </w:tc>
      </w:tr>
      <w:tr w:rsidR="003D6C92">
        <w:trPr>
          <w:trHeight w:val="385"/>
        </w:trPr>
        <w:tc>
          <w:tcPr>
            <w:tcW w:w="2876" w:type="dxa"/>
          </w:tcPr>
          <w:p w:rsidR="003D6C92" w:rsidRDefault="00CC04B0">
            <w:pPr>
              <w:pStyle w:val="TableParagraph"/>
              <w:spacing w:before="8"/>
              <w:ind w:left="112"/>
              <w:rPr>
                <w:b/>
              </w:rPr>
            </w:pPr>
            <w:r>
              <w:rPr>
                <w:b/>
              </w:rPr>
              <w:t>MQA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NQF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6522" w:type="dxa"/>
          </w:tcPr>
          <w:p w:rsidR="003D6C92" w:rsidRDefault="00CC04B0">
            <w:pPr>
              <w:pStyle w:val="TableParagraph"/>
              <w:spacing w:before="8"/>
              <w:ind w:left="114"/>
            </w:pPr>
            <w:r>
              <w:t>Level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</w:tr>
      <w:tr w:rsidR="003D6C92">
        <w:trPr>
          <w:trHeight w:val="386"/>
        </w:trPr>
        <w:tc>
          <w:tcPr>
            <w:tcW w:w="2876" w:type="dxa"/>
          </w:tcPr>
          <w:p w:rsidR="003D6C92" w:rsidRDefault="00CC04B0">
            <w:pPr>
              <w:pStyle w:val="TableParagraph"/>
              <w:spacing w:before="9"/>
              <w:ind w:left="112"/>
              <w:rPr>
                <w:b/>
              </w:rPr>
            </w:pPr>
            <w:r>
              <w:rPr>
                <w:b/>
              </w:rPr>
              <w:t>EHEA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6522" w:type="dxa"/>
          </w:tcPr>
          <w:p w:rsidR="003D6C92" w:rsidRDefault="00CC04B0">
            <w:pPr>
              <w:pStyle w:val="TableParagraph"/>
              <w:spacing w:before="9"/>
              <w:ind w:left="114"/>
            </w:pPr>
            <w:r>
              <w:t>Level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</w:tr>
      <w:tr w:rsidR="003D6C92">
        <w:trPr>
          <w:trHeight w:val="385"/>
        </w:trPr>
        <w:tc>
          <w:tcPr>
            <w:tcW w:w="2876" w:type="dxa"/>
          </w:tcPr>
          <w:p w:rsidR="003D6C92" w:rsidRDefault="00CC04B0">
            <w:pPr>
              <w:pStyle w:val="TableParagraph"/>
              <w:spacing w:before="11"/>
              <w:ind w:left="112"/>
              <w:rPr>
                <w:b/>
              </w:rPr>
            </w:pPr>
            <w:r>
              <w:rPr>
                <w:b/>
              </w:rPr>
              <w:t>External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Accreditors</w:t>
            </w:r>
          </w:p>
        </w:tc>
        <w:tc>
          <w:tcPr>
            <w:tcW w:w="6522" w:type="dxa"/>
          </w:tcPr>
          <w:p w:rsidR="003D6C92" w:rsidRDefault="00E50F34">
            <w:pPr>
              <w:pStyle w:val="TableParagraph"/>
              <w:spacing w:before="11"/>
              <w:ind w:left="114"/>
            </w:pPr>
            <w:r>
              <w:t>-</w:t>
            </w:r>
          </w:p>
        </w:tc>
      </w:tr>
      <w:tr w:rsidR="003D6C92">
        <w:trPr>
          <w:trHeight w:val="388"/>
        </w:trPr>
        <w:tc>
          <w:tcPr>
            <w:tcW w:w="2876" w:type="dxa"/>
          </w:tcPr>
          <w:p w:rsidR="003D6C92" w:rsidRDefault="00CC04B0">
            <w:pPr>
              <w:pStyle w:val="TableParagraph"/>
              <w:spacing w:before="11"/>
              <w:ind w:left="112"/>
              <w:rPr>
                <w:b/>
              </w:rPr>
            </w:pPr>
            <w:r>
              <w:rPr>
                <w:b/>
              </w:rPr>
              <w:t>Collaborative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Partners</w:t>
            </w:r>
          </w:p>
        </w:tc>
        <w:tc>
          <w:tcPr>
            <w:tcW w:w="6522" w:type="dxa"/>
          </w:tcPr>
          <w:p w:rsidR="003D6C92" w:rsidRDefault="00CC04B0">
            <w:pPr>
              <w:pStyle w:val="TableParagraph"/>
              <w:spacing w:before="11"/>
              <w:ind w:left="114"/>
            </w:pPr>
            <w:r>
              <w:rPr>
                <w:color w:val="4470C4"/>
              </w:rPr>
              <w:t>N/A</w:t>
            </w:r>
          </w:p>
        </w:tc>
      </w:tr>
      <w:tr w:rsidR="003D6C92">
        <w:trPr>
          <w:trHeight w:val="791"/>
        </w:trPr>
        <w:tc>
          <w:tcPr>
            <w:tcW w:w="2876" w:type="dxa"/>
          </w:tcPr>
          <w:p w:rsidR="003D6C92" w:rsidRDefault="00CC04B0">
            <w:pPr>
              <w:pStyle w:val="TableParagraph"/>
              <w:spacing w:before="181"/>
              <w:ind w:left="112"/>
              <w:rPr>
                <w:b/>
              </w:rPr>
            </w:pPr>
            <w:r>
              <w:rPr>
                <w:b/>
              </w:rPr>
              <w:t>Programme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approval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6522" w:type="dxa"/>
          </w:tcPr>
          <w:p w:rsidR="003D6C92" w:rsidRDefault="00E50F34">
            <w:pPr>
              <w:pStyle w:val="TableParagraph"/>
              <w:spacing w:before="181"/>
              <w:ind w:left="114"/>
            </w:pPr>
            <w:r>
              <w:t>-</w:t>
            </w:r>
          </w:p>
        </w:tc>
      </w:tr>
      <w:tr w:rsidR="003D6C92">
        <w:trPr>
          <w:trHeight w:val="386"/>
        </w:trPr>
        <w:tc>
          <w:tcPr>
            <w:tcW w:w="2876" w:type="dxa"/>
          </w:tcPr>
          <w:p w:rsidR="003D6C92" w:rsidRDefault="00CC04B0">
            <w:pPr>
              <w:pStyle w:val="TableParagraph"/>
              <w:spacing w:before="8"/>
              <w:ind w:left="112"/>
              <w:rPr>
                <w:b/>
              </w:rPr>
            </w:pPr>
            <w:r>
              <w:rPr>
                <w:b/>
              </w:rPr>
              <w:t>Last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revision</w:t>
            </w:r>
          </w:p>
        </w:tc>
        <w:tc>
          <w:tcPr>
            <w:tcW w:w="6522" w:type="dxa"/>
          </w:tcPr>
          <w:p w:rsidR="003D6C92" w:rsidRDefault="00CC04B0">
            <w:pPr>
              <w:pStyle w:val="TableParagraph"/>
              <w:spacing w:before="8"/>
              <w:ind w:left="114"/>
            </w:pP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</w:tr>
      <w:tr w:rsidR="003D6C92">
        <w:trPr>
          <w:trHeight w:val="388"/>
        </w:trPr>
        <w:tc>
          <w:tcPr>
            <w:tcW w:w="2876" w:type="dxa"/>
          </w:tcPr>
          <w:p w:rsidR="003D6C92" w:rsidRDefault="00CC04B0">
            <w:pPr>
              <w:pStyle w:val="TableParagraph"/>
              <w:spacing w:before="8"/>
              <w:ind w:left="112"/>
              <w:rPr>
                <w:b/>
              </w:rPr>
            </w:pPr>
            <w:r>
              <w:rPr>
                <w:b/>
              </w:rPr>
              <w:t>Last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update</w:t>
            </w:r>
          </w:p>
        </w:tc>
        <w:tc>
          <w:tcPr>
            <w:tcW w:w="6522" w:type="dxa"/>
          </w:tcPr>
          <w:p w:rsidR="003D6C92" w:rsidRDefault="00CC04B0">
            <w:pPr>
              <w:pStyle w:val="TableParagraph"/>
              <w:spacing w:before="8"/>
              <w:ind w:left="114"/>
            </w:pPr>
            <w:r>
              <w:t>October</w:t>
            </w:r>
            <w:r>
              <w:rPr>
                <w:spacing w:val="-4"/>
              </w:rPr>
              <w:t xml:space="preserve"> </w:t>
            </w:r>
            <w:r>
              <w:t>2021</w:t>
            </w:r>
          </w:p>
        </w:tc>
      </w:tr>
    </w:tbl>
    <w:p w:rsidR="003D6C92" w:rsidRDefault="003D6C92">
      <w:pPr>
        <w:sectPr w:rsidR="003D6C92">
          <w:footerReference w:type="default" r:id="rId9"/>
          <w:type w:val="continuous"/>
          <w:pgSz w:w="12240" w:h="15840"/>
          <w:pgMar w:top="880" w:right="1140" w:bottom="1100" w:left="1340" w:header="720" w:footer="918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372"/>
      </w:tblGrid>
      <w:tr w:rsidR="003D6C92">
        <w:trPr>
          <w:trHeight w:val="280"/>
        </w:trPr>
        <w:tc>
          <w:tcPr>
            <w:tcW w:w="9352" w:type="dxa"/>
            <w:gridSpan w:val="2"/>
            <w:shd w:val="clear" w:color="auto" w:fill="9CC2E3"/>
          </w:tcPr>
          <w:p w:rsidR="003D6C92" w:rsidRDefault="00CC04B0">
            <w:pPr>
              <w:pStyle w:val="TableParagraph"/>
              <w:spacing w:line="260" w:lineRule="exact"/>
              <w:ind w:left="472"/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ENTRY REQUIREMENTS</w:t>
            </w:r>
          </w:p>
        </w:tc>
      </w:tr>
      <w:tr w:rsidR="003D6C92">
        <w:trPr>
          <w:trHeight w:val="7070"/>
        </w:trPr>
        <w:tc>
          <w:tcPr>
            <w:tcW w:w="1980" w:type="dxa"/>
          </w:tcPr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D6C92" w:rsidRDefault="00CC04B0">
            <w:pPr>
              <w:pStyle w:val="TableParagraph"/>
              <w:ind w:left="602"/>
              <w:rPr>
                <w:b/>
              </w:rPr>
            </w:pPr>
            <w:r>
              <w:rPr>
                <w:b/>
              </w:rPr>
              <w:t>General:</w:t>
            </w:r>
          </w:p>
        </w:tc>
        <w:tc>
          <w:tcPr>
            <w:tcW w:w="7372" w:type="dxa"/>
          </w:tcPr>
          <w:p w:rsidR="003D6C92" w:rsidRDefault="003D6C92">
            <w:pPr>
              <w:pStyle w:val="TableParagraph"/>
              <w:rPr>
                <w:b/>
                <w:sz w:val="18"/>
              </w:rPr>
            </w:pPr>
          </w:p>
          <w:p w:rsidR="003D6C92" w:rsidRDefault="00CC04B0">
            <w:pPr>
              <w:pStyle w:val="TableParagraph"/>
              <w:spacing w:line="204" w:lineRule="auto"/>
              <w:ind w:left="112" w:right="845"/>
            </w:pPr>
            <w:r>
              <w:t>General Entry Requirements under Direct Entry to Taught Postgraduate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Programmes</w:t>
            </w:r>
            <w:proofErr w:type="spellEnd"/>
            <w:r>
              <w:t>:</w:t>
            </w:r>
          </w:p>
          <w:p w:rsidR="003D6C92" w:rsidRDefault="003D6C92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D6C92" w:rsidRDefault="00CC04B0">
            <w:pPr>
              <w:pStyle w:val="TableParagraph"/>
              <w:ind w:left="455"/>
            </w:pPr>
            <w:r>
              <w:t>Successful</w:t>
            </w:r>
            <w:r>
              <w:rPr>
                <w:spacing w:val="-2"/>
              </w:rPr>
              <w:t xml:space="preserve"> </w:t>
            </w:r>
            <w:r>
              <w:t>completion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undergraduate</w:t>
            </w:r>
            <w:r>
              <w:rPr>
                <w:spacing w:val="-3"/>
              </w:rPr>
              <w:t xml:space="preserve"> </w:t>
            </w:r>
            <w:r>
              <w:t>degree</w:t>
            </w:r>
            <w:r>
              <w:rPr>
                <w:spacing w:val="-1"/>
              </w:rPr>
              <w:t xml:space="preserve"> </w:t>
            </w:r>
            <w:r>
              <w:t>with</w:t>
            </w:r>
          </w:p>
          <w:p w:rsidR="003D6C92" w:rsidRDefault="00CC04B0">
            <w:pPr>
              <w:pStyle w:val="TableParagraph"/>
              <w:numPr>
                <w:ilvl w:val="0"/>
                <w:numId w:val="23"/>
              </w:numPr>
              <w:tabs>
                <w:tab w:val="left" w:pos="726"/>
              </w:tabs>
              <w:spacing w:before="41"/>
              <w:ind w:left="725" w:hanging="271"/>
            </w:pPr>
            <w:r>
              <w:t>at</w:t>
            </w:r>
            <w:r>
              <w:rPr>
                <w:spacing w:val="-1"/>
              </w:rPr>
              <w:t xml:space="preserve"> </w:t>
            </w:r>
            <w:r>
              <w:t>least</w:t>
            </w:r>
            <w:r>
              <w:rPr>
                <w:spacing w:val="-1"/>
              </w:rPr>
              <w:t xml:space="preserve"> </w:t>
            </w:r>
            <w:r>
              <w:t>a Second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50%,</w:t>
            </w:r>
            <w:r>
              <w:rPr>
                <w:spacing w:val="-3"/>
              </w:rPr>
              <w:t xml:space="preserve"> </w:t>
            </w:r>
            <w:r>
              <w:t>whichever</w:t>
            </w:r>
            <w:r>
              <w:rPr>
                <w:spacing w:val="-1"/>
              </w:rPr>
              <w:t xml:space="preserve"> </w:t>
            </w:r>
            <w:r>
              <w:t>is applicable</w:t>
            </w:r>
            <w:r>
              <w:rPr>
                <w:spacing w:val="-4"/>
              </w:rPr>
              <w:t xml:space="preserve"> </w:t>
            </w:r>
            <w:r>
              <w:t>or</w:t>
            </w:r>
          </w:p>
          <w:p w:rsidR="003D6C92" w:rsidRDefault="00CC04B0">
            <w:pPr>
              <w:pStyle w:val="TableParagraph"/>
              <w:numPr>
                <w:ilvl w:val="0"/>
                <w:numId w:val="23"/>
              </w:numPr>
              <w:tabs>
                <w:tab w:val="left" w:pos="726"/>
              </w:tabs>
              <w:spacing w:before="39" w:line="276" w:lineRule="auto"/>
              <w:ind w:right="126" w:hanging="361"/>
            </w:pPr>
            <w:r>
              <w:t>a</w:t>
            </w:r>
            <w:r>
              <w:rPr>
                <w:spacing w:val="7"/>
              </w:rPr>
              <w:t xml:space="preserve"> </w:t>
            </w:r>
            <w:r>
              <w:t>GPA</w:t>
            </w:r>
            <w:r>
              <w:rPr>
                <w:spacing w:val="4"/>
              </w:rPr>
              <w:t xml:space="preserve"> </w:t>
            </w:r>
            <w:r>
              <w:t>not</w:t>
            </w:r>
            <w:r>
              <w:rPr>
                <w:spacing w:val="5"/>
              </w:rPr>
              <w:t xml:space="preserve"> </w:t>
            </w:r>
            <w:r>
              <w:t>less</w:t>
            </w:r>
            <w:r>
              <w:rPr>
                <w:spacing w:val="5"/>
              </w:rPr>
              <w:t xml:space="preserve"> </w:t>
            </w:r>
            <w:r>
              <w:t>than</w:t>
            </w:r>
            <w:r>
              <w:rPr>
                <w:spacing w:val="6"/>
              </w:rPr>
              <w:t xml:space="preserve"> </w:t>
            </w:r>
            <w:r>
              <w:t>2.5</w:t>
            </w:r>
            <w:r>
              <w:rPr>
                <w:spacing w:val="5"/>
              </w:rPr>
              <w:t xml:space="preserve"> </w:t>
            </w:r>
            <w:r>
              <w:t>out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4</w:t>
            </w:r>
            <w:r>
              <w:rPr>
                <w:spacing w:val="5"/>
              </w:rPr>
              <w:t xml:space="preserve"> </w:t>
            </w:r>
            <w:r>
              <w:t>or</w:t>
            </w:r>
            <w:r>
              <w:rPr>
                <w:spacing w:val="5"/>
              </w:rPr>
              <w:t xml:space="preserve"> </w:t>
            </w:r>
            <w:r>
              <w:t>equivalent,</w:t>
            </w:r>
            <w:r>
              <w:rPr>
                <w:spacing w:val="8"/>
              </w:rPr>
              <w:t xml:space="preserve"> </w:t>
            </w:r>
            <w:r>
              <w:t>from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proofErr w:type="spellStart"/>
            <w:r>
              <w:t>recognised</w:t>
            </w:r>
            <w:proofErr w:type="spellEnd"/>
            <w:r>
              <w:rPr>
                <w:spacing w:val="7"/>
              </w:rPr>
              <w:t xml:space="preserve"> </w:t>
            </w:r>
            <w:r>
              <w:t>Higher</w:t>
            </w:r>
            <w:r>
              <w:rPr>
                <w:spacing w:val="-46"/>
              </w:rPr>
              <w:t xml:space="preserve"> </w:t>
            </w:r>
            <w:r>
              <w:t>Education</w:t>
            </w:r>
            <w:r>
              <w:rPr>
                <w:spacing w:val="-2"/>
              </w:rPr>
              <w:t xml:space="preserve"> </w:t>
            </w:r>
            <w:r>
              <w:t>Institution.</w:t>
            </w:r>
          </w:p>
          <w:p w:rsidR="003D6C92" w:rsidRDefault="00CC04B0">
            <w:pPr>
              <w:pStyle w:val="TableParagraph"/>
              <w:spacing w:before="1"/>
              <w:ind w:left="455"/>
            </w:pPr>
            <w:r>
              <w:t>OR</w:t>
            </w:r>
          </w:p>
          <w:p w:rsidR="003D6C92" w:rsidRDefault="00CC04B0">
            <w:pPr>
              <w:pStyle w:val="TableParagraph"/>
              <w:spacing w:before="39" w:line="276" w:lineRule="auto"/>
              <w:ind w:left="455" w:right="121"/>
              <w:jc w:val="both"/>
            </w:pPr>
            <w:r>
              <w:t>an Ordinary Degree or a non-</w:t>
            </w:r>
            <w:proofErr w:type="spellStart"/>
            <w:r>
              <w:t>honours</w:t>
            </w:r>
            <w:proofErr w:type="spellEnd"/>
            <w:r>
              <w:t xml:space="preserve"> degree from a recognized University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least</w:t>
            </w:r>
            <w:r>
              <w:rPr>
                <w:spacing w:val="1"/>
              </w:rPr>
              <w:t xml:space="preserve"> </w:t>
            </w:r>
            <w:r>
              <w:t>two</w:t>
            </w:r>
            <w:r>
              <w:rPr>
                <w:spacing w:val="1"/>
              </w:rPr>
              <w:t xml:space="preserve"> </w:t>
            </w:r>
            <w:r>
              <w:t>years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relevant</w:t>
            </w:r>
            <w:r>
              <w:rPr>
                <w:spacing w:val="1"/>
              </w:rPr>
              <w:t xml:space="preserve"> </w:t>
            </w:r>
            <w:r>
              <w:t>field which</w:t>
            </w:r>
            <w:r>
              <w:rPr>
                <w:spacing w:val="1"/>
              </w:rPr>
              <w:t xml:space="preserve"> </w:t>
            </w:r>
            <w:r>
              <w:t>demonstrate that a candidate</w:t>
            </w:r>
            <w:r>
              <w:rPr>
                <w:spacing w:val="1"/>
              </w:rPr>
              <w:t xml:space="preserve"> </w:t>
            </w:r>
            <w:r>
              <w:t>possesses appropriate knowledge</w:t>
            </w:r>
            <w:r>
              <w:rPr>
                <w:spacing w:val="49"/>
              </w:rPr>
              <w:t xml:space="preserve"> </w:t>
            </w:r>
            <w:r>
              <w:t>and skills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a standard</w:t>
            </w:r>
            <w:r>
              <w:rPr>
                <w:spacing w:val="-1"/>
              </w:rPr>
              <w:t xml:space="preserve"> </w:t>
            </w:r>
            <w:r>
              <w:t>acceptable</w:t>
            </w:r>
            <w:r>
              <w:rPr>
                <w:spacing w:val="1"/>
              </w:rPr>
              <w:t xml:space="preserve"> </w:t>
            </w:r>
            <w:r>
              <w:t>by the</w:t>
            </w:r>
            <w:r>
              <w:rPr>
                <w:spacing w:val="-2"/>
              </w:rPr>
              <w:t xml:space="preserve"> </w:t>
            </w:r>
            <w:r>
              <w:t>Academic Council.</w:t>
            </w:r>
          </w:p>
          <w:p w:rsidR="003D6C92" w:rsidRDefault="00CC04B0">
            <w:pPr>
              <w:pStyle w:val="TableParagraph"/>
              <w:spacing w:before="1"/>
              <w:ind w:left="455"/>
            </w:pPr>
            <w:r>
              <w:t>OR</w:t>
            </w:r>
          </w:p>
          <w:p w:rsidR="003D6C92" w:rsidRDefault="00CC04B0">
            <w:pPr>
              <w:pStyle w:val="TableParagraph"/>
              <w:spacing w:before="41" w:line="276" w:lineRule="auto"/>
              <w:ind w:left="455" w:right="121"/>
              <w:jc w:val="both"/>
            </w:pPr>
            <w:r>
              <w:t>possesses a Bachelor’s degree with an award below a Second-Class degree</w:t>
            </w:r>
            <w:r>
              <w:rPr>
                <w:spacing w:val="1"/>
              </w:rPr>
              <w:t xml:space="preserve"> </w:t>
            </w:r>
            <w:r>
              <w:t xml:space="preserve">from a </w:t>
            </w:r>
            <w:proofErr w:type="spellStart"/>
            <w:r>
              <w:t>recognised</w:t>
            </w:r>
            <w:proofErr w:type="spellEnd"/>
            <w:r>
              <w:t xml:space="preserve"> institution and has at least two years of relevant working</w:t>
            </w:r>
            <w:r>
              <w:rPr>
                <w:spacing w:val="-47"/>
              </w:rPr>
              <w:t xml:space="preserve"> </w:t>
            </w:r>
            <w:r>
              <w:t>experience.</w:t>
            </w:r>
          </w:p>
          <w:p w:rsidR="003D6C92" w:rsidRDefault="00CC04B0">
            <w:pPr>
              <w:pStyle w:val="TableParagraph"/>
              <w:ind w:left="455"/>
            </w:pPr>
            <w:r>
              <w:t>OR</w:t>
            </w:r>
          </w:p>
          <w:p w:rsidR="003D6C92" w:rsidRDefault="00CC04B0">
            <w:pPr>
              <w:pStyle w:val="TableParagraph"/>
              <w:spacing w:before="41"/>
              <w:ind w:left="455"/>
            </w:pPr>
            <w:r>
              <w:t>alternative qualifications</w:t>
            </w:r>
            <w:r>
              <w:rPr>
                <w:spacing w:val="-1"/>
              </w:rPr>
              <w:t xml:space="preserve"> </w:t>
            </w:r>
            <w:r>
              <w:t>acceptable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Open University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Mauritius.</w:t>
            </w:r>
          </w:p>
          <w:p w:rsidR="003D6C92" w:rsidRDefault="003D6C9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D6C92" w:rsidRDefault="00CC04B0">
            <w:pPr>
              <w:pStyle w:val="TableParagraph"/>
              <w:spacing w:before="1"/>
              <w:ind w:left="455"/>
            </w:pPr>
            <w:r>
              <w:rPr>
                <w:u w:val="single"/>
              </w:rPr>
              <w:t>Note:</w:t>
            </w:r>
          </w:p>
          <w:p w:rsidR="003D6C92" w:rsidRDefault="00CC04B0">
            <w:pPr>
              <w:pStyle w:val="TableParagraph"/>
              <w:numPr>
                <w:ilvl w:val="0"/>
                <w:numId w:val="22"/>
              </w:numPr>
              <w:tabs>
                <w:tab w:val="left" w:pos="726"/>
              </w:tabs>
              <w:spacing w:before="41" w:line="273" w:lineRule="auto"/>
              <w:ind w:right="122" w:firstLine="0"/>
            </w:pPr>
            <w:r>
              <w:t>Mature</w:t>
            </w:r>
            <w:r>
              <w:rPr>
                <w:spacing w:val="20"/>
              </w:rPr>
              <w:t xml:space="preserve"> </w:t>
            </w:r>
            <w:r>
              <w:t>candidates</w:t>
            </w:r>
            <w:r>
              <w:rPr>
                <w:spacing w:val="19"/>
              </w:rPr>
              <w:t xml:space="preserve"> </w:t>
            </w:r>
            <w:r>
              <w:t>will</w:t>
            </w:r>
            <w:r>
              <w:rPr>
                <w:spacing w:val="21"/>
              </w:rPr>
              <w:t xml:space="preserve"> </w:t>
            </w:r>
            <w:r>
              <w:t>be</w:t>
            </w:r>
            <w:r>
              <w:rPr>
                <w:spacing w:val="18"/>
              </w:rPr>
              <w:t xml:space="preserve"> </w:t>
            </w:r>
            <w:r>
              <w:t>considered</w:t>
            </w:r>
            <w:r>
              <w:rPr>
                <w:spacing w:val="17"/>
              </w:rPr>
              <w:t xml:space="preserve"> </w:t>
            </w:r>
            <w:r>
              <w:t>on</w:t>
            </w:r>
            <w:r>
              <w:rPr>
                <w:spacing w:val="21"/>
              </w:rPr>
              <w:t xml:space="preserve"> </w:t>
            </w:r>
            <w:r>
              <w:t>their</w:t>
            </w:r>
            <w:r>
              <w:rPr>
                <w:spacing w:val="16"/>
              </w:rPr>
              <w:t xml:space="preserve"> </w:t>
            </w:r>
            <w:r>
              <w:t>own</w:t>
            </w:r>
            <w:r>
              <w:rPr>
                <w:spacing w:val="22"/>
              </w:rPr>
              <w:t xml:space="preserve"> </w:t>
            </w:r>
            <w:r>
              <w:t>merit.</w:t>
            </w:r>
            <w:r>
              <w:rPr>
                <w:spacing w:val="19"/>
              </w:rPr>
              <w:t xml:space="preserve"> </w:t>
            </w:r>
            <w:r>
              <w:t>(refer</w:t>
            </w:r>
            <w:r>
              <w:rPr>
                <w:spacing w:val="19"/>
              </w:rPr>
              <w:t xml:space="preserve"> </w:t>
            </w:r>
            <w:r>
              <w:t>to</w:t>
            </w:r>
            <w:r>
              <w:rPr>
                <w:spacing w:val="21"/>
              </w:rPr>
              <w:t xml:space="preserve"> </w:t>
            </w:r>
            <w:r>
              <w:t>OU</w:t>
            </w:r>
            <w:r>
              <w:rPr>
                <w:spacing w:val="-46"/>
              </w:rPr>
              <w:t xml:space="preserve"> </w:t>
            </w:r>
            <w:r>
              <w:t>general</w:t>
            </w:r>
            <w:r>
              <w:rPr>
                <w:spacing w:val="-1"/>
              </w:rPr>
              <w:t xml:space="preserve"> </w:t>
            </w:r>
            <w:r>
              <w:t>rules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regulations)</w:t>
            </w:r>
          </w:p>
        </w:tc>
      </w:tr>
      <w:tr w:rsidR="003D6C92">
        <w:trPr>
          <w:trHeight w:val="1989"/>
        </w:trPr>
        <w:tc>
          <w:tcPr>
            <w:tcW w:w="1980" w:type="dxa"/>
            <w:shd w:val="clear" w:color="auto" w:fill="FFF0CC"/>
          </w:tcPr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D6C92" w:rsidRDefault="00CC04B0">
            <w:pPr>
              <w:pStyle w:val="TableParagraph"/>
              <w:spacing w:before="1" w:line="204" w:lineRule="auto"/>
              <w:ind w:left="621" w:right="421" w:hanging="166"/>
              <w:rPr>
                <w:b/>
              </w:rPr>
            </w:pPr>
            <w:r>
              <w:rPr>
                <w:b/>
              </w:rPr>
              <w:t>Programme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specific:</w:t>
            </w:r>
          </w:p>
        </w:tc>
        <w:tc>
          <w:tcPr>
            <w:tcW w:w="7372" w:type="dxa"/>
            <w:shd w:val="clear" w:color="auto" w:fill="FFF0CC"/>
          </w:tcPr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CC04B0">
            <w:pPr>
              <w:pStyle w:val="TableParagraph"/>
              <w:spacing w:before="175"/>
              <w:ind w:left="1553"/>
              <w:rPr>
                <w:b/>
              </w:rPr>
            </w:pPr>
            <w:r>
              <w:rPr>
                <w:b/>
                <w:color w:val="2C74B5"/>
              </w:rPr>
              <w:t>Credit</w:t>
            </w:r>
            <w:r>
              <w:rPr>
                <w:b/>
                <w:color w:val="2C74B5"/>
                <w:spacing w:val="-3"/>
              </w:rPr>
              <w:t xml:space="preserve"> </w:t>
            </w:r>
            <w:r>
              <w:rPr>
                <w:b/>
                <w:color w:val="2C74B5"/>
              </w:rPr>
              <w:t>in</w:t>
            </w:r>
            <w:r>
              <w:rPr>
                <w:b/>
                <w:color w:val="2C74B5"/>
                <w:spacing w:val="-2"/>
              </w:rPr>
              <w:t xml:space="preserve"> </w:t>
            </w:r>
            <w:r>
              <w:rPr>
                <w:b/>
                <w:color w:val="2C74B5"/>
              </w:rPr>
              <w:t>English</w:t>
            </w:r>
            <w:r>
              <w:rPr>
                <w:b/>
                <w:color w:val="2C74B5"/>
                <w:spacing w:val="-2"/>
              </w:rPr>
              <w:t xml:space="preserve"> </w:t>
            </w:r>
            <w:r>
              <w:rPr>
                <w:b/>
                <w:color w:val="2C74B5"/>
              </w:rPr>
              <w:t>at</w:t>
            </w:r>
            <w:r>
              <w:rPr>
                <w:b/>
                <w:color w:val="2C74B5"/>
                <w:spacing w:val="-1"/>
              </w:rPr>
              <w:t xml:space="preserve"> </w:t>
            </w:r>
            <w:r>
              <w:rPr>
                <w:b/>
                <w:color w:val="2C74B5"/>
              </w:rPr>
              <w:t>Ordinary</w:t>
            </w:r>
            <w:r>
              <w:rPr>
                <w:b/>
                <w:color w:val="2C74B5"/>
                <w:spacing w:val="-3"/>
              </w:rPr>
              <w:t xml:space="preserve"> </w:t>
            </w:r>
            <w:r>
              <w:rPr>
                <w:b/>
                <w:color w:val="2C74B5"/>
              </w:rPr>
              <w:t>Level</w:t>
            </w:r>
            <w:r>
              <w:rPr>
                <w:b/>
                <w:color w:val="2C74B5"/>
                <w:spacing w:val="-3"/>
              </w:rPr>
              <w:t xml:space="preserve"> </w:t>
            </w:r>
            <w:r>
              <w:rPr>
                <w:b/>
                <w:color w:val="2C74B5"/>
              </w:rPr>
              <w:t>(O-Level)</w:t>
            </w:r>
          </w:p>
        </w:tc>
      </w:tr>
    </w:tbl>
    <w:p w:rsidR="003D6C92" w:rsidRDefault="003D6C92">
      <w:pPr>
        <w:sectPr w:rsidR="003D6C92">
          <w:pgSz w:w="12240" w:h="15840"/>
          <w:pgMar w:top="780" w:right="1140" w:bottom="1100" w:left="1340" w:header="0" w:footer="91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372"/>
      </w:tblGrid>
      <w:tr w:rsidR="003D6C92">
        <w:trPr>
          <w:trHeight w:val="268"/>
        </w:trPr>
        <w:tc>
          <w:tcPr>
            <w:tcW w:w="9352" w:type="dxa"/>
            <w:gridSpan w:val="2"/>
            <w:shd w:val="clear" w:color="auto" w:fill="9CC2E3"/>
          </w:tcPr>
          <w:p w:rsidR="003D6C92" w:rsidRDefault="00CC04B0">
            <w:pPr>
              <w:pStyle w:val="TableParagraph"/>
              <w:spacing w:line="248" w:lineRule="exact"/>
              <w:ind w:left="472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OVERVIEW</w:t>
            </w:r>
          </w:p>
        </w:tc>
      </w:tr>
      <w:tr w:rsidR="003D6C92">
        <w:trPr>
          <w:trHeight w:val="5383"/>
        </w:trPr>
        <w:tc>
          <w:tcPr>
            <w:tcW w:w="1980" w:type="dxa"/>
          </w:tcPr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spacing w:before="2"/>
              <w:rPr>
                <w:b/>
                <w:sz w:val="26"/>
              </w:rPr>
            </w:pPr>
          </w:p>
          <w:p w:rsidR="003D6C92" w:rsidRDefault="00CC04B0">
            <w:pPr>
              <w:pStyle w:val="TableParagraph"/>
              <w:spacing w:line="201" w:lineRule="auto"/>
              <w:ind w:left="112" w:right="99"/>
              <w:rPr>
                <w:b/>
              </w:rPr>
            </w:pPr>
            <w:r>
              <w:rPr>
                <w:b/>
              </w:rPr>
              <w:t>Aim and objectives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programme:</w:t>
            </w:r>
          </w:p>
        </w:tc>
        <w:tc>
          <w:tcPr>
            <w:tcW w:w="7372" w:type="dxa"/>
          </w:tcPr>
          <w:p w:rsidR="003D6C92" w:rsidRDefault="003D6C9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D6C92" w:rsidRDefault="00CC04B0">
            <w:pPr>
              <w:pStyle w:val="TableParagraph"/>
              <w:spacing w:before="1" w:line="204" w:lineRule="auto"/>
              <w:ind w:left="112" w:right="81"/>
              <w:jc w:val="both"/>
            </w:pPr>
            <w:r>
              <w:rPr>
                <w:spacing w:val="-1"/>
              </w:rPr>
              <w:t>The</w:t>
            </w:r>
            <w:r>
              <w:rPr>
                <w:spacing w:val="-11"/>
              </w:rPr>
              <w:t xml:space="preserve"> </w:t>
            </w:r>
            <w:r>
              <w:rPr>
                <w:b/>
                <w:color w:val="006EC0"/>
                <w:spacing w:val="-1"/>
              </w:rPr>
              <w:t>Graduate</w:t>
            </w:r>
            <w:r>
              <w:rPr>
                <w:b/>
                <w:color w:val="006EC0"/>
                <w:spacing w:val="-10"/>
              </w:rPr>
              <w:t xml:space="preserve"> </w:t>
            </w:r>
            <w:r>
              <w:rPr>
                <w:b/>
                <w:color w:val="006EC0"/>
                <w:spacing w:val="-1"/>
              </w:rPr>
              <w:t>Diploma</w:t>
            </w:r>
            <w:r>
              <w:rPr>
                <w:b/>
                <w:color w:val="006EC0"/>
                <w:spacing w:val="-12"/>
              </w:rPr>
              <w:t xml:space="preserve"> </w:t>
            </w:r>
            <w:r>
              <w:rPr>
                <w:b/>
                <w:color w:val="006EC0"/>
                <w:spacing w:val="-1"/>
              </w:rPr>
              <w:t>in</w:t>
            </w:r>
            <w:r>
              <w:rPr>
                <w:b/>
                <w:color w:val="006EC0"/>
                <w:spacing w:val="-15"/>
              </w:rPr>
              <w:t xml:space="preserve"> </w:t>
            </w:r>
            <w:r>
              <w:rPr>
                <w:b/>
                <w:color w:val="006EC0"/>
                <w:spacing w:val="-1"/>
              </w:rPr>
              <w:t>Law</w:t>
            </w:r>
            <w:r>
              <w:rPr>
                <w:b/>
                <w:color w:val="006EC0"/>
                <w:spacing w:val="-8"/>
              </w:rPr>
              <w:t xml:space="preserve"> </w:t>
            </w:r>
            <w:r>
              <w:rPr>
                <w:b/>
                <w:color w:val="006EC0"/>
              </w:rPr>
              <w:t>(GDL)</w:t>
            </w:r>
            <w:r>
              <w:rPr>
                <w:b/>
                <w:color w:val="006EC0"/>
                <w:spacing w:val="-8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1-year</w:t>
            </w:r>
            <w:r>
              <w:rPr>
                <w:spacing w:val="-10"/>
              </w:rPr>
              <w:t xml:space="preserve"> </w:t>
            </w:r>
            <w:r>
              <w:t>programme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11"/>
              </w:rPr>
              <w:t xml:space="preserve"> </w:t>
            </w:r>
            <w:r>
              <w:t>will</w:t>
            </w:r>
            <w:r>
              <w:rPr>
                <w:spacing w:val="-9"/>
              </w:rPr>
              <w:t xml:space="preserve"> </w:t>
            </w:r>
            <w:r>
              <w:t>give</w:t>
            </w:r>
            <w:r>
              <w:rPr>
                <w:spacing w:val="-9"/>
              </w:rPr>
              <w:t xml:space="preserve"> </w:t>
            </w:r>
            <w:r>
              <w:t>learners</w:t>
            </w:r>
            <w:r>
              <w:rPr>
                <w:spacing w:val="-48"/>
              </w:rPr>
              <w:t xml:space="preserve"> </w:t>
            </w:r>
            <w:r>
              <w:rPr>
                <w:spacing w:val="-1"/>
              </w:rPr>
              <w:t>with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or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without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prior</w:t>
            </w:r>
            <w:r>
              <w:rPr>
                <w:spacing w:val="-5"/>
              </w:rPr>
              <w:t xml:space="preserve"> </w:t>
            </w:r>
            <w:r>
              <w:t>legal</w:t>
            </w:r>
            <w:r>
              <w:rPr>
                <w:spacing w:val="-4"/>
              </w:rPr>
              <w:t xml:space="preserve"> </w:t>
            </w:r>
            <w:r>
              <w:t>background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13"/>
              </w:rPr>
              <w:t xml:space="preserve"> </w:t>
            </w:r>
            <w:r>
              <w:t>opportunity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pursue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career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law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by</w:t>
            </w:r>
            <w:r>
              <w:t xml:space="preserve"> </w:t>
            </w:r>
            <w:r>
              <w:rPr>
                <w:spacing w:val="-1"/>
              </w:rPr>
              <w:t>enhancing</w:t>
            </w:r>
            <w:r>
              <w:t xml:space="preserve"> their</w:t>
            </w:r>
            <w:r>
              <w:rPr>
                <w:spacing w:val="-2"/>
              </w:rPr>
              <w:t xml:space="preserve"> </w:t>
            </w:r>
            <w:r>
              <w:t>ongoing</w:t>
            </w:r>
            <w:r>
              <w:rPr>
                <w:spacing w:val="-1"/>
              </w:rPr>
              <w:t xml:space="preserve"> </w:t>
            </w:r>
            <w:r>
              <w:t>skills</w:t>
            </w:r>
            <w:r>
              <w:rPr>
                <w:spacing w:val="1"/>
              </w:rPr>
              <w:t xml:space="preserve"> </w:t>
            </w:r>
            <w:r>
              <w:t>and knowledge</w:t>
            </w:r>
            <w:r>
              <w:rPr>
                <w:spacing w:val="-1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various</w:t>
            </w:r>
            <w:r>
              <w:rPr>
                <w:spacing w:val="-1"/>
              </w:rPr>
              <w:t xml:space="preserve"> </w:t>
            </w:r>
            <w:r>
              <w:t>areas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0"/>
              </w:rPr>
              <w:t xml:space="preserve"> </w:t>
            </w:r>
            <w:r>
              <w:t>law.</w:t>
            </w:r>
          </w:p>
          <w:p w:rsidR="003D6C92" w:rsidRDefault="003D6C92">
            <w:pPr>
              <w:pStyle w:val="TableParagraph"/>
              <w:spacing w:before="7"/>
              <w:rPr>
                <w:b/>
                <w:sz w:val="18"/>
              </w:rPr>
            </w:pPr>
          </w:p>
          <w:p w:rsidR="003D6C92" w:rsidRDefault="00CC04B0">
            <w:pPr>
              <w:pStyle w:val="TableParagraph"/>
              <w:spacing w:line="204" w:lineRule="auto"/>
              <w:ind w:left="112" w:right="80"/>
              <w:jc w:val="both"/>
            </w:pPr>
            <w:r>
              <w:t>Offered on a full-time basis at the Open University of Mauritius, the GDL course</w:t>
            </w:r>
            <w:r>
              <w:rPr>
                <w:spacing w:val="1"/>
              </w:rPr>
              <w:t xml:space="preserve"> </w:t>
            </w:r>
            <w:r>
              <w:t>will ensure that learners achieve a sound understanding of English law covered</w:t>
            </w:r>
            <w:r>
              <w:rPr>
                <w:spacing w:val="1"/>
              </w:rPr>
              <w:t xml:space="preserve"> </w:t>
            </w:r>
            <w:r>
              <w:t>in the seven foundation subjects. Thus, providing the foundation stone of the</w:t>
            </w:r>
            <w:r>
              <w:rPr>
                <w:spacing w:val="1"/>
              </w:rPr>
              <w:t xml:space="preserve"> </w:t>
            </w:r>
            <w:r>
              <w:t>structure and operation of the English legal system. Learners will also be given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opportunity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showcase</w:t>
            </w:r>
            <w:r>
              <w:rPr>
                <w:spacing w:val="-7"/>
              </w:rPr>
              <w:t xml:space="preserve"> </w:t>
            </w:r>
            <w:r>
              <w:t>their</w:t>
            </w:r>
            <w:r>
              <w:rPr>
                <w:spacing w:val="-9"/>
              </w:rPr>
              <w:t xml:space="preserve"> </w:t>
            </w:r>
            <w:r>
              <w:t>legal</w:t>
            </w:r>
            <w:r>
              <w:rPr>
                <w:spacing w:val="-11"/>
              </w:rPr>
              <w:t xml:space="preserve"> </w:t>
            </w:r>
            <w:r>
              <w:t>skills</w:t>
            </w:r>
            <w:r>
              <w:rPr>
                <w:spacing w:val="-11"/>
              </w:rPr>
              <w:t xml:space="preserve"> </w:t>
            </w:r>
            <w:r>
              <w:t>by</w:t>
            </w:r>
            <w:r>
              <w:rPr>
                <w:spacing w:val="-10"/>
              </w:rPr>
              <w:t xml:space="preserve"> </w:t>
            </w:r>
            <w:r>
              <w:t>submitting</w:t>
            </w:r>
            <w:r>
              <w:rPr>
                <w:spacing w:val="-11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Independent</w:t>
            </w:r>
            <w:r>
              <w:rPr>
                <w:spacing w:val="-8"/>
              </w:rPr>
              <w:t xml:space="preserve"> </w:t>
            </w:r>
            <w:r>
              <w:t>Legal</w:t>
            </w:r>
            <w:r>
              <w:rPr>
                <w:spacing w:val="-48"/>
              </w:rPr>
              <w:t xml:space="preserve"> </w:t>
            </w:r>
            <w:r>
              <w:t>Research by</w:t>
            </w:r>
            <w:r>
              <w:rPr>
                <w:spacing w:val="-2"/>
              </w:rPr>
              <w:t xml:space="preserve"> </w:t>
            </w:r>
            <w:r>
              <w:t>the end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GDL.</w:t>
            </w:r>
          </w:p>
          <w:p w:rsidR="003D6C92" w:rsidRDefault="00CC04B0">
            <w:pPr>
              <w:pStyle w:val="TableParagraph"/>
              <w:spacing w:before="155" w:line="204" w:lineRule="auto"/>
              <w:ind w:left="112" w:right="83"/>
              <w:jc w:val="both"/>
            </w:pPr>
            <w:r>
              <w:rPr>
                <w:spacing w:val="-1"/>
              </w:rPr>
              <w:t>After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completing</w:t>
            </w:r>
            <w:r>
              <w:rPr>
                <w:spacing w:val="-12"/>
              </w:rPr>
              <w:t xml:space="preserve"> </w:t>
            </w:r>
            <w:r>
              <w:t>this</w:t>
            </w:r>
            <w:r>
              <w:rPr>
                <w:spacing w:val="-9"/>
              </w:rPr>
              <w:t xml:space="preserve"> </w:t>
            </w:r>
            <w:r>
              <w:t>programme,</w:t>
            </w:r>
            <w:r>
              <w:rPr>
                <w:spacing w:val="-10"/>
              </w:rPr>
              <w:t xml:space="preserve"> </w:t>
            </w:r>
            <w:r>
              <w:t>learners</w:t>
            </w:r>
            <w:r>
              <w:rPr>
                <w:spacing w:val="-12"/>
              </w:rPr>
              <w:t xml:space="preserve"> </w:t>
            </w:r>
            <w:r>
              <w:t>will</w:t>
            </w:r>
            <w:r>
              <w:rPr>
                <w:spacing w:val="-10"/>
              </w:rPr>
              <w:t xml:space="preserve"> </w:t>
            </w:r>
            <w:r>
              <w:t>have</w:t>
            </w:r>
            <w:r>
              <w:rPr>
                <w:spacing w:val="-9"/>
              </w:rPr>
              <w:t xml:space="preserve"> </w:t>
            </w:r>
            <w:r>
              <w:t>deeper</w:t>
            </w:r>
            <w:r>
              <w:rPr>
                <w:spacing w:val="-11"/>
              </w:rPr>
              <w:t xml:space="preserve"> </w:t>
            </w:r>
            <w:r>
              <w:t>exposure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contract</w:t>
            </w:r>
            <w:r>
              <w:rPr>
                <w:spacing w:val="-47"/>
              </w:rPr>
              <w:t xml:space="preserve"> </w:t>
            </w:r>
            <w:r>
              <w:t>law,</w:t>
            </w:r>
            <w:r>
              <w:rPr>
                <w:spacing w:val="1"/>
              </w:rPr>
              <w:t xml:space="preserve"> </w:t>
            </w:r>
            <w:r>
              <w:t>tort</w:t>
            </w:r>
            <w:r>
              <w:rPr>
                <w:spacing w:val="1"/>
              </w:rPr>
              <w:t xml:space="preserve"> </w:t>
            </w:r>
            <w:r>
              <w:t>law,</w:t>
            </w:r>
            <w:r>
              <w:rPr>
                <w:spacing w:val="1"/>
              </w:rPr>
              <w:t xml:space="preserve"> </w:t>
            </w:r>
            <w:r>
              <w:t>EU</w:t>
            </w:r>
            <w:r>
              <w:rPr>
                <w:spacing w:val="1"/>
              </w:rPr>
              <w:t xml:space="preserve"> </w:t>
            </w:r>
            <w:r>
              <w:t>law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evaluate</w:t>
            </w:r>
            <w:r>
              <w:rPr>
                <w:spacing w:val="1"/>
              </w:rPr>
              <w:t xml:space="preserve"> </w:t>
            </w:r>
            <w:r>
              <w:t>business-related</w:t>
            </w:r>
            <w:r>
              <w:rPr>
                <w:spacing w:val="1"/>
              </w:rPr>
              <w:t xml:space="preserve"> </w:t>
            </w:r>
            <w:r>
              <w:t>legal</w:t>
            </w:r>
            <w:r>
              <w:rPr>
                <w:spacing w:val="1"/>
              </w:rPr>
              <w:t xml:space="preserve"> </w:t>
            </w:r>
            <w:r>
              <w:t>situations,</w:t>
            </w:r>
            <w:r>
              <w:rPr>
                <w:spacing w:val="1"/>
              </w:rPr>
              <w:t xml:space="preserve"> </w:t>
            </w:r>
            <w:r>
              <w:t>deal</w:t>
            </w:r>
            <w:r>
              <w:rPr>
                <w:spacing w:val="1"/>
              </w:rPr>
              <w:t xml:space="preserve"> </w:t>
            </w:r>
            <w:r>
              <w:t>effectively with legal problems faced by business, conduct research and provide</w:t>
            </w:r>
            <w:r>
              <w:rPr>
                <w:spacing w:val="-47"/>
              </w:rPr>
              <w:t xml:space="preserve"> </w:t>
            </w:r>
            <w:r>
              <w:t>recommendations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improvement 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-8"/>
              </w:rPr>
              <w:t xml:space="preserve"> </w:t>
            </w:r>
            <w:r>
              <w:t>environment.</w:t>
            </w:r>
          </w:p>
          <w:p w:rsidR="003D6C92" w:rsidRDefault="003D6C9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D6C92" w:rsidRDefault="00CC04B0">
            <w:pPr>
              <w:pStyle w:val="TableParagraph"/>
              <w:spacing w:line="204" w:lineRule="auto"/>
              <w:ind w:left="112" w:right="87"/>
              <w:jc w:val="both"/>
            </w:pPr>
            <w:r>
              <w:t xml:space="preserve">Finally, </w:t>
            </w:r>
            <w:r>
              <w:rPr>
                <w:color w:val="202020"/>
              </w:rPr>
              <w:t>the GDL will help students to acquire a foundation knowledge and might</w:t>
            </w:r>
            <w:r>
              <w:rPr>
                <w:color w:val="202020"/>
                <w:spacing w:val="-47"/>
              </w:rPr>
              <w:t xml:space="preserve"> </w:t>
            </w:r>
            <w:r>
              <w:rPr>
                <w:color w:val="202020"/>
              </w:rPr>
              <w:t>help</w:t>
            </w:r>
            <w:r>
              <w:rPr>
                <w:color w:val="202020"/>
                <w:spacing w:val="-2"/>
              </w:rPr>
              <w:t xml:space="preserve"> </w:t>
            </w:r>
            <w:r>
              <w:rPr>
                <w:color w:val="202020"/>
              </w:rPr>
              <w:t>them</w:t>
            </w:r>
            <w:r>
              <w:rPr>
                <w:color w:val="202020"/>
                <w:spacing w:val="2"/>
              </w:rPr>
              <w:t xml:space="preserve"> </w:t>
            </w:r>
            <w:r>
              <w:rPr>
                <w:color w:val="202020"/>
              </w:rPr>
              <w:t>to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pursue</w:t>
            </w:r>
            <w:r>
              <w:rPr>
                <w:color w:val="202020"/>
                <w:spacing w:val="-2"/>
              </w:rPr>
              <w:t xml:space="preserve"> </w:t>
            </w:r>
            <w:r>
              <w:rPr>
                <w:color w:val="202020"/>
              </w:rPr>
              <w:t>the Bar Professional Course.</w:t>
            </w:r>
          </w:p>
        </w:tc>
      </w:tr>
      <w:tr w:rsidR="003D6C92">
        <w:trPr>
          <w:trHeight w:val="702"/>
        </w:trPr>
        <w:tc>
          <w:tcPr>
            <w:tcW w:w="9352" w:type="dxa"/>
            <w:gridSpan w:val="2"/>
            <w:shd w:val="clear" w:color="auto" w:fill="FFF0CC"/>
          </w:tcPr>
          <w:p w:rsidR="003D6C92" w:rsidRDefault="00CC04B0">
            <w:pPr>
              <w:pStyle w:val="TableParagraph"/>
              <w:spacing w:before="159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Intended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outcomes: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After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</w:tc>
      </w:tr>
      <w:tr w:rsidR="003D6C92">
        <w:trPr>
          <w:trHeight w:val="3391"/>
        </w:trPr>
        <w:tc>
          <w:tcPr>
            <w:tcW w:w="1980" w:type="dxa"/>
          </w:tcPr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D6C92" w:rsidRDefault="00CC04B0">
            <w:pPr>
              <w:pStyle w:val="TableParagraph"/>
              <w:spacing w:line="201" w:lineRule="auto"/>
              <w:ind w:left="330" w:right="251" w:hanging="44"/>
              <w:rPr>
                <w:b/>
              </w:rPr>
            </w:pPr>
            <w:r>
              <w:rPr>
                <w:b/>
              </w:rPr>
              <w:t>Knowledge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understanding</w:t>
            </w:r>
          </w:p>
        </w:tc>
        <w:tc>
          <w:tcPr>
            <w:tcW w:w="7372" w:type="dxa"/>
          </w:tcPr>
          <w:p w:rsidR="003D6C92" w:rsidRDefault="003D6C9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D6C92" w:rsidRDefault="00CC04B0">
            <w:pPr>
              <w:pStyle w:val="TableParagraph"/>
              <w:spacing w:line="260" w:lineRule="exact"/>
              <w:ind w:left="112"/>
            </w:pPr>
            <w:r>
              <w:rPr>
                <w:b/>
                <w:color w:val="2C74B5"/>
              </w:rPr>
              <w:t>K1:</w:t>
            </w:r>
            <w:r>
              <w:rPr>
                <w:b/>
                <w:color w:val="2C74B5"/>
                <w:spacing w:val="-1"/>
              </w:rPr>
              <w:t xml:space="preserve"> </w:t>
            </w:r>
            <w:r>
              <w:t>Demonstrate an</w:t>
            </w:r>
            <w:r>
              <w:rPr>
                <w:spacing w:val="-2"/>
              </w:rPr>
              <w:t xml:space="preserve"> </w:t>
            </w:r>
            <w:r>
              <w:t>advanced</w:t>
            </w:r>
            <w:r>
              <w:rPr>
                <w:spacing w:val="-1"/>
              </w:rPr>
              <w:t xml:space="preserve"> </w:t>
            </w: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aspects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law</w:t>
            </w:r>
          </w:p>
          <w:p w:rsidR="003D6C92" w:rsidRDefault="00CC04B0">
            <w:pPr>
              <w:pStyle w:val="TableParagraph"/>
              <w:spacing w:before="24" w:line="204" w:lineRule="auto"/>
              <w:ind w:left="112" w:right="586"/>
            </w:pPr>
            <w:r>
              <w:rPr>
                <w:b/>
                <w:color w:val="2C74B5"/>
              </w:rPr>
              <w:t xml:space="preserve">K2: </w:t>
            </w:r>
            <w:r>
              <w:t>Explore and study legal theory, philosophy and history for professional</w:t>
            </w:r>
            <w:r>
              <w:rPr>
                <w:spacing w:val="-47"/>
              </w:rPr>
              <w:t xml:space="preserve"> </w:t>
            </w:r>
            <w:r>
              <w:t>outcomes;</w:t>
            </w:r>
          </w:p>
          <w:p w:rsidR="003D6C92" w:rsidRDefault="00CC04B0">
            <w:pPr>
              <w:pStyle w:val="TableParagraph"/>
              <w:spacing w:line="204" w:lineRule="auto"/>
              <w:ind w:left="112" w:right="177"/>
            </w:pPr>
            <w:r>
              <w:rPr>
                <w:b/>
                <w:color w:val="2C74B5"/>
              </w:rPr>
              <w:t xml:space="preserve">K3: </w:t>
            </w:r>
            <w:r>
              <w:t>Undertake independent enquiry, applying qualitative and quantitative data</w:t>
            </w:r>
            <w:r>
              <w:rPr>
                <w:spacing w:val="-47"/>
              </w:rPr>
              <w:t xml:space="preserve"> </w:t>
            </w:r>
            <w:r>
              <w:t xml:space="preserve">to enhance their academic and professional capacities by contributing to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wider,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global 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national community</w:t>
            </w:r>
            <w:r>
              <w:t>;</w:t>
            </w:r>
          </w:p>
          <w:p w:rsidR="003D6C92" w:rsidRDefault="00CC04B0">
            <w:pPr>
              <w:pStyle w:val="TableParagraph"/>
              <w:spacing w:line="204" w:lineRule="auto"/>
              <w:ind w:left="112" w:right="140"/>
            </w:pPr>
            <w:r>
              <w:rPr>
                <w:b/>
                <w:color w:val="2C74B5"/>
              </w:rPr>
              <w:t xml:space="preserve">K4: </w:t>
            </w:r>
            <w:r>
              <w:t xml:space="preserve">Articulating pertinent </w:t>
            </w:r>
            <w:r>
              <w:rPr>
                <w:sz w:val="23"/>
              </w:rPr>
              <w:t>evaluation of complex legal, economic and political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issues surrounding an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organisation</w:t>
            </w:r>
            <w:proofErr w:type="spellEnd"/>
            <w:r>
              <w:t>;</w:t>
            </w:r>
          </w:p>
          <w:p w:rsidR="003D6C92" w:rsidRDefault="00CC04B0">
            <w:pPr>
              <w:pStyle w:val="TableParagraph"/>
              <w:spacing w:line="204" w:lineRule="auto"/>
              <w:ind w:left="112" w:right="262"/>
            </w:pPr>
            <w:r>
              <w:rPr>
                <w:b/>
                <w:color w:val="2C74B5"/>
              </w:rPr>
              <w:t xml:space="preserve">K5: </w:t>
            </w:r>
            <w:r>
              <w:t>Assess the application of the legal system applicable in Wales and England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evaluate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relationship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EU.</w:t>
            </w:r>
          </w:p>
        </w:tc>
      </w:tr>
      <w:tr w:rsidR="003D6C92">
        <w:trPr>
          <w:trHeight w:val="2964"/>
        </w:trPr>
        <w:tc>
          <w:tcPr>
            <w:tcW w:w="1980" w:type="dxa"/>
          </w:tcPr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CC04B0">
            <w:pPr>
              <w:pStyle w:val="TableParagraph"/>
              <w:spacing w:before="180"/>
              <w:ind w:left="311"/>
              <w:rPr>
                <w:b/>
              </w:rPr>
            </w:pPr>
            <w:r>
              <w:rPr>
                <w:b/>
              </w:rPr>
              <w:t>Cognitive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7372" w:type="dxa"/>
          </w:tcPr>
          <w:p w:rsidR="003D6C92" w:rsidRDefault="003D6C92">
            <w:pPr>
              <w:pStyle w:val="TableParagraph"/>
              <w:spacing w:before="7"/>
              <w:rPr>
                <w:b/>
                <w:sz w:val="17"/>
              </w:rPr>
            </w:pPr>
          </w:p>
          <w:p w:rsidR="003D6C92" w:rsidRDefault="00CC04B0">
            <w:pPr>
              <w:pStyle w:val="TableParagraph"/>
              <w:ind w:left="112"/>
            </w:pPr>
            <w:r>
              <w:rPr>
                <w:b/>
                <w:color w:val="2C74B5"/>
              </w:rPr>
              <w:t>C1:</w:t>
            </w:r>
            <w:r>
              <w:rPr>
                <w:b/>
                <w:color w:val="2C74B5"/>
                <w:spacing w:val="-1"/>
              </w:rPr>
              <w:t xml:space="preserve"> </w:t>
            </w:r>
            <w:proofErr w:type="spellStart"/>
            <w:r>
              <w:t>Analyse</w:t>
            </w:r>
            <w:proofErr w:type="spell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apply</w:t>
            </w:r>
            <w:r>
              <w:rPr>
                <w:spacing w:val="-3"/>
              </w:rPr>
              <w:t xml:space="preserve"> </w:t>
            </w:r>
            <w:r>
              <w:t>legal</w:t>
            </w:r>
            <w:r>
              <w:rPr>
                <w:spacing w:val="-4"/>
              </w:rPr>
              <w:t xml:space="preserve"> </w:t>
            </w:r>
            <w:r>
              <w:t>reasoning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various</w:t>
            </w:r>
            <w:r>
              <w:rPr>
                <w:spacing w:val="-1"/>
              </w:rPr>
              <w:t xml:space="preserve"> </w:t>
            </w:r>
            <w:r>
              <w:t>business context</w:t>
            </w:r>
            <w:r>
              <w:rPr>
                <w:spacing w:val="-1"/>
              </w:rPr>
              <w:t xml:space="preserve"> </w:t>
            </w:r>
            <w:r>
              <w:t>issues;</w:t>
            </w:r>
          </w:p>
          <w:p w:rsidR="003D6C92" w:rsidRDefault="00CC04B0">
            <w:pPr>
              <w:pStyle w:val="TableParagraph"/>
              <w:spacing w:before="5"/>
              <w:ind w:left="112"/>
            </w:pPr>
            <w:r>
              <w:rPr>
                <w:b/>
                <w:color w:val="2C74B5"/>
                <w:spacing w:val="-1"/>
              </w:rPr>
              <w:t>C2:</w:t>
            </w:r>
            <w:r>
              <w:rPr>
                <w:b/>
                <w:color w:val="2C74B5"/>
                <w:spacing w:val="-3"/>
              </w:rPr>
              <w:t xml:space="preserve"> </w:t>
            </w:r>
            <w:r>
              <w:t>Mind</w:t>
            </w:r>
            <w:r>
              <w:rPr>
                <w:spacing w:val="-1"/>
              </w:rPr>
              <w:t xml:space="preserve"> </w:t>
            </w:r>
            <w:r>
              <w:t>mapping rules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policies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devise</w:t>
            </w:r>
            <w:r>
              <w:rPr>
                <w:spacing w:val="-2"/>
              </w:rPr>
              <w:t xml:space="preserve"> </w:t>
            </w:r>
            <w:r>
              <w:t>critical</w:t>
            </w:r>
            <w:r>
              <w:rPr>
                <w:spacing w:val="-19"/>
              </w:rPr>
              <w:t xml:space="preserve"> </w:t>
            </w:r>
            <w:r>
              <w:t>solutions;</w:t>
            </w:r>
          </w:p>
          <w:p w:rsidR="003D6C92" w:rsidRDefault="00CC04B0">
            <w:pPr>
              <w:pStyle w:val="TableParagraph"/>
              <w:spacing w:before="1" w:line="257" w:lineRule="exact"/>
              <w:ind w:left="112"/>
            </w:pPr>
            <w:r>
              <w:rPr>
                <w:b/>
                <w:color w:val="2C74B5"/>
              </w:rPr>
              <w:t>C3:</w:t>
            </w:r>
            <w:r>
              <w:rPr>
                <w:b/>
                <w:color w:val="2C74B5"/>
                <w:spacing w:val="-2"/>
              </w:rPr>
              <w:t xml:space="preserve"> </w:t>
            </w:r>
            <w:r>
              <w:t>Evaluate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critically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analyse</w:t>
            </w:r>
            <w:proofErr w:type="spellEnd"/>
            <w:r>
              <w:rPr>
                <w:spacing w:val="-2"/>
              </w:rPr>
              <w:t xml:space="preserve"> </w:t>
            </w:r>
            <w:r>
              <w:t>primary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secondary</w:t>
            </w:r>
            <w:r>
              <w:rPr>
                <w:spacing w:val="-9"/>
              </w:rPr>
              <w:t xml:space="preserve"> </w:t>
            </w:r>
            <w:r>
              <w:t>data;</w:t>
            </w:r>
          </w:p>
          <w:p w:rsidR="003D6C92" w:rsidRDefault="00CC04B0">
            <w:pPr>
              <w:pStyle w:val="TableParagraph"/>
              <w:spacing w:before="17" w:line="206" w:lineRule="auto"/>
              <w:ind w:left="112" w:right="1233"/>
            </w:pPr>
            <w:r>
              <w:rPr>
                <w:b/>
                <w:color w:val="2C74B5"/>
              </w:rPr>
              <w:t xml:space="preserve">C4: </w:t>
            </w:r>
            <w:r>
              <w:t>Assess the reliability and effectiveness of national, regional and</w:t>
            </w:r>
            <w:r>
              <w:rPr>
                <w:spacing w:val="-47"/>
              </w:rPr>
              <w:t xml:space="preserve"> </w:t>
            </w:r>
            <w:r>
              <w:t>international</w:t>
            </w:r>
            <w:r>
              <w:rPr>
                <w:spacing w:val="-3"/>
              </w:rPr>
              <w:t xml:space="preserve"> </w:t>
            </w:r>
            <w:r>
              <w:t>enforcement</w:t>
            </w:r>
            <w:r>
              <w:rPr>
                <w:spacing w:val="-4"/>
              </w:rPr>
              <w:t xml:space="preserve"> </w:t>
            </w:r>
            <w:r>
              <w:t>agencies;</w:t>
            </w:r>
          </w:p>
          <w:p w:rsidR="003D6C92" w:rsidRDefault="00CC04B0">
            <w:pPr>
              <w:pStyle w:val="TableParagraph"/>
              <w:spacing w:line="204" w:lineRule="auto"/>
              <w:ind w:left="112" w:right="676"/>
            </w:pPr>
            <w:r>
              <w:rPr>
                <w:b/>
                <w:color w:val="2C74B5"/>
              </w:rPr>
              <w:t xml:space="preserve">C5: </w:t>
            </w:r>
            <w:r>
              <w:t>Argue the application of legal principles and policies and make critical</w:t>
            </w:r>
            <w:r>
              <w:rPr>
                <w:spacing w:val="-47"/>
              </w:rPr>
              <w:t xml:space="preserve"> </w:t>
            </w:r>
            <w:r>
              <w:t>judgements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engaging</w:t>
            </w:r>
            <w:r>
              <w:rPr>
                <w:spacing w:val="-1"/>
              </w:rPr>
              <w:t xml:space="preserve"> </w:t>
            </w:r>
            <w:r>
              <w:t>in critical</w:t>
            </w:r>
            <w:r>
              <w:rPr>
                <w:spacing w:val="-1"/>
              </w:rPr>
              <w:t xml:space="preserve"> </w:t>
            </w:r>
            <w:r>
              <w:t>evaluation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reflection;</w:t>
            </w:r>
          </w:p>
          <w:p w:rsidR="003D6C92" w:rsidRDefault="00CC04B0">
            <w:pPr>
              <w:pStyle w:val="TableParagraph"/>
              <w:spacing w:line="204" w:lineRule="auto"/>
              <w:ind w:left="112" w:right="376"/>
            </w:pPr>
            <w:r>
              <w:rPr>
                <w:b/>
                <w:color w:val="2C74B5"/>
              </w:rPr>
              <w:t xml:space="preserve">C6: </w:t>
            </w:r>
            <w:r>
              <w:t xml:space="preserve">Evaluate and critically </w:t>
            </w:r>
            <w:proofErr w:type="spellStart"/>
            <w:r>
              <w:t>analyse</w:t>
            </w:r>
            <w:proofErr w:type="spellEnd"/>
            <w:r>
              <w:t xml:space="preserve"> governance strategies and adapt to a wide</w:t>
            </w:r>
            <w:r>
              <w:rPr>
                <w:spacing w:val="-47"/>
              </w:rPr>
              <w:t xml:space="preserve"> </w:t>
            </w:r>
            <w:r>
              <w:t>range of real-life problems.</w:t>
            </w:r>
          </w:p>
        </w:tc>
      </w:tr>
    </w:tbl>
    <w:p w:rsidR="003D6C92" w:rsidRDefault="003D6C92">
      <w:pPr>
        <w:spacing w:line="204" w:lineRule="auto"/>
        <w:sectPr w:rsidR="003D6C92">
          <w:pgSz w:w="12240" w:h="15840"/>
          <w:pgMar w:top="780" w:right="1140" w:bottom="1100" w:left="1340" w:header="0" w:footer="91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372"/>
      </w:tblGrid>
      <w:tr w:rsidR="003D6C92">
        <w:trPr>
          <w:trHeight w:val="1610"/>
        </w:trPr>
        <w:tc>
          <w:tcPr>
            <w:tcW w:w="1980" w:type="dxa"/>
          </w:tcPr>
          <w:p w:rsidR="003D6C92" w:rsidRDefault="003D6C9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D6C92" w:rsidRDefault="00CC04B0">
            <w:pPr>
              <w:pStyle w:val="TableParagraph"/>
              <w:spacing w:line="204" w:lineRule="auto"/>
              <w:ind w:left="177" w:right="149" w:firstLine="374"/>
              <w:rPr>
                <w:b/>
              </w:rPr>
            </w:pPr>
            <w:r>
              <w:rPr>
                <w:b/>
              </w:rPr>
              <w:t>Practical/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Professional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7372" w:type="dxa"/>
          </w:tcPr>
          <w:p w:rsidR="003D6C92" w:rsidRDefault="00CC04B0">
            <w:pPr>
              <w:pStyle w:val="TableParagraph"/>
              <w:spacing w:line="204" w:lineRule="auto"/>
              <w:ind w:left="112" w:right="421"/>
            </w:pPr>
            <w:r>
              <w:rPr>
                <w:b/>
                <w:color w:val="2C74B5"/>
              </w:rPr>
              <w:t xml:space="preserve">P1: </w:t>
            </w:r>
            <w:r>
              <w:t>Apply legal knowledge to conduct effective legal research and produce a</w:t>
            </w:r>
            <w:r>
              <w:rPr>
                <w:spacing w:val="-47"/>
              </w:rPr>
              <w:t xml:space="preserve"> </w:t>
            </w:r>
            <w:r>
              <w:t>synthesis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established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innovative legal principles;</w:t>
            </w:r>
          </w:p>
          <w:p w:rsidR="003D6C92" w:rsidRDefault="00CC04B0">
            <w:pPr>
              <w:pStyle w:val="TableParagraph"/>
              <w:spacing w:line="206" w:lineRule="auto"/>
              <w:ind w:left="112" w:right="217"/>
            </w:pPr>
            <w:r>
              <w:rPr>
                <w:b/>
                <w:color w:val="2C74B5"/>
              </w:rPr>
              <w:t xml:space="preserve">P2: </w:t>
            </w:r>
            <w:r>
              <w:t>Demonstrate an ability to apply concepts, principles and policies and make</w:t>
            </w:r>
            <w:r>
              <w:rPr>
                <w:spacing w:val="-47"/>
              </w:rPr>
              <w:t xml:space="preserve"> </w:t>
            </w:r>
            <w:r>
              <w:t>critical</w:t>
            </w:r>
            <w:r>
              <w:rPr>
                <w:spacing w:val="-2"/>
              </w:rPr>
              <w:t xml:space="preserve"> </w:t>
            </w:r>
            <w:r>
              <w:t>judgements;</w:t>
            </w:r>
          </w:p>
          <w:p w:rsidR="003D6C92" w:rsidRDefault="00CC04B0">
            <w:pPr>
              <w:pStyle w:val="TableParagraph"/>
              <w:ind w:left="112" w:right="902"/>
            </w:pPr>
            <w:r>
              <w:rPr>
                <w:b/>
                <w:color w:val="2C74B5"/>
              </w:rPr>
              <w:t xml:space="preserve">P3: </w:t>
            </w:r>
            <w:r>
              <w:t>Demonstrate a critical approach to research and enquiry leading to</w:t>
            </w:r>
            <w:r>
              <w:rPr>
                <w:spacing w:val="-47"/>
              </w:rPr>
              <w:t xml:space="preserve"> </w:t>
            </w:r>
            <w:r>
              <w:t>reasoned choices.</w:t>
            </w:r>
          </w:p>
        </w:tc>
      </w:tr>
      <w:tr w:rsidR="003D6C92">
        <w:trPr>
          <w:trHeight w:val="2051"/>
        </w:trPr>
        <w:tc>
          <w:tcPr>
            <w:tcW w:w="1980" w:type="dxa"/>
          </w:tcPr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rPr>
                <w:b/>
                <w:sz w:val="27"/>
              </w:rPr>
            </w:pPr>
          </w:p>
          <w:p w:rsidR="003D6C92" w:rsidRDefault="00CC04B0">
            <w:pPr>
              <w:pStyle w:val="TableParagraph"/>
              <w:spacing w:before="1"/>
              <w:ind w:left="163"/>
              <w:rPr>
                <w:b/>
              </w:rPr>
            </w:pPr>
            <w:r>
              <w:rPr>
                <w:b/>
              </w:rPr>
              <w:t>Transferable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7372" w:type="dxa"/>
          </w:tcPr>
          <w:p w:rsidR="003D6C92" w:rsidRDefault="00CC04B0">
            <w:pPr>
              <w:pStyle w:val="TableParagraph"/>
              <w:spacing w:before="177" w:line="204" w:lineRule="auto"/>
              <w:ind w:left="112" w:right="762"/>
            </w:pPr>
            <w:r>
              <w:rPr>
                <w:b/>
                <w:color w:val="2C74B5"/>
              </w:rPr>
              <w:t xml:space="preserve">T1: </w:t>
            </w:r>
            <w:r>
              <w:t>Effectively communicate ideas and arguments in writing and orally;</w:t>
            </w:r>
            <w:r>
              <w:rPr>
                <w:spacing w:val="1"/>
              </w:rPr>
              <w:t xml:space="preserve"> </w:t>
            </w:r>
            <w:r>
              <w:rPr>
                <w:b/>
                <w:color w:val="2C74B5"/>
              </w:rPr>
              <w:t xml:space="preserve">T2: </w:t>
            </w:r>
            <w:r>
              <w:t>Collaborate with others and contribute effectively to branch out into</w:t>
            </w:r>
            <w:r>
              <w:rPr>
                <w:spacing w:val="-47"/>
              </w:rPr>
              <w:t xml:space="preserve"> </w:t>
            </w:r>
            <w:r>
              <w:t>different areas</w:t>
            </w:r>
            <w:r>
              <w:rPr>
                <w:spacing w:val="-2"/>
              </w:rPr>
              <w:t xml:space="preserve"> </w:t>
            </w:r>
            <w:r>
              <w:t>of legal</w:t>
            </w:r>
            <w:r>
              <w:rPr>
                <w:spacing w:val="-4"/>
              </w:rPr>
              <w:t xml:space="preserve"> </w:t>
            </w:r>
            <w:r>
              <w:t>theory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practice;</w:t>
            </w:r>
          </w:p>
          <w:p w:rsidR="003D6C92" w:rsidRDefault="00CC04B0">
            <w:pPr>
              <w:pStyle w:val="TableParagraph"/>
              <w:spacing w:line="201" w:lineRule="auto"/>
              <w:ind w:left="112" w:right="862"/>
            </w:pPr>
            <w:r>
              <w:rPr>
                <w:b/>
                <w:color w:val="2C74B5"/>
              </w:rPr>
              <w:t xml:space="preserve">T3: </w:t>
            </w:r>
            <w:r>
              <w:t>Work independently demonstrating initiative and self-management</w:t>
            </w:r>
            <w:r>
              <w:rPr>
                <w:spacing w:val="-47"/>
              </w:rPr>
              <w:t xml:space="preserve"> </w:t>
            </w:r>
            <w:r>
              <w:t>preparing</w:t>
            </w:r>
            <w:r>
              <w:rPr>
                <w:spacing w:val="-2"/>
              </w:rPr>
              <w:t xml:space="preserve"> </w:t>
            </w:r>
            <w:r>
              <w:t>yourself for professional practice;</w:t>
            </w:r>
          </w:p>
          <w:p w:rsidR="003D6C92" w:rsidRDefault="00CC04B0">
            <w:pPr>
              <w:pStyle w:val="TableParagraph"/>
              <w:spacing w:before="13"/>
              <w:ind w:left="112"/>
            </w:pPr>
            <w:r>
              <w:rPr>
                <w:b/>
                <w:color w:val="2C74B5"/>
              </w:rPr>
              <w:t>T4:</w:t>
            </w:r>
            <w:r>
              <w:rPr>
                <w:b/>
                <w:color w:val="2C74B5"/>
                <w:spacing w:val="-1"/>
              </w:rPr>
              <w:t xml:space="preserve"> </w:t>
            </w:r>
            <w:r>
              <w:t>Adapting</w:t>
            </w:r>
            <w:r>
              <w:rPr>
                <w:spacing w:val="-2"/>
              </w:rPr>
              <w:t xml:space="preserve"> </w:t>
            </w:r>
            <w:r>
              <w:t>different technological</w:t>
            </w:r>
            <w:r>
              <w:rPr>
                <w:spacing w:val="-4"/>
              </w:rPr>
              <w:t xml:space="preserve"> </w:t>
            </w:r>
            <w:r>
              <w:t>tools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teaching.</w:t>
            </w:r>
          </w:p>
        </w:tc>
      </w:tr>
    </w:tbl>
    <w:p w:rsidR="003D6C92" w:rsidRDefault="00E67544">
      <w:pPr>
        <w:spacing w:after="1"/>
        <w:rPr>
          <w:b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272000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2014855</wp:posOffset>
                </wp:positionV>
                <wp:extent cx="36830" cy="17081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7081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16A63" id="Rectangle 3" o:spid="_x0000_s1026" style="position:absolute;margin-left:367.5pt;margin-top:158.65pt;width:2.9pt;height:13.45pt;z-index:-1704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" fillcolor="#f8f8f8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3D6C92">
        <w:trPr>
          <w:trHeight w:val="537"/>
        </w:trPr>
        <w:tc>
          <w:tcPr>
            <w:tcW w:w="9352" w:type="dxa"/>
            <w:shd w:val="clear" w:color="auto" w:fill="9CC2E3"/>
          </w:tcPr>
          <w:p w:rsidR="003D6C92" w:rsidRDefault="00CC04B0">
            <w:pPr>
              <w:pStyle w:val="TableParagraph"/>
              <w:spacing w:line="255" w:lineRule="exact"/>
              <w:ind w:left="472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PROFESSIONAL,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STATUTORY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REGULATORY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BODIES</w:t>
            </w:r>
          </w:p>
          <w:p w:rsidR="003D6C92" w:rsidRDefault="00CC04B0">
            <w:pPr>
              <w:pStyle w:val="TableParagraph"/>
              <w:spacing w:line="263" w:lineRule="exact"/>
              <w:ind w:left="832"/>
              <w:rPr>
                <w:b/>
              </w:rPr>
            </w:pPr>
            <w:r>
              <w:rPr>
                <w:b/>
              </w:rPr>
              <w:t>(where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applicable)</w:t>
            </w:r>
          </w:p>
        </w:tc>
      </w:tr>
      <w:tr w:rsidR="003D6C92">
        <w:trPr>
          <w:trHeight w:val="465"/>
        </w:trPr>
        <w:tc>
          <w:tcPr>
            <w:tcW w:w="9352" w:type="dxa"/>
          </w:tcPr>
          <w:p w:rsidR="003D6C92" w:rsidRDefault="00CC04B0">
            <w:pPr>
              <w:pStyle w:val="TableParagraph"/>
              <w:spacing w:before="47"/>
              <w:ind w:left="112"/>
            </w:pPr>
            <w:r>
              <w:t>TBC</w:t>
            </w:r>
          </w:p>
        </w:tc>
      </w:tr>
    </w:tbl>
    <w:p w:rsidR="003D6C92" w:rsidRDefault="003D6C92">
      <w:pPr>
        <w:spacing w:before="8"/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6"/>
      </w:tblGrid>
      <w:tr w:rsidR="003D6C92">
        <w:trPr>
          <w:trHeight w:val="268"/>
        </w:trPr>
        <w:tc>
          <w:tcPr>
            <w:tcW w:w="9496" w:type="dxa"/>
            <w:shd w:val="clear" w:color="auto" w:fill="9CC2E3"/>
          </w:tcPr>
          <w:p w:rsidR="003D6C92" w:rsidRDefault="00CC04B0">
            <w:pPr>
              <w:pStyle w:val="TableParagraph"/>
              <w:spacing w:line="248" w:lineRule="exact"/>
              <w:ind w:left="472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STRATEGY</w:t>
            </w:r>
          </w:p>
        </w:tc>
      </w:tr>
      <w:tr w:rsidR="003D6C92">
        <w:trPr>
          <w:trHeight w:val="311"/>
        </w:trPr>
        <w:tc>
          <w:tcPr>
            <w:tcW w:w="9496" w:type="dxa"/>
            <w:shd w:val="clear" w:color="auto" w:fill="FFF0CC"/>
          </w:tcPr>
          <w:p w:rsidR="003D6C92" w:rsidRDefault="00CC04B0">
            <w:pPr>
              <w:pStyle w:val="TableParagraph"/>
              <w:spacing w:before="6"/>
              <w:ind w:left="112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</w:tr>
      <w:tr w:rsidR="003D6C92">
        <w:trPr>
          <w:trHeight w:val="7519"/>
        </w:trPr>
        <w:tc>
          <w:tcPr>
            <w:tcW w:w="9496" w:type="dxa"/>
          </w:tcPr>
          <w:p w:rsidR="003D6C92" w:rsidRDefault="003D6C92">
            <w:pPr>
              <w:pStyle w:val="TableParagraph"/>
              <w:rPr>
                <w:b/>
                <w:sz w:val="18"/>
              </w:rPr>
            </w:pPr>
          </w:p>
          <w:p w:rsidR="003D6C92" w:rsidRDefault="00CC04B0">
            <w:pPr>
              <w:pStyle w:val="TableParagraph"/>
              <w:spacing w:line="201" w:lineRule="auto"/>
              <w:ind w:left="112" w:right="91"/>
              <w:jc w:val="both"/>
            </w:pPr>
            <w:r>
              <w:t>Learners will be provided with opportunities to engage in a diverse range of learning environments to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maximise</w:t>
            </w:r>
            <w:proofErr w:type="spellEnd"/>
            <w:r>
              <w:t xml:space="preserve"> their learning. For this programme, students will interact with their tutor and their fellow</w:t>
            </w:r>
            <w:r>
              <w:rPr>
                <w:spacing w:val="1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mostly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the e-platform.</w:t>
            </w:r>
          </w:p>
          <w:p w:rsidR="003D6C92" w:rsidRDefault="00CC04B0">
            <w:pPr>
              <w:pStyle w:val="TableParagraph"/>
              <w:spacing w:before="194"/>
              <w:ind w:left="112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e-platform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tools:</w:t>
            </w:r>
          </w:p>
          <w:p w:rsidR="003D6C92" w:rsidRDefault="003D6C92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D6C92" w:rsidRDefault="00CC04B0">
            <w:pPr>
              <w:pStyle w:val="TableParagraph"/>
              <w:numPr>
                <w:ilvl w:val="0"/>
                <w:numId w:val="21"/>
              </w:numPr>
              <w:tabs>
                <w:tab w:val="left" w:pos="833"/>
              </w:tabs>
              <w:spacing w:line="204" w:lineRule="auto"/>
              <w:ind w:right="83"/>
              <w:jc w:val="both"/>
            </w:pPr>
            <w:r>
              <w:rPr>
                <w:b/>
                <w:color w:val="2C74B5"/>
              </w:rPr>
              <w:t xml:space="preserve">Online activities: </w:t>
            </w:r>
            <w:r>
              <w:t>For every unit covered in each module students will be given opportunities to</w:t>
            </w:r>
            <w:r>
              <w:rPr>
                <w:spacing w:val="1"/>
              </w:rPr>
              <w:t xml:space="preserve"> </w:t>
            </w:r>
            <w:r>
              <w:t>complete</w:t>
            </w:r>
            <w:r>
              <w:rPr>
                <w:spacing w:val="1"/>
              </w:rPr>
              <w:t xml:space="preserve"> </w:t>
            </w:r>
            <w:r>
              <w:t>interactive</w:t>
            </w:r>
            <w:r>
              <w:rPr>
                <w:spacing w:val="1"/>
              </w:rPr>
              <w:t xml:space="preserve"> </w:t>
            </w:r>
            <w:r>
              <w:t>learning</w:t>
            </w:r>
            <w:r>
              <w:rPr>
                <w:spacing w:val="1"/>
              </w:rPr>
              <w:t xml:space="preserve"> </w:t>
            </w:r>
            <w:r>
              <w:t>activities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1"/>
              </w:rPr>
              <w:t xml:space="preserve"> </w:t>
            </w:r>
            <w:r>
              <w:t>discussion</w:t>
            </w:r>
            <w:r>
              <w:rPr>
                <w:spacing w:val="1"/>
              </w:rPr>
              <w:t xml:space="preserve"> </w:t>
            </w:r>
            <w:r>
              <w:t>forums,</w:t>
            </w:r>
            <w:r>
              <w:rPr>
                <w:spacing w:val="1"/>
              </w:rPr>
              <w:t xml:space="preserve"> </w:t>
            </w:r>
            <w:r>
              <w:t>quizzes,</w:t>
            </w:r>
            <w:r>
              <w:rPr>
                <w:spacing w:val="1"/>
              </w:rPr>
              <w:t xml:space="preserve"> </w:t>
            </w:r>
            <w:r>
              <w:t>webinars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problem-solving</w:t>
            </w:r>
            <w:r>
              <w:rPr>
                <w:spacing w:val="1"/>
              </w:rPr>
              <w:t xml:space="preserve"> </w:t>
            </w:r>
            <w:r>
              <w:t>activities.</w:t>
            </w:r>
            <w:r>
              <w:rPr>
                <w:spacing w:val="1"/>
              </w:rPr>
              <w:t xml:space="preserve"> </w:t>
            </w:r>
            <w:r>
              <w:t>Students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encouraged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t>independently</w:t>
            </w:r>
            <w:r>
              <w:rPr>
                <w:spacing w:val="1"/>
              </w:rPr>
              <w:t xml:space="preserve"> </w:t>
            </w:r>
            <w:r>
              <w:t>but</w:t>
            </w:r>
            <w:r>
              <w:rPr>
                <w:spacing w:val="1"/>
              </w:rPr>
              <w:t xml:space="preserve"> </w:t>
            </w:r>
            <w:r>
              <w:t>also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engage in</w:t>
            </w:r>
            <w:r>
              <w:rPr>
                <w:spacing w:val="-1"/>
              </w:rPr>
              <w:t xml:space="preserve"> </w:t>
            </w:r>
            <w:r>
              <w:t>collaborative</w:t>
            </w:r>
            <w:r>
              <w:rPr>
                <w:spacing w:val="-3"/>
              </w:rPr>
              <w:t xml:space="preserve"> </w:t>
            </w:r>
            <w:r>
              <w:t>work.</w:t>
            </w:r>
          </w:p>
          <w:p w:rsidR="003D6C92" w:rsidRDefault="003D6C92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D6C92" w:rsidRDefault="00CC04B0">
            <w:pPr>
              <w:pStyle w:val="TableParagraph"/>
              <w:numPr>
                <w:ilvl w:val="0"/>
                <w:numId w:val="21"/>
              </w:numPr>
              <w:tabs>
                <w:tab w:val="left" w:pos="833"/>
              </w:tabs>
              <w:spacing w:before="1" w:line="204" w:lineRule="auto"/>
              <w:ind w:right="83"/>
              <w:jc w:val="both"/>
            </w:pPr>
            <w:r>
              <w:rPr>
                <w:b/>
                <w:color w:val="2C74B5"/>
              </w:rPr>
              <w:t xml:space="preserve">Independent study: </w:t>
            </w:r>
            <w:r>
              <w:t>Independent study forms an essential part of the development of your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understanding.</w:t>
            </w:r>
            <w:r>
              <w:rPr>
                <w:spacing w:val="1"/>
              </w:rPr>
              <w:t xml:space="preserve"> </w:t>
            </w:r>
            <w:r>
              <w:t>We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guide</w:t>
            </w:r>
            <w:r>
              <w:rPr>
                <w:spacing w:val="1"/>
              </w:rPr>
              <w:t xml:space="preserve"> </w:t>
            </w:r>
            <w:r>
              <w:t>you, via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e-platform,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reading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reflection of primary and secondary texts. Students should use this independent study time to</w:t>
            </w:r>
            <w:r>
              <w:rPr>
                <w:spacing w:val="1"/>
              </w:rPr>
              <w:t xml:space="preserve"> </w:t>
            </w:r>
            <w:r>
              <w:t>link knowledge with e-class and face-to-face activities and develop their understanding and</w:t>
            </w:r>
            <w:r>
              <w:rPr>
                <w:spacing w:val="1"/>
              </w:rPr>
              <w:t xml:space="preserve"> </w:t>
            </w:r>
            <w:r>
              <w:t>critical</w:t>
            </w:r>
            <w:r>
              <w:rPr>
                <w:spacing w:val="-2"/>
              </w:rPr>
              <w:t xml:space="preserve"> </w:t>
            </w:r>
            <w:r>
              <w:t>perspective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topics they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studying.</w:t>
            </w:r>
          </w:p>
          <w:p w:rsidR="003D6C92" w:rsidRDefault="00CC04B0">
            <w:pPr>
              <w:pStyle w:val="TableParagraph"/>
              <w:spacing w:before="192"/>
              <w:ind w:left="112"/>
              <w:rPr>
                <w:b/>
              </w:rPr>
            </w:pPr>
            <w:r>
              <w:rPr>
                <w:b/>
              </w:rPr>
              <w:t>We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also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offer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face-to-face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sessions.</w:t>
            </w:r>
          </w:p>
          <w:p w:rsidR="003D6C92" w:rsidRDefault="003D6C92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D6C92" w:rsidRDefault="00CC04B0">
            <w:pPr>
              <w:pStyle w:val="TableParagraph"/>
              <w:spacing w:line="204" w:lineRule="auto"/>
              <w:ind w:left="112" w:right="83"/>
              <w:jc w:val="both"/>
            </w:pPr>
            <w:r>
              <w:t>The</w:t>
            </w:r>
            <w:r>
              <w:rPr>
                <w:spacing w:val="-9"/>
              </w:rPr>
              <w:t xml:space="preserve"> </w:t>
            </w:r>
            <w:r>
              <w:t>face-to-face</w:t>
            </w:r>
            <w:r>
              <w:rPr>
                <w:spacing w:val="-6"/>
              </w:rPr>
              <w:t xml:space="preserve"> </w:t>
            </w:r>
            <w:r>
              <w:t>sessions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10"/>
              </w:rPr>
              <w:t xml:space="preserve"> </w:t>
            </w:r>
            <w:r>
              <w:t>opportunity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untangle</w:t>
            </w:r>
            <w:r>
              <w:rPr>
                <w:spacing w:val="-6"/>
              </w:rPr>
              <w:t xml:space="preserve"> </w:t>
            </w:r>
            <w:r>
              <w:t>complex</w:t>
            </w:r>
            <w:r>
              <w:rPr>
                <w:spacing w:val="-11"/>
              </w:rPr>
              <w:t xml:space="preserve"> </w:t>
            </w:r>
            <w:r>
              <w:t>concepts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provide</w:t>
            </w:r>
            <w:r>
              <w:rPr>
                <w:spacing w:val="-10"/>
              </w:rPr>
              <w:t xml:space="preserve"> </w:t>
            </w:r>
            <w:r>
              <w:t>students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48"/>
              </w:rPr>
              <w:t xml:space="preserve"> </w:t>
            </w:r>
            <w:r>
              <w:rPr>
                <w:spacing w:val="-1"/>
              </w:rPr>
              <w:t>opportunity</w:t>
            </w:r>
            <w:r>
              <w:t xml:space="preserve"> to</w:t>
            </w:r>
            <w:r>
              <w:rPr>
                <w:spacing w:val="1"/>
              </w:rPr>
              <w:t xml:space="preserve"> </w:t>
            </w:r>
            <w:r>
              <w:t>apply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acquired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preceding</w:t>
            </w:r>
            <w:r>
              <w:rPr>
                <w:spacing w:val="-13"/>
              </w:rPr>
              <w:t xml:space="preserve"> </w:t>
            </w:r>
            <w:r>
              <w:t>weeks.</w:t>
            </w:r>
          </w:p>
          <w:p w:rsidR="003D6C92" w:rsidRDefault="003D6C92">
            <w:pPr>
              <w:pStyle w:val="TableParagraph"/>
              <w:rPr>
                <w:b/>
                <w:sz w:val="18"/>
              </w:rPr>
            </w:pPr>
          </w:p>
          <w:p w:rsidR="003D6C92" w:rsidRDefault="00CC04B0">
            <w:pPr>
              <w:pStyle w:val="TableParagraph"/>
              <w:ind w:left="112"/>
            </w:pPr>
            <w:r>
              <w:t>During</w:t>
            </w:r>
            <w:r>
              <w:rPr>
                <w:spacing w:val="-3"/>
              </w:rPr>
              <w:t xml:space="preserve"> </w:t>
            </w:r>
            <w:r>
              <w:t xml:space="preserve">the </w:t>
            </w:r>
            <w:r>
              <w:rPr>
                <w:b/>
                <w:color w:val="2C74B5"/>
              </w:rPr>
              <w:t>face-to-face</w:t>
            </w:r>
            <w:r>
              <w:rPr>
                <w:b/>
                <w:color w:val="2C74B5"/>
                <w:spacing w:val="-2"/>
              </w:rPr>
              <w:t xml:space="preserve"> </w:t>
            </w:r>
            <w:r>
              <w:rPr>
                <w:b/>
                <w:color w:val="2C74B5"/>
              </w:rPr>
              <w:t>sessions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expected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3D6C92" w:rsidRDefault="00CC04B0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before="6"/>
              <w:ind w:hanging="363"/>
            </w:pPr>
            <w:r>
              <w:t>Extensively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tools;</w:t>
            </w:r>
          </w:p>
          <w:p w:rsidR="003D6C92" w:rsidRDefault="00CC04B0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ind w:hanging="363"/>
            </w:pPr>
            <w:r>
              <w:t>Engage in</w:t>
            </w:r>
            <w:r>
              <w:rPr>
                <w:spacing w:val="-2"/>
              </w:rPr>
              <w:t xml:space="preserve"> </w:t>
            </w:r>
            <w:r>
              <w:t>problem-solving</w:t>
            </w:r>
            <w:r>
              <w:rPr>
                <w:spacing w:val="-9"/>
              </w:rPr>
              <w:t xml:space="preserve"> </w:t>
            </w:r>
            <w:r>
              <w:t>activities;</w:t>
            </w:r>
          </w:p>
          <w:p w:rsidR="003D6C92" w:rsidRDefault="00CC04B0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ind w:hanging="363"/>
            </w:pPr>
            <w:r>
              <w:t>Engage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reading</w:t>
            </w:r>
            <w:r>
              <w:rPr>
                <w:spacing w:val="-3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engage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4"/>
              </w:rPr>
              <w:t xml:space="preserve"> </w:t>
            </w:r>
            <w:r>
              <w:t>discussions;</w:t>
            </w:r>
          </w:p>
          <w:p w:rsidR="003D6C92" w:rsidRDefault="00CC04B0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before="3"/>
              <w:ind w:hanging="363"/>
            </w:pPr>
            <w:r>
              <w:t>Review</w:t>
            </w:r>
            <w:r>
              <w:rPr>
                <w:spacing w:val="-3"/>
              </w:rPr>
              <w:t xml:space="preserve"> </w:t>
            </w:r>
            <w:r>
              <w:t>core/complex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applied</w:t>
            </w:r>
            <w:r>
              <w:rPr>
                <w:spacing w:val="-7"/>
              </w:rPr>
              <w:t xml:space="preserve"> </w:t>
            </w:r>
            <w:r>
              <w:t>work.</w:t>
            </w:r>
          </w:p>
        </w:tc>
      </w:tr>
    </w:tbl>
    <w:p w:rsidR="003D6C92" w:rsidRDefault="003D6C92">
      <w:pPr>
        <w:sectPr w:rsidR="003D6C92">
          <w:pgSz w:w="12240" w:h="15840"/>
          <w:pgMar w:top="780" w:right="1140" w:bottom="1100" w:left="1340" w:header="0" w:footer="91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6"/>
      </w:tblGrid>
      <w:tr w:rsidR="003D6C92">
        <w:trPr>
          <w:trHeight w:val="2147"/>
        </w:trPr>
        <w:tc>
          <w:tcPr>
            <w:tcW w:w="9496" w:type="dxa"/>
          </w:tcPr>
          <w:p w:rsidR="003D6C92" w:rsidRDefault="00CC04B0">
            <w:pPr>
              <w:pStyle w:val="TableParagraph"/>
              <w:spacing w:before="186"/>
              <w:ind w:left="112"/>
              <w:rPr>
                <w:b/>
              </w:rPr>
            </w:pPr>
            <w:r>
              <w:rPr>
                <w:b/>
              </w:rPr>
              <w:lastRenderedPageBreak/>
              <w:t>Independent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Legal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Research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supervision:</w:t>
            </w:r>
          </w:p>
          <w:p w:rsidR="003D6C92" w:rsidRDefault="003D6C92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3D6C92" w:rsidRDefault="00CC04B0">
            <w:pPr>
              <w:pStyle w:val="TableParagraph"/>
              <w:spacing w:line="204" w:lineRule="auto"/>
              <w:ind w:left="112" w:right="332"/>
            </w:pPr>
            <w:r>
              <w:t>Learners will have to undertake an Independent Legal Research, supervised by one of our tutors with</w:t>
            </w:r>
            <w:r>
              <w:rPr>
                <w:spacing w:val="-47"/>
              </w:rPr>
              <w:t xml:space="preserve"> </w:t>
            </w:r>
            <w:r>
              <w:t>expertise in the area of the project topic. Learners will have the opportunity to meet with the</w:t>
            </w:r>
            <w:r>
              <w:rPr>
                <w:spacing w:val="1"/>
              </w:rPr>
              <w:t xml:space="preserve"> </w:t>
            </w:r>
            <w:r>
              <w:t>supervisor to explore the topic, receive guidance on the conception and development and receive</w:t>
            </w:r>
            <w:r>
              <w:rPr>
                <w:spacing w:val="1"/>
              </w:rPr>
              <w:t xml:space="preserve"> </w:t>
            </w:r>
            <w:r>
              <w:t>feedback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as it</w:t>
            </w:r>
            <w:r>
              <w:rPr>
                <w:spacing w:val="-5"/>
              </w:rPr>
              <w:t xml:space="preserve"> </w:t>
            </w:r>
            <w:r>
              <w:t>progresses.</w:t>
            </w:r>
          </w:p>
        </w:tc>
      </w:tr>
      <w:tr w:rsidR="003D6C92">
        <w:trPr>
          <w:trHeight w:val="268"/>
        </w:trPr>
        <w:tc>
          <w:tcPr>
            <w:tcW w:w="9496" w:type="dxa"/>
            <w:shd w:val="clear" w:color="auto" w:fill="FFF0CC"/>
          </w:tcPr>
          <w:p w:rsidR="003D6C92" w:rsidRDefault="00CC04B0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Workload</w:t>
            </w:r>
          </w:p>
        </w:tc>
      </w:tr>
      <w:tr w:rsidR="003D6C92">
        <w:trPr>
          <w:trHeight w:val="5104"/>
        </w:trPr>
        <w:tc>
          <w:tcPr>
            <w:tcW w:w="9496" w:type="dxa"/>
          </w:tcPr>
          <w:p w:rsidR="003D6C92" w:rsidRDefault="00CC04B0">
            <w:pPr>
              <w:pStyle w:val="TableParagraph"/>
              <w:spacing w:line="204" w:lineRule="auto"/>
              <w:ind w:left="112" w:right="83"/>
              <w:jc w:val="both"/>
            </w:pPr>
            <w:r>
              <w:t>The overall workload for the learner will consist of independent learning, e-learning activities and if you</w:t>
            </w:r>
            <w:r>
              <w:rPr>
                <w:spacing w:val="-47"/>
              </w:rPr>
              <w:t xml:space="preserve"> </w:t>
            </w:r>
            <w:r>
              <w:t>choose to, face-to-face sessions. The following gives you an indication of how much time you will need</w:t>
            </w:r>
            <w:r>
              <w:rPr>
                <w:spacing w:val="1"/>
              </w:rPr>
              <w:t xml:space="preserve"> </w:t>
            </w:r>
            <w:r>
              <w:t>to spend on the different components of your programme at each level. Each ECTS credit taken equates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25-30</w:t>
            </w:r>
            <w:r>
              <w:rPr>
                <w:spacing w:val="-2"/>
              </w:rPr>
              <w:t xml:space="preserve"> </w:t>
            </w:r>
            <w:r>
              <w:t>hours</w:t>
            </w:r>
            <w:r>
              <w:rPr>
                <w:spacing w:val="-2"/>
              </w:rPr>
              <w:t xml:space="preserve"> </w:t>
            </w:r>
            <w:r>
              <w:t>of study</w:t>
            </w:r>
            <w:r>
              <w:rPr>
                <w:spacing w:val="-2"/>
              </w:rPr>
              <w:t xml:space="preserve"> </w:t>
            </w:r>
            <w:r>
              <w:t>time.</w:t>
            </w:r>
          </w:p>
          <w:p w:rsidR="003D6C92" w:rsidRDefault="00CC04B0">
            <w:pPr>
              <w:pStyle w:val="TableParagraph"/>
              <w:spacing w:before="180"/>
              <w:ind w:left="112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expected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follow:</w:t>
            </w:r>
          </w:p>
          <w:p w:rsidR="003D6C92" w:rsidRDefault="003D6C92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D6C92" w:rsidRDefault="00CC04B0">
            <w:pPr>
              <w:pStyle w:val="TableParagraph"/>
              <w:ind w:left="112"/>
              <w:rPr>
                <w:b/>
              </w:rPr>
            </w:pPr>
            <w:r>
              <w:rPr>
                <w:b/>
                <w:color w:val="2C74B5"/>
              </w:rPr>
              <w:t>Year</w:t>
            </w:r>
            <w:r>
              <w:rPr>
                <w:b/>
                <w:color w:val="2C74B5"/>
                <w:spacing w:val="2"/>
              </w:rPr>
              <w:t xml:space="preserve"> </w:t>
            </w:r>
            <w:r>
              <w:rPr>
                <w:b/>
                <w:color w:val="2C74B5"/>
              </w:rPr>
              <w:t>1</w:t>
            </w:r>
            <w:r>
              <w:rPr>
                <w:b/>
                <w:color w:val="2C74B5"/>
                <w:spacing w:val="3"/>
              </w:rPr>
              <w:t xml:space="preserve"> </w:t>
            </w:r>
            <w:r>
              <w:rPr>
                <w:b/>
                <w:color w:val="2C74B5"/>
              </w:rPr>
              <w:t>Semester 1:</w:t>
            </w:r>
            <w:r>
              <w:rPr>
                <w:b/>
                <w:color w:val="2C74B5"/>
                <w:spacing w:val="-1"/>
              </w:rPr>
              <w:t xml:space="preserve"> </w:t>
            </w:r>
            <w:r>
              <w:rPr>
                <w:b/>
              </w:rPr>
              <w:t>1,500 hours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 xml:space="preserve">for 60 </w:t>
            </w:r>
            <w:proofErr w:type="spellStart"/>
            <w:r>
              <w:rPr>
                <w:b/>
              </w:rPr>
              <w:t>ECTScredits</w:t>
            </w:r>
            <w:proofErr w:type="spellEnd"/>
            <w:r>
              <w:rPr>
                <w:b/>
              </w:rPr>
              <w:t>.</w:t>
            </w:r>
          </w:p>
          <w:p w:rsidR="003D6C92" w:rsidRDefault="00CC04B0">
            <w:pPr>
              <w:pStyle w:val="TableParagraph"/>
              <w:spacing w:before="25"/>
              <w:ind w:left="112"/>
              <w:rPr>
                <w:b/>
              </w:rPr>
            </w:pPr>
            <w:r>
              <w:rPr>
                <w:b/>
                <w:color w:val="2C74B5"/>
              </w:rPr>
              <w:t>Year</w:t>
            </w:r>
            <w:r>
              <w:rPr>
                <w:b/>
                <w:color w:val="2C74B5"/>
                <w:spacing w:val="2"/>
              </w:rPr>
              <w:t xml:space="preserve"> </w:t>
            </w:r>
            <w:r>
              <w:rPr>
                <w:b/>
                <w:color w:val="2C74B5"/>
              </w:rPr>
              <w:t>1</w:t>
            </w:r>
            <w:r>
              <w:rPr>
                <w:b/>
                <w:color w:val="2C74B5"/>
                <w:spacing w:val="3"/>
              </w:rPr>
              <w:t xml:space="preserve"> </w:t>
            </w:r>
            <w:r>
              <w:rPr>
                <w:b/>
                <w:color w:val="2C74B5"/>
              </w:rPr>
              <w:t>Semester 2:</w:t>
            </w:r>
            <w:r>
              <w:rPr>
                <w:b/>
                <w:color w:val="2C74B5"/>
                <w:spacing w:val="-1"/>
              </w:rPr>
              <w:t xml:space="preserve"> </w:t>
            </w:r>
            <w:r>
              <w:rPr>
                <w:b/>
              </w:rPr>
              <w:t>1,500 hours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 xml:space="preserve">for 60 </w:t>
            </w:r>
            <w:proofErr w:type="spellStart"/>
            <w:r>
              <w:rPr>
                <w:b/>
              </w:rPr>
              <w:t>ECTScredits</w:t>
            </w:r>
            <w:proofErr w:type="spellEnd"/>
            <w:r>
              <w:rPr>
                <w:b/>
              </w:rPr>
              <w:t>.</w:t>
            </w:r>
          </w:p>
          <w:p w:rsidR="003D6C92" w:rsidRDefault="003D6C92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D6C92" w:rsidRDefault="00CC04B0">
            <w:pPr>
              <w:pStyle w:val="TableParagraph"/>
              <w:spacing w:before="1" w:line="206" w:lineRule="auto"/>
              <w:ind w:left="112" w:right="87"/>
              <w:jc w:val="both"/>
            </w:pPr>
            <w:r>
              <w:t>Typically,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each</w:t>
            </w:r>
            <w:r>
              <w:rPr>
                <w:spacing w:val="-6"/>
              </w:rPr>
              <w:t xml:space="preserve"> </w:t>
            </w:r>
            <w:r>
              <w:t>year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your study,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spend</w:t>
            </w:r>
            <w:r>
              <w:rPr>
                <w:spacing w:val="-5"/>
              </w:rPr>
              <w:t xml:space="preserve"> </w:t>
            </w:r>
            <w:r>
              <w:t>0-10%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time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face-to-face sessions,</w:t>
            </w:r>
            <w:r>
              <w:rPr>
                <w:spacing w:val="-7"/>
              </w:rPr>
              <w:t xml:space="preserve"> </w:t>
            </w:r>
            <w:r>
              <w:t>30-40%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your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time</w:t>
            </w:r>
            <w:r>
              <w:rPr>
                <w:spacing w:val="1"/>
              </w:rPr>
              <w:t xml:space="preserve"> </w:t>
            </w:r>
            <w:r>
              <w:t>engaging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e-learning</w:t>
            </w:r>
            <w:r>
              <w:rPr>
                <w:spacing w:val="-1"/>
              </w:rPr>
              <w:t xml:space="preserve"> </w:t>
            </w:r>
            <w:r>
              <w:t>activities</w:t>
            </w:r>
            <w:r>
              <w:rPr>
                <w:spacing w:val="-2"/>
              </w:rPr>
              <w:t xml:space="preserve"> </w:t>
            </w:r>
            <w:r>
              <w:t>and 60%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your time</w:t>
            </w:r>
            <w:r>
              <w:rPr>
                <w:spacing w:val="-2"/>
              </w:rPr>
              <w:t xml:space="preserve"> </w:t>
            </w:r>
            <w:r>
              <w:t>in independent study</w:t>
            </w:r>
            <w:r>
              <w:rPr>
                <w:spacing w:val="-18"/>
              </w:rPr>
              <w:t xml:space="preserve"> </w:t>
            </w:r>
            <w:r>
              <w:t>time.</w:t>
            </w:r>
          </w:p>
          <w:p w:rsidR="003D6C92" w:rsidRDefault="003D6C9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D6C92" w:rsidRDefault="00CC04B0">
            <w:pPr>
              <w:pStyle w:val="TableParagraph"/>
              <w:spacing w:line="204" w:lineRule="auto"/>
              <w:ind w:left="112" w:right="84"/>
              <w:jc w:val="both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typical</w:t>
            </w:r>
            <w:r>
              <w:rPr>
                <w:spacing w:val="-7"/>
              </w:rPr>
              <w:t xml:space="preserve"> </w:t>
            </w:r>
            <w:r>
              <w:t>study</w:t>
            </w:r>
            <w:r>
              <w:rPr>
                <w:spacing w:val="-5"/>
              </w:rPr>
              <w:t xml:space="preserve"> </w:t>
            </w:r>
            <w:r>
              <w:t>week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involve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8"/>
              </w:rPr>
              <w:t xml:space="preserve"> </w:t>
            </w:r>
            <w:r>
              <w:t>optional</w:t>
            </w:r>
            <w:r>
              <w:rPr>
                <w:spacing w:val="-3"/>
              </w:rPr>
              <w:t xml:space="preserve"> </w:t>
            </w:r>
            <w:r>
              <w:t>face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face</w:t>
            </w:r>
            <w:r>
              <w:rPr>
                <w:spacing w:val="-6"/>
              </w:rPr>
              <w:t xml:space="preserve"> </w:t>
            </w:r>
            <w:r>
              <w:t>sessions,</w:t>
            </w:r>
            <w:r>
              <w:rPr>
                <w:spacing w:val="-1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t>engagement</w:t>
            </w:r>
            <w:r>
              <w:rPr>
                <w:spacing w:val="-47"/>
              </w:rPr>
              <w:t xml:space="preserve"> </w:t>
            </w:r>
            <w:r>
              <w:t>in an online discussion forum, the completion of online activities and independent study time to review</w:t>
            </w:r>
            <w:r>
              <w:rPr>
                <w:spacing w:val="1"/>
              </w:rPr>
              <w:t xml:space="preserve"> </w:t>
            </w:r>
            <w:r>
              <w:t>attached readings, textbooks and relevant sections of the module documentation. Students should</w:t>
            </w:r>
            <w:r>
              <w:rPr>
                <w:spacing w:val="1"/>
              </w:rPr>
              <w:t xml:space="preserve"> </w:t>
            </w:r>
            <w:r>
              <w:t>expect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devote</w:t>
            </w:r>
            <w:r>
              <w:rPr>
                <w:spacing w:val="-2"/>
              </w:rPr>
              <w:t xml:space="preserve"> </w:t>
            </w:r>
            <w:r>
              <w:t>8 to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-3"/>
              </w:rPr>
              <w:t xml:space="preserve"> </w:t>
            </w:r>
            <w:r>
              <w:t>hours</w:t>
            </w:r>
            <w:r>
              <w:rPr>
                <w:spacing w:val="-2"/>
              </w:rPr>
              <w:t xml:space="preserve"> </w:t>
            </w:r>
            <w:r>
              <w:t>of study time</w:t>
            </w:r>
            <w:r>
              <w:rPr>
                <w:spacing w:val="1"/>
              </w:rPr>
              <w:t xml:space="preserve"> </w:t>
            </w:r>
            <w:r>
              <w:t>per week per</w:t>
            </w:r>
            <w:r>
              <w:rPr>
                <w:spacing w:val="-8"/>
              </w:rPr>
              <w:t xml:space="preserve"> </w:t>
            </w:r>
            <w:r>
              <w:t>module.</w:t>
            </w:r>
          </w:p>
          <w:p w:rsidR="003D6C92" w:rsidRDefault="003D6C92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D6C92" w:rsidRDefault="00CC04B0">
            <w:pPr>
              <w:pStyle w:val="TableParagraph"/>
              <w:spacing w:before="1"/>
              <w:ind w:left="112"/>
            </w:pPr>
            <w:r>
              <w:t>These</w:t>
            </w:r>
            <w:r>
              <w:rPr>
                <w:spacing w:val="-2"/>
              </w:rPr>
              <w:t xml:space="preserve"> </w:t>
            </w:r>
            <w:r>
              <w:t>are indicative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vary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student.</w:t>
            </w:r>
          </w:p>
        </w:tc>
      </w:tr>
    </w:tbl>
    <w:p w:rsidR="003D6C92" w:rsidRDefault="003D6C92">
      <w:pPr>
        <w:rPr>
          <w:b/>
          <w:sz w:val="20"/>
        </w:rPr>
      </w:pPr>
    </w:p>
    <w:p w:rsidR="003D6C92" w:rsidRDefault="003D6C92">
      <w:pPr>
        <w:spacing w:before="4" w:after="1"/>
        <w:rPr>
          <w:b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3"/>
      </w:tblGrid>
      <w:tr w:rsidR="003D6C92">
        <w:trPr>
          <w:trHeight w:val="268"/>
        </w:trPr>
        <w:tc>
          <w:tcPr>
            <w:tcW w:w="9443" w:type="dxa"/>
            <w:shd w:val="clear" w:color="auto" w:fill="9CC2E3"/>
          </w:tcPr>
          <w:p w:rsidR="003D6C92" w:rsidRDefault="00CC04B0">
            <w:pPr>
              <w:pStyle w:val="TableParagraph"/>
              <w:spacing w:line="248" w:lineRule="exact"/>
              <w:ind w:left="472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STRATEGY</w:t>
            </w:r>
          </w:p>
        </w:tc>
      </w:tr>
      <w:tr w:rsidR="003D6C92">
        <w:trPr>
          <w:trHeight w:val="270"/>
        </w:trPr>
        <w:tc>
          <w:tcPr>
            <w:tcW w:w="9443" w:type="dxa"/>
            <w:shd w:val="clear" w:color="auto" w:fill="FFF0CC"/>
          </w:tcPr>
          <w:p w:rsidR="003D6C92" w:rsidRDefault="00CC04B0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</w:tr>
      <w:tr w:rsidR="003D6C92">
        <w:trPr>
          <w:trHeight w:val="3266"/>
        </w:trPr>
        <w:tc>
          <w:tcPr>
            <w:tcW w:w="9443" w:type="dxa"/>
          </w:tcPr>
          <w:p w:rsidR="003D6C92" w:rsidRDefault="003D6C92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D6C92" w:rsidRDefault="00CC04B0">
            <w:pPr>
              <w:pStyle w:val="TableParagraph"/>
              <w:spacing w:line="199" w:lineRule="auto"/>
              <w:ind w:left="112" w:right="260"/>
            </w:pPr>
            <w:r>
              <w:t>A range of formative and summative assessment exercises are designed to enable the demonstration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of knowledge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understanding.</w:t>
            </w:r>
          </w:p>
          <w:p w:rsidR="003D6C92" w:rsidRDefault="003D6C92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3D6C92" w:rsidRDefault="00CC04B0">
            <w:pPr>
              <w:pStyle w:val="TableParagraph"/>
              <w:spacing w:line="204" w:lineRule="auto"/>
              <w:ind w:left="112" w:right="642"/>
            </w:pPr>
            <w:r>
              <w:t>Some modules will consist of a Tutor-Marked Assessment component and an examination. TMAs</w:t>
            </w:r>
            <w:r>
              <w:rPr>
                <w:spacing w:val="-47"/>
              </w:rPr>
              <w:t xml:space="preserve"> </w:t>
            </w:r>
            <w:r>
              <w:t>include:</w:t>
            </w:r>
          </w:p>
          <w:p w:rsidR="003D6C92" w:rsidRDefault="00CC04B0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81" w:lineRule="exact"/>
              <w:rPr>
                <w:sz w:val="24"/>
              </w:rPr>
            </w:pPr>
            <w:r>
              <w:t>Tests/presentation</w:t>
            </w:r>
          </w:p>
          <w:p w:rsidR="003D6C92" w:rsidRDefault="00CC04B0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  <w:p w:rsidR="003D6C92" w:rsidRDefault="00CC04B0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</w:pPr>
            <w:r>
              <w:t>Exercises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problems</w:t>
            </w:r>
            <w:r>
              <w:rPr>
                <w:spacing w:val="-3"/>
              </w:rPr>
              <w:t xml:space="preserve"> </w:t>
            </w:r>
            <w:r>
              <w:t>set</w:t>
            </w:r>
          </w:p>
          <w:p w:rsidR="003D6C92" w:rsidRDefault="00CC04B0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</w:pPr>
            <w:r>
              <w:t>Coursework</w:t>
            </w:r>
          </w:p>
          <w:p w:rsidR="003D6C92" w:rsidRDefault="00CC04B0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before="20"/>
            </w:pPr>
            <w:r>
              <w:t>Exams</w:t>
            </w:r>
          </w:p>
        </w:tc>
      </w:tr>
      <w:tr w:rsidR="003D6C92">
        <w:trPr>
          <w:trHeight w:val="268"/>
        </w:trPr>
        <w:tc>
          <w:tcPr>
            <w:tcW w:w="9443" w:type="dxa"/>
            <w:shd w:val="clear" w:color="auto" w:fill="FFF0CC"/>
          </w:tcPr>
          <w:p w:rsidR="003D6C92" w:rsidRDefault="00CC04B0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Academic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Feedback</w:t>
            </w:r>
          </w:p>
        </w:tc>
      </w:tr>
      <w:tr w:rsidR="003D6C92">
        <w:trPr>
          <w:trHeight w:val="1341"/>
        </w:trPr>
        <w:tc>
          <w:tcPr>
            <w:tcW w:w="9443" w:type="dxa"/>
          </w:tcPr>
          <w:p w:rsidR="003D6C92" w:rsidRDefault="00CC04B0">
            <w:pPr>
              <w:pStyle w:val="TableParagraph"/>
              <w:spacing w:line="204" w:lineRule="auto"/>
              <w:ind w:left="112"/>
            </w:pPr>
            <w:r>
              <w:rPr>
                <w:spacing w:val="-1"/>
              </w:rPr>
              <w:t>Throughout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your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studies,</w:t>
            </w:r>
            <w:r>
              <w:rPr>
                <w:spacing w:val="-12"/>
              </w:rPr>
              <w:t xml:space="preserve"> </w:t>
            </w:r>
            <w:r>
              <w:t>tutors</w:t>
            </w:r>
            <w:r>
              <w:rPr>
                <w:spacing w:val="-10"/>
              </w:rPr>
              <w:t xml:space="preserve"> </w:t>
            </w:r>
            <w:r>
              <w:t>will</w:t>
            </w:r>
            <w:r>
              <w:rPr>
                <w:spacing w:val="-12"/>
              </w:rPr>
              <w:t xml:space="preserve"> </w:t>
            </w:r>
            <w:r>
              <w:t>provide</w:t>
            </w:r>
            <w:r>
              <w:rPr>
                <w:spacing w:val="-11"/>
              </w:rPr>
              <w:t xml:space="preserve"> </w:t>
            </w:r>
            <w:r>
              <w:t>informal</w:t>
            </w:r>
            <w:r>
              <w:rPr>
                <w:spacing w:val="-12"/>
              </w:rPr>
              <w:t xml:space="preserve"> </w:t>
            </w:r>
            <w:r>
              <w:t>feedback</w:t>
            </w:r>
            <w:r>
              <w:rPr>
                <w:spacing w:val="-12"/>
              </w:rPr>
              <w:t xml:space="preserve"> </w:t>
            </w:r>
            <w:r>
              <w:t>on</w:t>
            </w:r>
            <w:r>
              <w:rPr>
                <w:spacing w:val="-13"/>
              </w:rPr>
              <w:t xml:space="preserve"> </w:t>
            </w:r>
            <w:r>
              <w:t>your</w:t>
            </w:r>
            <w:r>
              <w:rPr>
                <w:spacing w:val="-9"/>
              </w:rPr>
              <w:t xml:space="preserve"> </w:t>
            </w:r>
            <w:r>
              <w:t>coursework,</w:t>
            </w:r>
            <w:r>
              <w:rPr>
                <w:spacing w:val="-10"/>
              </w:rPr>
              <w:t xml:space="preserve"> </w:t>
            </w:r>
            <w:r>
              <w:t>online</w:t>
            </w:r>
            <w:r>
              <w:rPr>
                <w:spacing w:val="-11"/>
              </w:rPr>
              <w:t xml:space="preserve"> </w:t>
            </w:r>
            <w:r>
              <w:t>activities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class</w:t>
            </w:r>
            <w:r>
              <w:t xml:space="preserve"> </w:t>
            </w:r>
            <w:r>
              <w:rPr>
                <w:spacing w:val="-1"/>
              </w:rPr>
              <w:t>contributions.</w:t>
            </w:r>
            <w:r>
              <w:rPr>
                <w:spacing w:val="-3"/>
              </w:rPr>
              <w:t xml:space="preserve"> </w:t>
            </w:r>
            <w:r>
              <w:t>Feedback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-2"/>
              </w:rPr>
              <w:t xml:space="preserve"> </w:t>
            </w:r>
            <w:r>
              <w:t>or provided 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class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whole.</w:t>
            </w:r>
          </w:p>
          <w:p w:rsidR="003D6C92" w:rsidRDefault="003D6C9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D6C92" w:rsidRDefault="00CC04B0">
            <w:pPr>
              <w:pStyle w:val="TableParagraph"/>
              <w:spacing w:before="1"/>
              <w:ind w:left="112" w:right="311"/>
            </w:pPr>
            <w:r>
              <w:t>Each summative assessment will be accompanied by detailed marking criteria and a marking scheme</w:t>
            </w:r>
            <w:r>
              <w:rPr>
                <w:spacing w:val="-47"/>
              </w:rPr>
              <w:t xml:space="preserve"> </w:t>
            </w:r>
            <w:r>
              <w:t>detailing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expectation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assessment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each grade</w:t>
            </w:r>
            <w:r>
              <w:rPr>
                <w:spacing w:val="1"/>
              </w:rPr>
              <w:t xml:space="preserve"> </w:t>
            </w:r>
            <w:r>
              <w:t>classification</w:t>
            </w:r>
            <w:r>
              <w:rPr>
                <w:spacing w:val="-1"/>
              </w:rPr>
              <w:t xml:space="preserve"> </w:t>
            </w:r>
            <w:r>
              <w:t>level.</w:t>
            </w:r>
          </w:p>
        </w:tc>
      </w:tr>
    </w:tbl>
    <w:p w:rsidR="003D6C92" w:rsidRDefault="003D6C92">
      <w:pPr>
        <w:sectPr w:rsidR="003D6C92">
          <w:pgSz w:w="12240" w:h="15840"/>
          <w:pgMar w:top="780" w:right="1140" w:bottom="1100" w:left="1340" w:header="0" w:footer="91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3"/>
      </w:tblGrid>
      <w:tr w:rsidR="003D6C92">
        <w:trPr>
          <w:trHeight w:val="2416"/>
        </w:trPr>
        <w:tc>
          <w:tcPr>
            <w:tcW w:w="9443" w:type="dxa"/>
          </w:tcPr>
          <w:p w:rsidR="003D6C92" w:rsidRDefault="003D6C92">
            <w:pPr>
              <w:pStyle w:val="TableParagraph"/>
              <w:rPr>
                <w:b/>
                <w:sz w:val="18"/>
              </w:rPr>
            </w:pPr>
          </w:p>
          <w:p w:rsidR="003D6C92" w:rsidRDefault="00CC04B0">
            <w:pPr>
              <w:pStyle w:val="TableParagraph"/>
              <w:spacing w:line="204" w:lineRule="auto"/>
              <w:ind w:left="112" w:right="86"/>
            </w:pPr>
            <w:r>
              <w:t>Feedback on assessment will be provided along with the marking criteria. Marking criteria will be made</w:t>
            </w:r>
            <w:r>
              <w:rPr>
                <w:spacing w:val="-47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student at</w:t>
            </w:r>
            <w:r>
              <w:rPr>
                <w:spacing w:val="-2"/>
              </w:rPr>
              <w:t xml:space="preserve"> </w:t>
            </w:r>
            <w:r>
              <w:t>the same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coursework/assessment details.</w:t>
            </w:r>
          </w:p>
          <w:p w:rsidR="003D6C92" w:rsidRDefault="00CC04B0">
            <w:pPr>
              <w:pStyle w:val="TableParagraph"/>
              <w:spacing w:before="194"/>
              <w:ind w:left="112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will receive</w:t>
            </w:r>
            <w:r>
              <w:rPr>
                <w:spacing w:val="-3"/>
              </w:rPr>
              <w:t xml:space="preserve"> </w:t>
            </w:r>
            <w:r>
              <w:t>written</w:t>
            </w:r>
            <w:r>
              <w:rPr>
                <w:spacing w:val="-1"/>
              </w:rPr>
              <w:t xml:space="preserve"> </w:t>
            </w:r>
            <w:r>
              <w:t>individual feedback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TMA</w:t>
            </w:r>
            <w:r>
              <w:rPr>
                <w:spacing w:val="-4"/>
              </w:rPr>
              <w:t xml:space="preserve"> </w:t>
            </w:r>
            <w:r>
              <w:t>components.</w:t>
            </w:r>
          </w:p>
          <w:p w:rsidR="003D6C92" w:rsidRDefault="003D6C92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D6C92" w:rsidRDefault="00CC04B0">
            <w:pPr>
              <w:pStyle w:val="TableParagraph"/>
              <w:spacing w:before="1" w:line="204" w:lineRule="auto"/>
              <w:ind w:left="112"/>
            </w:pPr>
            <w:r>
              <w:rPr>
                <w:spacing w:val="-1"/>
              </w:rPr>
              <w:t>The</w:t>
            </w:r>
            <w:r>
              <w:rPr>
                <w:spacing w:val="-12"/>
              </w:rPr>
              <w:t xml:space="preserve"> </w:t>
            </w:r>
            <w:r w:rsidR="00FF5887">
              <w:rPr>
                <w:spacing w:val="-1"/>
              </w:rPr>
              <w:t>University</w:t>
            </w:r>
            <w:r w:rsidR="00FF5887">
              <w:rPr>
                <w:spacing w:val="-11"/>
              </w:rPr>
              <w:t xml:space="preserve"> </w:t>
            </w:r>
            <w:r w:rsidR="00FF5887">
              <w:rPr>
                <w:spacing w:val="-1"/>
              </w:rPr>
              <w:t>P</w:t>
            </w:r>
            <w:r>
              <w:rPr>
                <w:spacing w:val="-1"/>
              </w:rPr>
              <w:t>olicy</w:t>
            </w:r>
            <w:r>
              <w:rPr>
                <w:spacing w:val="-13"/>
              </w:rPr>
              <w:t xml:space="preserve"> </w:t>
            </w:r>
            <w:r>
              <w:t>on</w:t>
            </w:r>
            <w:r>
              <w:rPr>
                <w:spacing w:val="-14"/>
              </w:rPr>
              <w:t xml:space="preserve"> </w:t>
            </w:r>
            <w:r w:rsidR="00FF5887">
              <w:t>Assessment</w:t>
            </w:r>
            <w:r w:rsidR="00FF5887">
              <w:rPr>
                <w:spacing w:val="-11"/>
              </w:rPr>
              <w:t xml:space="preserve"> </w:t>
            </w:r>
            <w:r w:rsidR="00FF5887">
              <w:t>Feedback</w:t>
            </w:r>
            <w:r w:rsidR="00FF5887"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 w:rsidR="00FF5887">
              <w:t>Guidance</w:t>
            </w:r>
            <w:r w:rsidR="00FF5887">
              <w:rPr>
                <w:spacing w:val="-16"/>
              </w:rPr>
              <w:t xml:space="preserve"> </w:t>
            </w:r>
            <w:r>
              <w:t>on</w:t>
            </w:r>
            <w:r>
              <w:rPr>
                <w:spacing w:val="-13"/>
              </w:rPr>
              <w:t xml:space="preserve"> </w:t>
            </w:r>
            <w:r w:rsidR="00FF5887">
              <w:t>Provisional</w:t>
            </w:r>
            <w:r w:rsidR="00FF5887">
              <w:rPr>
                <w:spacing w:val="-19"/>
              </w:rPr>
              <w:t xml:space="preserve"> </w:t>
            </w:r>
            <w:r w:rsidR="00FF5887">
              <w:t>M</w:t>
            </w:r>
            <w:r>
              <w:t>arks</w:t>
            </w:r>
            <w:r>
              <w:rPr>
                <w:spacing w:val="-15"/>
              </w:rPr>
              <w:t xml:space="preserve"> </w:t>
            </w:r>
            <w:r>
              <w:t>can</w:t>
            </w:r>
            <w:r>
              <w:rPr>
                <w:spacing w:val="-13"/>
              </w:rPr>
              <w:t xml:space="preserve"> </w:t>
            </w:r>
            <w:r>
              <w:t>be</w:t>
            </w:r>
            <w:r>
              <w:rPr>
                <w:spacing w:val="-11"/>
              </w:rPr>
              <w:t xml:space="preserve"> </w:t>
            </w:r>
            <w:r>
              <w:t>found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7"/>
              </w:rPr>
              <w:t xml:space="preserve"> </w:t>
            </w:r>
            <w:r>
              <w:t>General</w:t>
            </w:r>
            <w:r>
              <w:rPr>
                <w:spacing w:val="-47"/>
              </w:rPr>
              <w:t xml:space="preserve"> </w:t>
            </w:r>
            <w:r>
              <w:t>Rules.</w:t>
            </w:r>
          </w:p>
        </w:tc>
      </w:tr>
      <w:tr w:rsidR="003D6C92">
        <w:trPr>
          <w:trHeight w:val="268"/>
        </w:trPr>
        <w:tc>
          <w:tcPr>
            <w:tcW w:w="9443" w:type="dxa"/>
            <w:shd w:val="clear" w:color="auto" w:fill="FFF0CC"/>
          </w:tcPr>
          <w:p w:rsidR="003D6C92" w:rsidRDefault="00CC04B0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Late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submission,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Extension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Re-sit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Policy</w:t>
            </w:r>
          </w:p>
        </w:tc>
      </w:tr>
      <w:tr w:rsidR="003D6C92">
        <w:trPr>
          <w:trHeight w:val="693"/>
        </w:trPr>
        <w:tc>
          <w:tcPr>
            <w:tcW w:w="9443" w:type="dxa"/>
          </w:tcPr>
          <w:p w:rsidR="003D6C92" w:rsidRDefault="00CC04B0">
            <w:pPr>
              <w:pStyle w:val="TableParagraph"/>
              <w:spacing w:before="162"/>
              <w:ind w:left="112"/>
            </w:pPr>
            <w:r>
              <w:t>The</w:t>
            </w:r>
            <w:r>
              <w:rPr>
                <w:spacing w:val="-1"/>
              </w:rPr>
              <w:t xml:space="preserve"> </w:t>
            </w:r>
            <w:r w:rsidR="00FF5887">
              <w:t>University</w:t>
            </w:r>
            <w:r w:rsidR="00FF5887">
              <w:rPr>
                <w:spacing w:val="-3"/>
              </w:rPr>
              <w:t xml:space="preserve"> </w:t>
            </w:r>
            <w:r w:rsidR="00FF5887">
              <w:t>Policy</w:t>
            </w:r>
            <w:r w:rsidR="00FF5887"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 w:rsidR="00FF5887">
              <w:t>Late Submission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Extension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re-sits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General</w:t>
            </w:r>
            <w:r>
              <w:rPr>
                <w:spacing w:val="-1"/>
              </w:rPr>
              <w:t xml:space="preserve"> </w:t>
            </w:r>
            <w:r>
              <w:t>Rules.</w:t>
            </w:r>
          </w:p>
        </w:tc>
      </w:tr>
      <w:tr w:rsidR="003D6C92">
        <w:trPr>
          <w:trHeight w:val="268"/>
        </w:trPr>
        <w:tc>
          <w:tcPr>
            <w:tcW w:w="9443" w:type="dxa"/>
            <w:shd w:val="clear" w:color="auto" w:fill="FFF0CC"/>
          </w:tcPr>
          <w:p w:rsidR="003D6C92" w:rsidRDefault="00CC04B0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Special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Circumstances</w:t>
            </w:r>
          </w:p>
        </w:tc>
      </w:tr>
      <w:tr w:rsidR="003D6C92">
        <w:trPr>
          <w:trHeight w:val="553"/>
        </w:trPr>
        <w:tc>
          <w:tcPr>
            <w:tcW w:w="9443" w:type="dxa"/>
          </w:tcPr>
          <w:p w:rsidR="003D6C92" w:rsidRDefault="00CC04B0">
            <w:pPr>
              <w:pStyle w:val="TableParagraph"/>
              <w:spacing w:before="90"/>
              <w:ind w:left="112"/>
            </w:pPr>
            <w:r>
              <w:t>The</w:t>
            </w:r>
            <w:r>
              <w:rPr>
                <w:spacing w:val="-1"/>
              </w:rPr>
              <w:t xml:space="preserve"> </w:t>
            </w:r>
            <w:r w:rsidR="00FF5887">
              <w:t>University</w:t>
            </w:r>
            <w:r w:rsidR="00FF5887">
              <w:rPr>
                <w:spacing w:val="-3"/>
              </w:rPr>
              <w:t xml:space="preserve"> </w:t>
            </w:r>
            <w:r w:rsidR="00FF5887">
              <w:t>Policy</w:t>
            </w:r>
            <w:r w:rsidR="00FF5887"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 w:rsidR="00FF5887">
              <w:t>Special</w:t>
            </w:r>
            <w:r w:rsidR="00FF5887">
              <w:rPr>
                <w:spacing w:val="-1"/>
              </w:rPr>
              <w:t xml:space="preserve"> </w:t>
            </w:r>
            <w:r w:rsidR="00FF5887">
              <w:t>Circumstances</w:t>
            </w:r>
            <w:r w:rsidR="00FF5887"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Rules.</w:t>
            </w:r>
          </w:p>
        </w:tc>
      </w:tr>
      <w:tr w:rsidR="003D6C92">
        <w:trPr>
          <w:trHeight w:val="269"/>
        </w:trPr>
        <w:tc>
          <w:tcPr>
            <w:tcW w:w="9443" w:type="dxa"/>
            <w:shd w:val="clear" w:color="auto" w:fill="FFF0CC"/>
          </w:tcPr>
          <w:p w:rsidR="003D6C92" w:rsidRDefault="00CC04B0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</w:rPr>
              <w:t>Continuous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Regulations</w:t>
            </w:r>
          </w:p>
        </w:tc>
      </w:tr>
      <w:tr w:rsidR="003D6C92">
        <w:trPr>
          <w:trHeight w:val="990"/>
        </w:trPr>
        <w:tc>
          <w:tcPr>
            <w:tcW w:w="9443" w:type="dxa"/>
          </w:tcPr>
          <w:p w:rsidR="003D6C92" w:rsidRDefault="00CC04B0" w:rsidP="00FF5887">
            <w:pPr>
              <w:pStyle w:val="TableParagraph"/>
              <w:spacing w:before="184" w:line="204" w:lineRule="auto"/>
              <w:ind w:left="112" w:right="190"/>
            </w:pPr>
            <w:r>
              <w:t xml:space="preserve">The </w:t>
            </w:r>
            <w:r w:rsidR="00FF5887">
              <w:t xml:space="preserve">University Regulations </w:t>
            </w:r>
            <w:r>
              <w:t xml:space="preserve">on </w:t>
            </w:r>
            <w:r w:rsidR="00FF5887">
              <w:t xml:space="preserve">Continuous Assessment </w:t>
            </w:r>
            <w:r>
              <w:t xml:space="preserve">and </w:t>
            </w:r>
            <w:r w:rsidR="00FF5887">
              <w:t xml:space="preserve">Examination </w:t>
            </w:r>
            <w:r>
              <w:t>can be found in the General</w:t>
            </w:r>
            <w:r>
              <w:rPr>
                <w:spacing w:val="-47"/>
              </w:rPr>
              <w:t xml:space="preserve"> </w:t>
            </w:r>
            <w:r>
              <w:t>Rules.</w:t>
            </w:r>
          </w:p>
        </w:tc>
      </w:tr>
    </w:tbl>
    <w:p w:rsidR="003D6C92" w:rsidRDefault="003D6C92">
      <w:pPr>
        <w:rPr>
          <w:b/>
          <w:sz w:val="20"/>
        </w:rPr>
      </w:pPr>
    </w:p>
    <w:p w:rsidR="003D6C92" w:rsidRDefault="003D6C92">
      <w:pPr>
        <w:spacing w:before="6" w:after="1"/>
        <w:rPr>
          <w:b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6"/>
      </w:tblGrid>
      <w:tr w:rsidR="003D6C92">
        <w:trPr>
          <w:trHeight w:val="268"/>
        </w:trPr>
        <w:tc>
          <w:tcPr>
            <w:tcW w:w="9496" w:type="dxa"/>
            <w:shd w:val="clear" w:color="auto" w:fill="9CC2E3"/>
          </w:tcPr>
          <w:p w:rsidR="003D6C92" w:rsidRDefault="00CC04B0">
            <w:pPr>
              <w:pStyle w:val="TableParagraph"/>
              <w:spacing w:line="248" w:lineRule="exact"/>
              <w:ind w:left="472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MISCONDUCT</w:t>
            </w:r>
          </w:p>
        </w:tc>
      </w:tr>
      <w:tr w:rsidR="003D6C92">
        <w:trPr>
          <w:trHeight w:val="4382"/>
        </w:trPr>
        <w:tc>
          <w:tcPr>
            <w:tcW w:w="9496" w:type="dxa"/>
          </w:tcPr>
          <w:p w:rsidR="003D6C92" w:rsidRDefault="003D6C92">
            <w:pPr>
              <w:pStyle w:val="TableParagraph"/>
              <w:spacing w:before="7"/>
              <w:rPr>
                <w:b/>
                <w:sz w:val="17"/>
              </w:rPr>
            </w:pPr>
          </w:p>
          <w:p w:rsidR="003D6C92" w:rsidRDefault="00CC04B0">
            <w:pPr>
              <w:pStyle w:val="TableParagraph"/>
              <w:spacing w:line="264" w:lineRule="auto"/>
              <w:ind w:left="112" w:right="-15"/>
              <w:jc w:val="both"/>
              <w:rPr>
                <w:sz w:val="21"/>
              </w:rPr>
            </w:pPr>
            <w:r>
              <w:rPr>
                <w:sz w:val="21"/>
              </w:rPr>
              <w:t>As a safeguard to the quality and standard of Open University’s qualifications and awards, the university takes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incidence 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academic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misconduct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seriously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 will investigate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reported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case.</w:t>
            </w:r>
          </w:p>
          <w:p w:rsidR="003D6C92" w:rsidRDefault="00CC04B0">
            <w:pPr>
              <w:pStyle w:val="TableParagraph"/>
              <w:spacing w:before="179" w:line="204" w:lineRule="auto"/>
              <w:ind w:left="112" w:right="83"/>
              <w:jc w:val="both"/>
              <w:rPr>
                <w:sz w:val="21"/>
              </w:rPr>
            </w:pPr>
            <w:r>
              <w:rPr>
                <w:sz w:val="21"/>
              </w:rPr>
              <w:t>Academic Misconduct refers to any activity where a student, through unpermitted means, seeks to gain an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advantage in the completion of an assessment. Any unpermitted action will be considered as academic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misconduct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occurring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during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formal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examination,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TMA,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form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assessment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considered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by</w:t>
            </w:r>
            <w:r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the</w:t>
            </w:r>
            <w:r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Board</w:t>
            </w:r>
            <w:r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Examiners</w:t>
            </w:r>
            <w:r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and undertaken</w:t>
            </w:r>
            <w:r>
              <w:rPr>
                <w:sz w:val="21"/>
              </w:rPr>
              <w:t xml:space="preserve"> 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pursuit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 University qualification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award.</w:t>
            </w:r>
          </w:p>
          <w:p w:rsidR="003D6C92" w:rsidRDefault="003D6C9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D6C92" w:rsidRDefault="00CC04B0">
            <w:pPr>
              <w:pStyle w:val="TableParagraph"/>
              <w:spacing w:line="201" w:lineRule="auto"/>
              <w:ind w:left="112" w:right="84"/>
              <w:jc w:val="both"/>
              <w:rPr>
                <w:sz w:val="21"/>
              </w:rPr>
            </w:pPr>
            <w:r>
              <w:rPr>
                <w:b/>
                <w:sz w:val="21"/>
              </w:rPr>
              <w:t xml:space="preserve">Plagiarism </w:t>
            </w:r>
            <w:r>
              <w:rPr>
                <w:i/>
                <w:sz w:val="21"/>
              </w:rPr>
              <w:t xml:space="preserve">(using, intentionally or unintentionally another person </w:t>
            </w:r>
            <w:r w:rsidR="00FF5887">
              <w:rPr>
                <w:i/>
                <w:sz w:val="21"/>
              </w:rPr>
              <w:t>works</w:t>
            </w:r>
            <w:r>
              <w:rPr>
                <w:i/>
                <w:sz w:val="21"/>
              </w:rPr>
              <w:t xml:space="preserve"> and presenting it as own) </w:t>
            </w:r>
            <w:r>
              <w:rPr>
                <w:sz w:val="21"/>
              </w:rPr>
              <w:t>will be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systematically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checked through plagiarism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detection software.</w:t>
            </w:r>
          </w:p>
          <w:p w:rsidR="003D6C92" w:rsidRDefault="003D6C9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D6C92" w:rsidRDefault="00CC04B0">
            <w:pPr>
              <w:pStyle w:val="TableParagraph"/>
              <w:spacing w:line="204" w:lineRule="auto"/>
              <w:ind w:left="112" w:right="99"/>
              <w:jc w:val="both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 xml:space="preserve">Any suspected cases of </w:t>
            </w:r>
            <w:r w:rsidR="00FF5887">
              <w:rPr>
                <w:b/>
                <w:color w:val="FF0000"/>
                <w:sz w:val="21"/>
              </w:rPr>
              <w:t>Academic Misc</w:t>
            </w:r>
            <w:r>
              <w:rPr>
                <w:b/>
                <w:color w:val="FF0000"/>
                <w:sz w:val="21"/>
              </w:rPr>
              <w:t>onduct will be reported and investigated. Academic misconduct</w:t>
            </w:r>
            <w:r>
              <w:rPr>
                <w:b/>
                <w:color w:val="FF0000"/>
                <w:spacing w:val="1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offences</w:t>
            </w:r>
            <w:r>
              <w:rPr>
                <w:b/>
                <w:color w:val="FF0000"/>
                <w:spacing w:val="-4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may</w:t>
            </w:r>
            <w:r>
              <w:rPr>
                <w:b/>
                <w:color w:val="FF0000"/>
                <w:spacing w:val="-2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lead</w:t>
            </w:r>
            <w:r>
              <w:rPr>
                <w:b/>
                <w:color w:val="FF0000"/>
                <w:spacing w:val="-3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to</w:t>
            </w:r>
            <w:r>
              <w:rPr>
                <w:b/>
                <w:color w:val="FF0000"/>
                <w:spacing w:val="-1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suspension or expulsion from</w:t>
            </w:r>
            <w:r>
              <w:rPr>
                <w:b/>
                <w:color w:val="FF0000"/>
                <w:spacing w:val="-2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the</w:t>
            </w:r>
            <w:r>
              <w:rPr>
                <w:b/>
                <w:color w:val="FF0000"/>
                <w:spacing w:val="-4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University.</w:t>
            </w:r>
          </w:p>
          <w:p w:rsidR="003D6C92" w:rsidRDefault="003D6C92">
            <w:pPr>
              <w:pStyle w:val="TableParagraph"/>
              <w:spacing w:before="4"/>
              <w:rPr>
                <w:b/>
                <w:sz w:val="15"/>
              </w:rPr>
            </w:pPr>
          </w:p>
          <w:p w:rsidR="003D6C92" w:rsidRDefault="00CC04B0">
            <w:pPr>
              <w:pStyle w:val="TableParagraph"/>
              <w:ind w:left="11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The</w:t>
            </w:r>
            <w:r>
              <w:rPr>
                <w:b/>
                <w:spacing w:val="-3"/>
                <w:sz w:val="21"/>
              </w:rPr>
              <w:t xml:space="preserve"> </w:t>
            </w:r>
            <w:r w:rsidR="00FF5887">
              <w:rPr>
                <w:b/>
                <w:sz w:val="21"/>
              </w:rPr>
              <w:t>University</w:t>
            </w:r>
            <w:r w:rsidR="00FF5887">
              <w:rPr>
                <w:b/>
                <w:spacing w:val="-2"/>
                <w:sz w:val="21"/>
              </w:rPr>
              <w:t xml:space="preserve"> </w:t>
            </w:r>
            <w:r w:rsidR="00FF5887">
              <w:rPr>
                <w:b/>
                <w:sz w:val="21"/>
              </w:rPr>
              <w:t>Regulations</w:t>
            </w:r>
            <w:r w:rsidR="00FF5887"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on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Academic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Misconduct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can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be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found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General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Rules.</w:t>
            </w:r>
          </w:p>
        </w:tc>
      </w:tr>
    </w:tbl>
    <w:p w:rsidR="003D6C92" w:rsidRDefault="003D6C92">
      <w:pPr>
        <w:rPr>
          <w:b/>
          <w:sz w:val="20"/>
        </w:rPr>
      </w:pPr>
    </w:p>
    <w:p w:rsidR="003D6C92" w:rsidRDefault="003D6C92">
      <w:pPr>
        <w:rPr>
          <w:b/>
          <w:sz w:val="20"/>
        </w:rPr>
      </w:pPr>
    </w:p>
    <w:p w:rsidR="003D6C92" w:rsidRDefault="003D6C92">
      <w:pPr>
        <w:rPr>
          <w:b/>
          <w:sz w:val="20"/>
        </w:rPr>
      </w:pPr>
    </w:p>
    <w:p w:rsidR="003D6C92" w:rsidRDefault="003D6C92">
      <w:pPr>
        <w:rPr>
          <w:b/>
          <w:sz w:val="20"/>
        </w:rPr>
      </w:pPr>
    </w:p>
    <w:p w:rsidR="003D6C92" w:rsidRDefault="003D6C92">
      <w:pPr>
        <w:rPr>
          <w:b/>
          <w:sz w:val="20"/>
        </w:rPr>
      </w:pPr>
    </w:p>
    <w:p w:rsidR="003D6C92" w:rsidRDefault="003D6C92">
      <w:pPr>
        <w:rPr>
          <w:b/>
          <w:sz w:val="20"/>
        </w:rPr>
      </w:pPr>
    </w:p>
    <w:p w:rsidR="003D6C92" w:rsidRDefault="003D6C92">
      <w:pPr>
        <w:rPr>
          <w:b/>
          <w:sz w:val="20"/>
        </w:rPr>
      </w:pPr>
    </w:p>
    <w:p w:rsidR="003D6C92" w:rsidRDefault="003D6C92">
      <w:pPr>
        <w:rPr>
          <w:b/>
          <w:sz w:val="20"/>
        </w:rPr>
      </w:pPr>
    </w:p>
    <w:p w:rsidR="003D6C92" w:rsidRDefault="00E67544">
      <w:pPr>
        <w:rPr>
          <w:b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241935</wp:posOffset>
                </wp:positionV>
                <wp:extent cx="6038850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374FD" id="Rectangle 2" o:spid="_x0000_s1026" style="position:absolute;margin-left:71.55pt;margin-top:19.05pt;width:475.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5QidAIAAPk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D6C92" w:rsidRDefault="003D6C92">
      <w:pPr>
        <w:rPr>
          <w:sz w:val="28"/>
        </w:rPr>
        <w:sectPr w:rsidR="003D6C92">
          <w:pgSz w:w="12240" w:h="15840"/>
          <w:pgMar w:top="780" w:right="1140" w:bottom="1100" w:left="1340" w:header="0" w:footer="91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9009"/>
      </w:tblGrid>
      <w:tr w:rsidR="003D6C92">
        <w:trPr>
          <w:trHeight w:val="268"/>
        </w:trPr>
        <w:tc>
          <w:tcPr>
            <w:tcW w:w="9496" w:type="dxa"/>
            <w:gridSpan w:val="2"/>
            <w:shd w:val="clear" w:color="auto" w:fill="9CC2E3"/>
          </w:tcPr>
          <w:p w:rsidR="003D6C92" w:rsidRDefault="00CC04B0">
            <w:pPr>
              <w:pStyle w:val="TableParagraph"/>
              <w:spacing w:line="248" w:lineRule="exact"/>
              <w:ind w:left="472"/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STRUCTURE</w:t>
            </w:r>
          </w:p>
        </w:tc>
      </w:tr>
      <w:tr w:rsidR="003D6C92">
        <w:trPr>
          <w:trHeight w:val="268"/>
        </w:trPr>
        <w:tc>
          <w:tcPr>
            <w:tcW w:w="487" w:type="dxa"/>
          </w:tcPr>
          <w:p w:rsidR="003D6C92" w:rsidRDefault="00CC04B0">
            <w:pPr>
              <w:pStyle w:val="TableParagraph"/>
              <w:spacing w:line="248" w:lineRule="exact"/>
              <w:ind w:left="18"/>
              <w:jc w:val="center"/>
              <w:rPr>
                <w:b/>
              </w:rPr>
            </w:pPr>
            <w:r>
              <w:rPr>
                <w:b/>
                <w:color w:val="2C74B5"/>
              </w:rPr>
              <w:t>C</w:t>
            </w:r>
          </w:p>
        </w:tc>
        <w:tc>
          <w:tcPr>
            <w:tcW w:w="9009" w:type="dxa"/>
          </w:tcPr>
          <w:p w:rsidR="003D6C92" w:rsidRDefault="00CC04B0">
            <w:pPr>
              <w:pStyle w:val="TableParagraph"/>
              <w:spacing w:line="248" w:lineRule="exact"/>
              <w:ind w:left="112"/>
            </w:pPr>
            <w:r>
              <w:t>Core</w:t>
            </w:r>
            <w:r>
              <w:rPr>
                <w:spacing w:val="-1"/>
              </w:rPr>
              <w:t xml:space="preserve"> </w:t>
            </w:r>
            <w:r>
              <w:t>i.e.,</w:t>
            </w:r>
            <w:r>
              <w:rPr>
                <w:spacing w:val="-2"/>
              </w:rPr>
              <w:t xml:space="preserve"> </w:t>
            </w:r>
            <w:r>
              <w:t>modules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taken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eligible 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award</w:t>
            </w:r>
          </w:p>
        </w:tc>
      </w:tr>
      <w:tr w:rsidR="003D6C92">
        <w:trPr>
          <w:trHeight w:val="266"/>
        </w:trPr>
        <w:tc>
          <w:tcPr>
            <w:tcW w:w="487" w:type="dxa"/>
            <w:tcBorders>
              <w:bottom w:val="single" w:sz="6" w:space="0" w:color="000000"/>
            </w:tcBorders>
          </w:tcPr>
          <w:p w:rsidR="003D6C92" w:rsidRDefault="00CC04B0">
            <w:pPr>
              <w:pStyle w:val="TableParagraph"/>
              <w:spacing w:line="246" w:lineRule="exact"/>
              <w:ind w:left="115" w:right="105"/>
              <w:jc w:val="center"/>
              <w:rPr>
                <w:b/>
              </w:rPr>
            </w:pPr>
            <w:r>
              <w:rPr>
                <w:b/>
                <w:color w:val="2C74B5"/>
              </w:rPr>
              <w:t>S1</w:t>
            </w:r>
          </w:p>
        </w:tc>
        <w:tc>
          <w:tcPr>
            <w:tcW w:w="9009" w:type="dxa"/>
            <w:tcBorders>
              <w:bottom w:val="single" w:sz="6" w:space="0" w:color="000000"/>
            </w:tcBorders>
          </w:tcPr>
          <w:p w:rsidR="003D6C92" w:rsidRDefault="00CC04B0">
            <w:pPr>
              <w:pStyle w:val="TableParagraph"/>
              <w:spacing w:line="246" w:lineRule="exact"/>
              <w:ind w:left="112"/>
            </w:pPr>
            <w:r>
              <w:t>Semester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</w:tr>
      <w:tr w:rsidR="003D6C92">
        <w:trPr>
          <w:trHeight w:val="266"/>
        </w:trPr>
        <w:tc>
          <w:tcPr>
            <w:tcW w:w="487" w:type="dxa"/>
            <w:tcBorders>
              <w:top w:val="single" w:sz="6" w:space="0" w:color="000000"/>
            </w:tcBorders>
          </w:tcPr>
          <w:p w:rsidR="003D6C92" w:rsidRDefault="00CC04B0">
            <w:pPr>
              <w:pStyle w:val="TableParagraph"/>
              <w:spacing w:line="246" w:lineRule="exact"/>
              <w:ind w:left="115" w:right="105"/>
              <w:jc w:val="center"/>
              <w:rPr>
                <w:b/>
              </w:rPr>
            </w:pPr>
            <w:r>
              <w:rPr>
                <w:b/>
                <w:color w:val="2C74B5"/>
              </w:rPr>
              <w:t>S2</w:t>
            </w:r>
          </w:p>
        </w:tc>
        <w:tc>
          <w:tcPr>
            <w:tcW w:w="9009" w:type="dxa"/>
            <w:tcBorders>
              <w:top w:val="single" w:sz="6" w:space="0" w:color="000000"/>
            </w:tcBorders>
          </w:tcPr>
          <w:p w:rsidR="003D6C92" w:rsidRDefault="00CC04B0">
            <w:pPr>
              <w:pStyle w:val="TableParagraph"/>
              <w:spacing w:line="246" w:lineRule="exact"/>
              <w:ind w:left="112"/>
            </w:pPr>
            <w:r>
              <w:t>Semester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</w:tr>
    </w:tbl>
    <w:p w:rsidR="003D6C92" w:rsidRDefault="003D6C92">
      <w:pPr>
        <w:spacing w:before="10" w:after="1"/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4717"/>
        <w:gridCol w:w="775"/>
        <w:gridCol w:w="1311"/>
        <w:gridCol w:w="1186"/>
      </w:tblGrid>
      <w:tr w:rsidR="003D6C92">
        <w:trPr>
          <w:trHeight w:val="633"/>
        </w:trPr>
        <w:tc>
          <w:tcPr>
            <w:tcW w:w="9496" w:type="dxa"/>
            <w:gridSpan w:val="5"/>
            <w:shd w:val="clear" w:color="auto" w:fill="F9E2D3"/>
          </w:tcPr>
          <w:p w:rsidR="003D6C92" w:rsidRDefault="00CC04B0">
            <w:pPr>
              <w:pStyle w:val="TableParagraph"/>
              <w:spacing w:before="37" w:line="204" w:lineRule="auto"/>
              <w:ind w:left="112" w:right="5892"/>
              <w:rPr>
                <w:b/>
              </w:rPr>
            </w:pPr>
            <w:r>
              <w:rPr>
                <w:b/>
              </w:rPr>
              <w:t>Year 1 Semester 1– Level 9 (NQ-MQA)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Cycle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(NQ-EHEA)</w:t>
            </w:r>
          </w:p>
        </w:tc>
      </w:tr>
      <w:tr w:rsidR="003D6C92">
        <w:trPr>
          <w:trHeight w:val="268"/>
        </w:trPr>
        <w:tc>
          <w:tcPr>
            <w:tcW w:w="1507" w:type="dxa"/>
            <w:shd w:val="clear" w:color="auto" w:fill="BDBDBD"/>
          </w:tcPr>
          <w:p w:rsidR="003D6C92" w:rsidRDefault="00CC04B0">
            <w:pPr>
              <w:pStyle w:val="TableParagraph"/>
              <w:spacing w:line="248" w:lineRule="exact"/>
              <w:ind w:left="143" w:right="126"/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717" w:type="dxa"/>
            <w:shd w:val="clear" w:color="auto" w:fill="BDBDBD"/>
          </w:tcPr>
          <w:p w:rsidR="003D6C92" w:rsidRDefault="00CC04B0">
            <w:pPr>
              <w:pStyle w:val="TableParagraph"/>
              <w:spacing w:line="248" w:lineRule="exact"/>
              <w:ind w:left="1760" w:right="1743"/>
              <w:jc w:val="center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775" w:type="dxa"/>
            <w:shd w:val="clear" w:color="auto" w:fill="BDBDBD"/>
          </w:tcPr>
          <w:p w:rsidR="003D6C92" w:rsidRDefault="00CC04B0">
            <w:pPr>
              <w:pStyle w:val="TableParagraph"/>
              <w:spacing w:line="248" w:lineRule="exact"/>
              <w:ind w:left="151" w:right="132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311" w:type="dxa"/>
            <w:shd w:val="clear" w:color="auto" w:fill="BDBDBD"/>
          </w:tcPr>
          <w:p w:rsidR="003D6C92" w:rsidRDefault="00CC04B0">
            <w:pPr>
              <w:pStyle w:val="TableParagraph"/>
              <w:spacing w:line="248" w:lineRule="exact"/>
              <w:ind w:left="210" w:right="193"/>
              <w:jc w:val="center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1186" w:type="dxa"/>
            <w:shd w:val="clear" w:color="auto" w:fill="A6A6A6"/>
          </w:tcPr>
          <w:p w:rsidR="003D6C92" w:rsidRDefault="00CC04B0">
            <w:pPr>
              <w:pStyle w:val="TableParagraph"/>
              <w:spacing w:line="248" w:lineRule="exact"/>
              <w:ind w:left="258" w:right="235"/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3D6C92">
        <w:trPr>
          <w:trHeight w:val="268"/>
        </w:trPr>
        <w:tc>
          <w:tcPr>
            <w:tcW w:w="1507" w:type="dxa"/>
          </w:tcPr>
          <w:p w:rsidR="003D6C92" w:rsidRDefault="00CC04B0">
            <w:pPr>
              <w:pStyle w:val="TableParagraph"/>
              <w:spacing w:line="248" w:lineRule="exact"/>
              <w:ind w:left="143" w:right="126"/>
              <w:jc w:val="center"/>
            </w:pPr>
            <w:r>
              <w:t>OUpd002111</w:t>
            </w:r>
          </w:p>
        </w:tc>
        <w:tc>
          <w:tcPr>
            <w:tcW w:w="4717" w:type="dxa"/>
          </w:tcPr>
          <w:p w:rsidR="003D6C92" w:rsidRDefault="00CC04B0">
            <w:pPr>
              <w:pStyle w:val="TableParagraph"/>
              <w:spacing w:line="248" w:lineRule="exact"/>
              <w:ind w:left="112"/>
            </w:pPr>
            <w:r>
              <w:rPr>
                <w:color w:val="333333"/>
              </w:rPr>
              <w:t>Constitutional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and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Administrative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Law</w:t>
            </w:r>
          </w:p>
        </w:tc>
        <w:tc>
          <w:tcPr>
            <w:tcW w:w="775" w:type="dxa"/>
          </w:tcPr>
          <w:p w:rsidR="003D6C92" w:rsidRDefault="00CC04B0">
            <w:pPr>
              <w:pStyle w:val="TableParagraph"/>
              <w:spacing w:line="248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11" w:type="dxa"/>
          </w:tcPr>
          <w:p w:rsidR="003D6C92" w:rsidRDefault="00CC04B0">
            <w:pPr>
              <w:pStyle w:val="TableParagraph"/>
              <w:spacing w:line="248" w:lineRule="exact"/>
              <w:ind w:left="205" w:right="193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186" w:type="dxa"/>
          </w:tcPr>
          <w:p w:rsidR="003D6C92" w:rsidRDefault="00CC04B0">
            <w:pPr>
              <w:pStyle w:val="TableParagraph"/>
              <w:spacing w:line="248" w:lineRule="exact"/>
              <w:ind w:left="258" w:right="23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D6C92">
        <w:trPr>
          <w:trHeight w:val="268"/>
        </w:trPr>
        <w:tc>
          <w:tcPr>
            <w:tcW w:w="1507" w:type="dxa"/>
          </w:tcPr>
          <w:p w:rsidR="003D6C92" w:rsidRDefault="00CC04B0">
            <w:pPr>
              <w:pStyle w:val="TableParagraph"/>
              <w:spacing w:line="248" w:lineRule="exact"/>
              <w:ind w:left="143" w:right="126"/>
              <w:jc w:val="center"/>
            </w:pPr>
            <w:r>
              <w:t>OUpd002112</w:t>
            </w:r>
          </w:p>
        </w:tc>
        <w:tc>
          <w:tcPr>
            <w:tcW w:w="4717" w:type="dxa"/>
          </w:tcPr>
          <w:p w:rsidR="003D6C92" w:rsidRDefault="00CC04B0">
            <w:pPr>
              <w:pStyle w:val="TableParagraph"/>
              <w:spacing w:line="248" w:lineRule="exact"/>
              <w:ind w:left="112"/>
            </w:pPr>
            <w:r>
              <w:rPr>
                <w:color w:val="333333"/>
              </w:rPr>
              <w:t>Contract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Law</w:t>
            </w:r>
          </w:p>
        </w:tc>
        <w:tc>
          <w:tcPr>
            <w:tcW w:w="775" w:type="dxa"/>
          </w:tcPr>
          <w:p w:rsidR="003D6C92" w:rsidRDefault="00CC04B0">
            <w:pPr>
              <w:pStyle w:val="TableParagraph"/>
              <w:spacing w:line="248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11" w:type="dxa"/>
          </w:tcPr>
          <w:p w:rsidR="003D6C92" w:rsidRDefault="00CC04B0">
            <w:pPr>
              <w:pStyle w:val="TableParagraph"/>
              <w:spacing w:line="248" w:lineRule="exact"/>
              <w:ind w:left="205" w:right="193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186" w:type="dxa"/>
          </w:tcPr>
          <w:p w:rsidR="003D6C92" w:rsidRDefault="00CC04B0">
            <w:pPr>
              <w:pStyle w:val="TableParagraph"/>
              <w:spacing w:line="248" w:lineRule="exact"/>
              <w:ind w:left="258" w:right="23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D6C92">
        <w:trPr>
          <w:trHeight w:val="268"/>
        </w:trPr>
        <w:tc>
          <w:tcPr>
            <w:tcW w:w="1507" w:type="dxa"/>
          </w:tcPr>
          <w:p w:rsidR="003D6C92" w:rsidRDefault="00CC04B0">
            <w:pPr>
              <w:pStyle w:val="TableParagraph"/>
              <w:spacing w:line="248" w:lineRule="exact"/>
              <w:ind w:left="143" w:right="126"/>
              <w:jc w:val="center"/>
            </w:pPr>
            <w:r>
              <w:t>OUpd002113</w:t>
            </w:r>
          </w:p>
        </w:tc>
        <w:tc>
          <w:tcPr>
            <w:tcW w:w="4717" w:type="dxa"/>
          </w:tcPr>
          <w:p w:rsidR="003D6C92" w:rsidRDefault="00CC04B0">
            <w:pPr>
              <w:pStyle w:val="TableParagraph"/>
              <w:spacing w:line="248" w:lineRule="exact"/>
              <w:ind w:left="112"/>
            </w:pPr>
            <w:r>
              <w:rPr>
                <w:color w:val="333333"/>
              </w:rPr>
              <w:t>European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Union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Law</w:t>
            </w:r>
          </w:p>
        </w:tc>
        <w:tc>
          <w:tcPr>
            <w:tcW w:w="775" w:type="dxa"/>
          </w:tcPr>
          <w:p w:rsidR="003D6C92" w:rsidRDefault="00CC04B0">
            <w:pPr>
              <w:pStyle w:val="TableParagraph"/>
              <w:spacing w:line="248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11" w:type="dxa"/>
          </w:tcPr>
          <w:p w:rsidR="003D6C92" w:rsidRDefault="00CC04B0">
            <w:pPr>
              <w:pStyle w:val="TableParagraph"/>
              <w:spacing w:line="248" w:lineRule="exact"/>
              <w:ind w:left="205" w:right="193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186" w:type="dxa"/>
          </w:tcPr>
          <w:p w:rsidR="003D6C92" w:rsidRDefault="00CC04B0">
            <w:pPr>
              <w:pStyle w:val="TableParagraph"/>
              <w:spacing w:line="248" w:lineRule="exact"/>
              <w:ind w:left="258" w:right="23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D6C92">
        <w:trPr>
          <w:trHeight w:val="268"/>
        </w:trPr>
        <w:tc>
          <w:tcPr>
            <w:tcW w:w="1507" w:type="dxa"/>
          </w:tcPr>
          <w:p w:rsidR="003D6C92" w:rsidRDefault="00CC04B0">
            <w:pPr>
              <w:pStyle w:val="TableParagraph"/>
              <w:spacing w:line="248" w:lineRule="exact"/>
              <w:ind w:left="143" w:right="126"/>
              <w:jc w:val="center"/>
            </w:pPr>
            <w:r>
              <w:t>OUpd002114</w:t>
            </w:r>
          </w:p>
        </w:tc>
        <w:tc>
          <w:tcPr>
            <w:tcW w:w="4717" w:type="dxa"/>
          </w:tcPr>
          <w:p w:rsidR="003D6C92" w:rsidRDefault="00CC04B0">
            <w:pPr>
              <w:pStyle w:val="TableParagraph"/>
              <w:spacing w:line="248" w:lineRule="exact"/>
              <w:ind w:left="112"/>
            </w:pPr>
            <w:r>
              <w:rPr>
                <w:color w:val="333333"/>
              </w:rPr>
              <w:t>Law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of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Tort</w:t>
            </w:r>
          </w:p>
        </w:tc>
        <w:tc>
          <w:tcPr>
            <w:tcW w:w="775" w:type="dxa"/>
          </w:tcPr>
          <w:p w:rsidR="003D6C92" w:rsidRDefault="00CC04B0">
            <w:pPr>
              <w:pStyle w:val="TableParagraph"/>
              <w:spacing w:line="248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11" w:type="dxa"/>
          </w:tcPr>
          <w:p w:rsidR="003D6C92" w:rsidRDefault="00CC04B0">
            <w:pPr>
              <w:pStyle w:val="TableParagraph"/>
              <w:spacing w:line="248" w:lineRule="exact"/>
              <w:ind w:left="205" w:right="193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186" w:type="dxa"/>
          </w:tcPr>
          <w:p w:rsidR="003D6C92" w:rsidRDefault="00CC04B0">
            <w:pPr>
              <w:pStyle w:val="TableParagraph"/>
              <w:spacing w:line="248" w:lineRule="exact"/>
              <w:ind w:left="258" w:right="23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D6C92">
        <w:trPr>
          <w:trHeight w:val="268"/>
        </w:trPr>
        <w:tc>
          <w:tcPr>
            <w:tcW w:w="8310" w:type="dxa"/>
            <w:gridSpan w:val="4"/>
            <w:shd w:val="clear" w:color="auto" w:fill="E0EDD9"/>
          </w:tcPr>
          <w:p w:rsidR="003D6C92" w:rsidRDefault="00CC04B0">
            <w:pPr>
              <w:pStyle w:val="TableParagraph"/>
              <w:spacing w:line="248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186" w:type="dxa"/>
            <w:shd w:val="clear" w:color="auto" w:fill="E0EDD9"/>
          </w:tcPr>
          <w:p w:rsidR="003D6C92" w:rsidRDefault="00CC04B0">
            <w:pPr>
              <w:pStyle w:val="TableParagraph"/>
              <w:spacing w:line="248" w:lineRule="exact"/>
              <w:ind w:left="258" w:right="234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3D6C92" w:rsidRDefault="003D6C92">
      <w:pPr>
        <w:rPr>
          <w:b/>
          <w:sz w:val="20"/>
        </w:rPr>
      </w:pPr>
    </w:p>
    <w:p w:rsidR="003D6C92" w:rsidRDefault="003D6C92">
      <w:pPr>
        <w:spacing w:before="1" w:after="1"/>
        <w:rPr>
          <w:b/>
          <w:sz w:val="1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4683"/>
        <w:gridCol w:w="808"/>
        <w:gridCol w:w="1260"/>
        <w:gridCol w:w="1259"/>
      </w:tblGrid>
      <w:tr w:rsidR="003D6C92">
        <w:trPr>
          <w:trHeight w:val="537"/>
        </w:trPr>
        <w:tc>
          <w:tcPr>
            <w:tcW w:w="9534" w:type="dxa"/>
            <w:gridSpan w:val="5"/>
            <w:shd w:val="clear" w:color="auto" w:fill="F9E2D3"/>
          </w:tcPr>
          <w:p w:rsidR="003D6C92" w:rsidRDefault="00CC04B0">
            <w:pPr>
              <w:pStyle w:val="TableParagraph"/>
              <w:spacing w:line="255" w:lineRule="exact"/>
              <w:ind w:left="112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 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9 (NQ-MQA)</w:t>
            </w:r>
          </w:p>
          <w:p w:rsidR="003D6C92" w:rsidRDefault="00CC04B0">
            <w:pPr>
              <w:pStyle w:val="TableParagraph"/>
              <w:spacing w:line="263" w:lineRule="exact"/>
              <w:ind w:left="112"/>
              <w:rPr>
                <w:b/>
              </w:rPr>
            </w:pPr>
            <w:r>
              <w:rPr>
                <w:b/>
              </w:rPr>
              <w:t>2nd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Cycle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(NQ-EHEA)</w:t>
            </w:r>
          </w:p>
        </w:tc>
      </w:tr>
      <w:tr w:rsidR="003D6C92">
        <w:trPr>
          <w:trHeight w:val="268"/>
        </w:trPr>
        <w:tc>
          <w:tcPr>
            <w:tcW w:w="1524" w:type="dxa"/>
            <w:shd w:val="clear" w:color="auto" w:fill="A6A6A6"/>
          </w:tcPr>
          <w:p w:rsidR="003D6C92" w:rsidRDefault="00CC04B0">
            <w:pPr>
              <w:pStyle w:val="TableParagraph"/>
              <w:spacing w:line="248" w:lineRule="exact"/>
              <w:ind w:left="152" w:right="133"/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683" w:type="dxa"/>
            <w:shd w:val="clear" w:color="auto" w:fill="A6A6A6"/>
          </w:tcPr>
          <w:p w:rsidR="003D6C92" w:rsidRDefault="00CC04B0">
            <w:pPr>
              <w:pStyle w:val="TableParagraph"/>
              <w:spacing w:line="248" w:lineRule="exact"/>
              <w:ind w:left="1743" w:right="1726"/>
              <w:jc w:val="center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808" w:type="dxa"/>
            <w:shd w:val="clear" w:color="auto" w:fill="A6A6A6"/>
          </w:tcPr>
          <w:p w:rsidR="003D6C92" w:rsidRDefault="00CC04B0">
            <w:pPr>
              <w:pStyle w:val="TableParagraph"/>
              <w:spacing w:line="248" w:lineRule="exact"/>
              <w:ind w:left="166" w:right="150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260" w:type="dxa"/>
            <w:shd w:val="clear" w:color="auto" w:fill="A6A6A6"/>
          </w:tcPr>
          <w:p w:rsidR="003D6C92" w:rsidRDefault="00CC04B0">
            <w:pPr>
              <w:pStyle w:val="TableParagraph"/>
              <w:spacing w:line="248" w:lineRule="exact"/>
              <w:ind w:left="187" w:right="165"/>
              <w:jc w:val="center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1259" w:type="dxa"/>
            <w:shd w:val="clear" w:color="auto" w:fill="A6A6A6"/>
          </w:tcPr>
          <w:p w:rsidR="003D6C92" w:rsidRDefault="00CC04B0">
            <w:pPr>
              <w:pStyle w:val="TableParagraph"/>
              <w:spacing w:line="248" w:lineRule="exact"/>
              <w:ind w:left="298" w:right="269"/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3D6C92">
        <w:trPr>
          <w:trHeight w:val="270"/>
        </w:trPr>
        <w:tc>
          <w:tcPr>
            <w:tcW w:w="1524" w:type="dxa"/>
          </w:tcPr>
          <w:p w:rsidR="003D6C92" w:rsidRDefault="00CC04B0">
            <w:pPr>
              <w:pStyle w:val="TableParagraph"/>
              <w:spacing w:line="251" w:lineRule="exact"/>
              <w:ind w:left="153" w:right="133"/>
              <w:jc w:val="center"/>
            </w:pPr>
            <w:r>
              <w:t>OUpd002121</w:t>
            </w:r>
          </w:p>
        </w:tc>
        <w:tc>
          <w:tcPr>
            <w:tcW w:w="4683" w:type="dxa"/>
          </w:tcPr>
          <w:p w:rsidR="003D6C92" w:rsidRDefault="00CC04B0">
            <w:pPr>
              <w:pStyle w:val="TableParagraph"/>
              <w:spacing w:line="251" w:lineRule="exact"/>
              <w:ind w:left="112"/>
            </w:pPr>
            <w:r>
              <w:rPr>
                <w:color w:val="333333"/>
              </w:rPr>
              <w:t>Criminal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Law</w:t>
            </w:r>
          </w:p>
        </w:tc>
        <w:tc>
          <w:tcPr>
            <w:tcW w:w="808" w:type="dxa"/>
          </w:tcPr>
          <w:p w:rsidR="003D6C92" w:rsidRDefault="00CC04B0">
            <w:pPr>
              <w:pStyle w:val="TableParagraph"/>
              <w:spacing w:line="251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60" w:type="dxa"/>
          </w:tcPr>
          <w:p w:rsidR="003D6C92" w:rsidRDefault="00CC04B0">
            <w:pPr>
              <w:pStyle w:val="TableParagraph"/>
              <w:spacing w:line="251" w:lineRule="exact"/>
              <w:ind w:left="181" w:right="165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259" w:type="dxa"/>
          </w:tcPr>
          <w:p w:rsidR="003D6C92" w:rsidRDefault="00CC04B0">
            <w:pPr>
              <w:pStyle w:val="TableParagraph"/>
              <w:spacing w:line="251" w:lineRule="exact"/>
              <w:ind w:left="298" w:right="26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D6C92">
        <w:trPr>
          <w:trHeight w:val="268"/>
        </w:trPr>
        <w:tc>
          <w:tcPr>
            <w:tcW w:w="1524" w:type="dxa"/>
          </w:tcPr>
          <w:p w:rsidR="003D6C92" w:rsidRDefault="00CC04B0">
            <w:pPr>
              <w:pStyle w:val="TableParagraph"/>
              <w:spacing w:line="248" w:lineRule="exact"/>
              <w:ind w:left="153" w:right="133"/>
              <w:jc w:val="center"/>
            </w:pPr>
            <w:r>
              <w:t>OUpd002122</w:t>
            </w:r>
          </w:p>
        </w:tc>
        <w:tc>
          <w:tcPr>
            <w:tcW w:w="4683" w:type="dxa"/>
          </w:tcPr>
          <w:p w:rsidR="003D6C92" w:rsidRDefault="00CC04B0">
            <w:pPr>
              <w:pStyle w:val="TableParagraph"/>
              <w:spacing w:line="248" w:lineRule="exact"/>
              <w:ind w:left="112"/>
            </w:pPr>
            <w:r>
              <w:rPr>
                <w:color w:val="333333"/>
              </w:rPr>
              <w:t>Land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Law</w:t>
            </w:r>
          </w:p>
        </w:tc>
        <w:tc>
          <w:tcPr>
            <w:tcW w:w="808" w:type="dxa"/>
          </w:tcPr>
          <w:p w:rsidR="003D6C92" w:rsidRDefault="00CC04B0">
            <w:pPr>
              <w:pStyle w:val="TableParagraph"/>
              <w:spacing w:line="248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60" w:type="dxa"/>
          </w:tcPr>
          <w:p w:rsidR="003D6C92" w:rsidRDefault="00CC04B0">
            <w:pPr>
              <w:pStyle w:val="TableParagraph"/>
              <w:spacing w:line="248" w:lineRule="exact"/>
              <w:ind w:left="181" w:right="165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259" w:type="dxa"/>
          </w:tcPr>
          <w:p w:rsidR="003D6C92" w:rsidRDefault="00CC04B0">
            <w:pPr>
              <w:pStyle w:val="TableParagraph"/>
              <w:spacing w:line="248" w:lineRule="exact"/>
              <w:ind w:left="298" w:right="26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D6C92">
        <w:trPr>
          <w:trHeight w:val="265"/>
        </w:trPr>
        <w:tc>
          <w:tcPr>
            <w:tcW w:w="1524" w:type="dxa"/>
          </w:tcPr>
          <w:p w:rsidR="003D6C92" w:rsidRDefault="00CC04B0">
            <w:pPr>
              <w:pStyle w:val="TableParagraph"/>
              <w:spacing w:line="246" w:lineRule="exact"/>
              <w:ind w:left="153" w:right="133"/>
              <w:jc w:val="center"/>
            </w:pPr>
            <w:r>
              <w:t>OUpd002123</w:t>
            </w:r>
          </w:p>
        </w:tc>
        <w:tc>
          <w:tcPr>
            <w:tcW w:w="4683" w:type="dxa"/>
          </w:tcPr>
          <w:p w:rsidR="003D6C92" w:rsidRDefault="00CC04B0">
            <w:pPr>
              <w:pStyle w:val="TableParagraph"/>
              <w:spacing w:line="246" w:lineRule="exact"/>
              <w:ind w:left="112"/>
            </w:pPr>
            <w:r>
              <w:rPr>
                <w:color w:val="333333"/>
              </w:rPr>
              <w:t>Law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of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Equity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and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Trusts</w:t>
            </w:r>
          </w:p>
        </w:tc>
        <w:tc>
          <w:tcPr>
            <w:tcW w:w="808" w:type="dxa"/>
          </w:tcPr>
          <w:p w:rsidR="003D6C92" w:rsidRDefault="00CC04B0">
            <w:pPr>
              <w:pStyle w:val="TableParagraph"/>
              <w:spacing w:line="246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60" w:type="dxa"/>
          </w:tcPr>
          <w:p w:rsidR="003D6C92" w:rsidRDefault="00CC04B0">
            <w:pPr>
              <w:pStyle w:val="TableParagraph"/>
              <w:spacing w:line="246" w:lineRule="exact"/>
              <w:ind w:left="181" w:right="165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259" w:type="dxa"/>
          </w:tcPr>
          <w:p w:rsidR="003D6C92" w:rsidRDefault="00CC04B0">
            <w:pPr>
              <w:pStyle w:val="TableParagraph"/>
              <w:spacing w:line="246" w:lineRule="exact"/>
              <w:ind w:left="298" w:right="26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D6C92">
        <w:trPr>
          <w:trHeight w:val="268"/>
        </w:trPr>
        <w:tc>
          <w:tcPr>
            <w:tcW w:w="1524" w:type="dxa"/>
          </w:tcPr>
          <w:p w:rsidR="003D6C92" w:rsidRDefault="00CC04B0">
            <w:pPr>
              <w:pStyle w:val="TableParagraph"/>
              <w:spacing w:line="248" w:lineRule="exact"/>
              <w:ind w:left="153" w:right="133"/>
              <w:jc w:val="center"/>
            </w:pPr>
            <w:r>
              <w:t>OUpd002124</w:t>
            </w:r>
          </w:p>
        </w:tc>
        <w:tc>
          <w:tcPr>
            <w:tcW w:w="4683" w:type="dxa"/>
          </w:tcPr>
          <w:p w:rsidR="003D6C92" w:rsidRDefault="00CC04B0">
            <w:pPr>
              <w:pStyle w:val="TableParagraph"/>
              <w:spacing w:line="248" w:lineRule="exact"/>
              <w:ind w:left="112"/>
            </w:pPr>
            <w:r>
              <w:t>Independent</w:t>
            </w:r>
            <w:r>
              <w:rPr>
                <w:spacing w:val="-1"/>
              </w:rPr>
              <w:t xml:space="preserve"> </w:t>
            </w:r>
            <w:r>
              <w:t>Legal</w:t>
            </w:r>
            <w:r>
              <w:rPr>
                <w:spacing w:val="-4"/>
              </w:rPr>
              <w:t xml:space="preserve"> </w:t>
            </w:r>
            <w:r>
              <w:t>Research</w:t>
            </w:r>
          </w:p>
        </w:tc>
        <w:tc>
          <w:tcPr>
            <w:tcW w:w="808" w:type="dxa"/>
          </w:tcPr>
          <w:p w:rsidR="003D6C92" w:rsidRDefault="00CC04B0">
            <w:pPr>
              <w:pStyle w:val="TableParagraph"/>
              <w:spacing w:line="248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60" w:type="dxa"/>
          </w:tcPr>
          <w:p w:rsidR="003D6C92" w:rsidRDefault="00CC04B0">
            <w:pPr>
              <w:pStyle w:val="TableParagraph"/>
              <w:spacing w:line="248" w:lineRule="exact"/>
              <w:ind w:left="177" w:right="165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259" w:type="dxa"/>
          </w:tcPr>
          <w:p w:rsidR="003D6C92" w:rsidRDefault="00CC04B0">
            <w:pPr>
              <w:pStyle w:val="TableParagraph"/>
              <w:spacing w:line="248" w:lineRule="exact"/>
              <w:ind w:left="298" w:right="26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D6C92">
        <w:trPr>
          <w:trHeight w:val="268"/>
        </w:trPr>
        <w:tc>
          <w:tcPr>
            <w:tcW w:w="9534" w:type="dxa"/>
            <w:gridSpan w:val="5"/>
            <w:shd w:val="clear" w:color="auto" w:fill="FFE399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C92">
        <w:trPr>
          <w:trHeight w:val="268"/>
        </w:trPr>
        <w:tc>
          <w:tcPr>
            <w:tcW w:w="8275" w:type="dxa"/>
            <w:gridSpan w:val="4"/>
            <w:shd w:val="clear" w:color="auto" w:fill="E0EDD9"/>
          </w:tcPr>
          <w:p w:rsidR="003D6C92" w:rsidRDefault="00CC04B0">
            <w:pPr>
              <w:pStyle w:val="TableParagraph"/>
              <w:spacing w:line="248" w:lineRule="exact"/>
              <w:ind w:right="84"/>
              <w:jc w:val="right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59" w:type="dxa"/>
            <w:shd w:val="clear" w:color="auto" w:fill="E0EDD9"/>
          </w:tcPr>
          <w:p w:rsidR="003D6C92" w:rsidRDefault="00CC04B0">
            <w:pPr>
              <w:pStyle w:val="TableParagraph"/>
              <w:spacing w:line="248" w:lineRule="exact"/>
              <w:ind w:left="298" w:right="268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3D6C92">
        <w:trPr>
          <w:trHeight w:val="268"/>
        </w:trPr>
        <w:tc>
          <w:tcPr>
            <w:tcW w:w="9534" w:type="dxa"/>
            <w:gridSpan w:val="5"/>
            <w:tcBorders>
              <w:left w:val="nil"/>
              <w:right w:val="nil"/>
            </w:tcBorders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C92">
        <w:trPr>
          <w:trHeight w:val="791"/>
        </w:trPr>
        <w:tc>
          <w:tcPr>
            <w:tcW w:w="8275" w:type="dxa"/>
            <w:gridSpan w:val="4"/>
            <w:shd w:val="clear" w:color="auto" w:fill="F7C8AC"/>
          </w:tcPr>
          <w:p w:rsidR="003D6C92" w:rsidRDefault="00CC04B0">
            <w:pPr>
              <w:pStyle w:val="TableParagraph"/>
              <w:spacing w:before="179"/>
              <w:ind w:left="5271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Credit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59" w:type="dxa"/>
            <w:shd w:val="clear" w:color="auto" w:fill="F7C8AC"/>
          </w:tcPr>
          <w:p w:rsidR="003D6C92" w:rsidRDefault="00CC04B0">
            <w:pPr>
              <w:pStyle w:val="TableParagraph"/>
              <w:spacing w:before="179"/>
              <w:ind w:left="298" w:right="269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3D6C92">
        <w:trPr>
          <w:trHeight w:val="3687"/>
        </w:trPr>
        <w:tc>
          <w:tcPr>
            <w:tcW w:w="9534" w:type="dxa"/>
            <w:gridSpan w:val="5"/>
            <w:tcBorders>
              <w:left w:val="nil"/>
              <w:bottom w:val="nil"/>
              <w:right w:val="nil"/>
            </w:tcBorders>
          </w:tcPr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spacing w:before="4"/>
              <w:rPr>
                <w:b/>
                <w:sz w:val="16"/>
              </w:rPr>
            </w:pPr>
          </w:p>
          <w:p w:rsidR="003D6C92" w:rsidRDefault="00CC04B0">
            <w:pPr>
              <w:pStyle w:val="TableParagraph"/>
              <w:spacing w:line="245" w:lineRule="exact"/>
              <w:ind w:right="1347"/>
              <w:jc w:val="right"/>
              <w:rPr>
                <w:b/>
              </w:rPr>
            </w:pPr>
            <w:r>
              <w:rPr>
                <w:b/>
              </w:rPr>
              <w:t>\</w:t>
            </w:r>
          </w:p>
        </w:tc>
      </w:tr>
    </w:tbl>
    <w:p w:rsidR="003D6C92" w:rsidRDefault="003D6C92">
      <w:pPr>
        <w:spacing w:line="245" w:lineRule="exact"/>
        <w:jc w:val="right"/>
        <w:sectPr w:rsidR="003D6C92">
          <w:pgSz w:w="12240" w:h="15840"/>
          <w:pgMar w:top="780" w:right="1140" w:bottom="1100" w:left="1340" w:header="0" w:footer="91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1730"/>
        <w:gridCol w:w="2616"/>
        <w:gridCol w:w="2520"/>
      </w:tblGrid>
      <w:tr w:rsidR="003D6C92">
        <w:trPr>
          <w:trHeight w:val="268"/>
        </w:trPr>
        <w:tc>
          <w:tcPr>
            <w:tcW w:w="9535" w:type="dxa"/>
            <w:gridSpan w:val="4"/>
            <w:shd w:val="clear" w:color="auto" w:fill="9CC2E3"/>
          </w:tcPr>
          <w:p w:rsidR="003D6C92" w:rsidRDefault="00CC04B0">
            <w:pPr>
              <w:pStyle w:val="TableParagraph"/>
              <w:spacing w:line="248" w:lineRule="exact"/>
              <w:ind w:left="472"/>
              <w:rPr>
                <w:b/>
              </w:rPr>
            </w:pPr>
            <w:r>
              <w:rPr>
                <w:b/>
              </w:rPr>
              <w:lastRenderedPageBreak/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GRADING</w:t>
            </w:r>
          </w:p>
        </w:tc>
      </w:tr>
      <w:tr w:rsidR="003D6C92">
        <w:trPr>
          <w:trHeight w:val="2685"/>
        </w:trPr>
        <w:tc>
          <w:tcPr>
            <w:tcW w:w="9535" w:type="dxa"/>
            <w:gridSpan w:val="4"/>
          </w:tcPr>
          <w:p w:rsidR="003D6C92" w:rsidRDefault="00CC04B0">
            <w:pPr>
              <w:pStyle w:val="TableParagraph"/>
              <w:spacing w:before="184"/>
              <w:ind w:left="112"/>
              <w:rPr>
                <w:b/>
              </w:rPr>
            </w:pPr>
            <w:r>
              <w:rPr>
                <w:b/>
              </w:rPr>
              <w:t>Grading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system:</w:t>
            </w:r>
          </w:p>
          <w:p w:rsidR="003D6C92" w:rsidRDefault="00CC04B0">
            <w:pPr>
              <w:pStyle w:val="TableParagraph"/>
              <w:spacing w:before="8" w:line="530" w:lineRule="atLeast"/>
              <w:ind w:left="112" w:right="1323"/>
            </w:pPr>
            <w:r>
              <w:t>Assessments are graded in percentage and correspond to a letter grade and a grade point.</w:t>
            </w:r>
            <w:r>
              <w:rPr>
                <w:spacing w:val="-47"/>
              </w:rPr>
              <w:t xml:space="preserve"> </w:t>
            </w:r>
            <w:r>
              <w:t>To pass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module, Students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overall 40%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weighted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average</w:t>
            </w:r>
            <w:r>
              <w:rPr>
                <w:b/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their:</w:t>
            </w:r>
          </w:p>
          <w:p w:rsidR="003D6C92" w:rsidRDefault="00FF5887">
            <w:pPr>
              <w:pStyle w:val="TableParagraph"/>
              <w:numPr>
                <w:ilvl w:val="0"/>
                <w:numId w:val="19"/>
              </w:numPr>
              <w:tabs>
                <w:tab w:val="left" w:pos="833"/>
              </w:tabs>
              <w:spacing w:line="260" w:lineRule="exact"/>
              <w:rPr>
                <w:b/>
              </w:rPr>
            </w:pPr>
            <w:r>
              <w:rPr>
                <w:b/>
                <w:color w:val="2C74B5"/>
              </w:rPr>
              <w:t>Combined</w:t>
            </w:r>
            <w:r>
              <w:rPr>
                <w:b/>
                <w:color w:val="2C74B5"/>
                <w:spacing w:val="-5"/>
              </w:rPr>
              <w:t xml:space="preserve"> </w:t>
            </w:r>
            <w:r w:rsidR="00CC04B0">
              <w:rPr>
                <w:b/>
                <w:color w:val="2C74B5"/>
              </w:rPr>
              <w:t>continuous</w:t>
            </w:r>
            <w:r w:rsidR="00CC04B0">
              <w:rPr>
                <w:b/>
                <w:color w:val="2C74B5"/>
                <w:spacing w:val="-4"/>
              </w:rPr>
              <w:t xml:space="preserve"> </w:t>
            </w:r>
            <w:r w:rsidR="00CC04B0">
              <w:rPr>
                <w:b/>
                <w:color w:val="2C74B5"/>
              </w:rPr>
              <w:t>assessment</w:t>
            </w:r>
            <w:r w:rsidR="00CC04B0">
              <w:rPr>
                <w:b/>
                <w:color w:val="2C74B5"/>
                <w:spacing w:val="-5"/>
              </w:rPr>
              <w:t xml:space="preserve"> </w:t>
            </w:r>
            <w:r w:rsidR="00CC04B0">
              <w:rPr>
                <w:b/>
                <w:color w:val="2C74B5"/>
              </w:rPr>
              <w:t>(TMA)</w:t>
            </w:r>
            <w:r w:rsidR="00CC04B0">
              <w:rPr>
                <w:b/>
                <w:color w:val="2C74B5"/>
                <w:spacing w:val="-4"/>
              </w:rPr>
              <w:t xml:space="preserve"> </w:t>
            </w:r>
            <w:r w:rsidR="00CC04B0">
              <w:rPr>
                <w:b/>
                <w:color w:val="2C74B5"/>
              </w:rPr>
              <w:t>and</w:t>
            </w:r>
            <w:r w:rsidR="00CC04B0">
              <w:rPr>
                <w:b/>
                <w:color w:val="2C74B5"/>
                <w:spacing w:val="-9"/>
              </w:rPr>
              <w:t xml:space="preserve"> </w:t>
            </w:r>
            <w:r w:rsidR="00CC04B0">
              <w:rPr>
                <w:b/>
                <w:color w:val="2C74B5"/>
              </w:rPr>
              <w:t>examination.</w:t>
            </w:r>
          </w:p>
          <w:p w:rsidR="003D6C92" w:rsidRDefault="00CC04B0">
            <w:pPr>
              <w:pStyle w:val="TableParagraph"/>
              <w:ind w:left="832"/>
              <w:rPr>
                <w:b/>
              </w:rPr>
            </w:pPr>
            <w:r>
              <w:rPr>
                <w:b/>
                <w:color w:val="2C74B5"/>
              </w:rPr>
              <w:t>Or</w:t>
            </w:r>
          </w:p>
          <w:p w:rsidR="003D6C92" w:rsidRDefault="00FF5887">
            <w:pPr>
              <w:pStyle w:val="TableParagraph"/>
              <w:numPr>
                <w:ilvl w:val="0"/>
                <w:numId w:val="19"/>
              </w:numPr>
              <w:tabs>
                <w:tab w:val="left" w:pos="833"/>
              </w:tabs>
              <w:spacing w:before="19"/>
              <w:rPr>
                <w:b/>
              </w:rPr>
            </w:pPr>
            <w:r>
              <w:rPr>
                <w:b/>
                <w:color w:val="2C74B5"/>
              </w:rPr>
              <w:t>Com</w:t>
            </w:r>
            <w:bookmarkStart w:id="0" w:name="_GoBack"/>
            <w:bookmarkEnd w:id="0"/>
            <w:r>
              <w:rPr>
                <w:b/>
                <w:color w:val="2C74B5"/>
              </w:rPr>
              <w:t>bined</w:t>
            </w:r>
            <w:r>
              <w:rPr>
                <w:b/>
                <w:color w:val="2C74B5"/>
                <w:spacing w:val="-4"/>
              </w:rPr>
              <w:t xml:space="preserve"> </w:t>
            </w:r>
            <w:r w:rsidR="00CC04B0">
              <w:rPr>
                <w:b/>
                <w:color w:val="2C74B5"/>
              </w:rPr>
              <w:t>course</w:t>
            </w:r>
            <w:r w:rsidR="00CC04B0">
              <w:rPr>
                <w:b/>
                <w:color w:val="2C74B5"/>
                <w:spacing w:val="-5"/>
              </w:rPr>
              <w:t xml:space="preserve"> </w:t>
            </w:r>
            <w:r w:rsidR="00CC04B0">
              <w:rPr>
                <w:b/>
                <w:color w:val="2C74B5"/>
              </w:rPr>
              <w:t>works</w:t>
            </w:r>
            <w:r w:rsidR="00CC04B0">
              <w:rPr>
                <w:b/>
                <w:color w:val="2C74B5"/>
                <w:spacing w:val="-3"/>
              </w:rPr>
              <w:t xml:space="preserve"> </w:t>
            </w:r>
            <w:r w:rsidR="00CC04B0">
              <w:rPr>
                <w:b/>
                <w:color w:val="2C74B5"/>
              </w:rPr>
              <w:t>and</w:t>
            </w:r>
            <w:r w:rsidR="00CC04B0">
              <w:rPr>
                <w:b/>
                <w:color w:val="2C74B5"/>
                <w:spacing w:val="-8"/>
              </w:rPr>
              <w:t xml:space="preserve"> </w:t>
            </w:r>
            <w:r w:rsidR="00CC04B0">
              <w:rPr>
                <w:b/>
                <w:color w:val="2C74B5"/>
              </w:rPr>
              <w:t>presentations.</w:t>
            </w:r>
          </w:p>
        </w:tc>
      </w:tr>
      <w:tr w:rsidR="003D6C92">
        <w:trPr>
          <w:trHeight w:val="412"/>
        </w:trPr>
        <w:tc>
          <w:tcPr>
            <w:tcW w:w="2669" w:type="dxa"/>
            <w:shd w:val="clear" w:color="auto" w:fill="F7C8AC"/>
          </w:tcPr>
          <w:p w:rsidR="003D6C92" w:rsidRDefault="00CC04B0">
            <w:pPr>
              <w:pStyle w:val="TableParagraph"/>
              <w:spacing w:before="20"/>
              <w:ind w:left="442" w:right="422"/>
              <w:jc w:val="center"/>
              <w:rPr>
                <w:b/>
              </w:rPr>
            </w:pPr>
            <w:r>
              <w:rPr>
                <w:b/>
              </w:rPr>
              <w:t>Marks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(x)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%</w:t>
            </w:r>
          </w:p>
        </w:tc>
        <w:tc>
          <w:tcPr>
            <w:tcW w:w="1730" w:type="dxa"/>
            <w:shd w:val="clear" w:color="auto" w:fill="F7C8AC"/>
          </w:tcPr>
          <w:p w:rsidR="003D6C92" w:rsidRDefault="00CC04B0">
            <w:pPr>
              <w:pStyle w:val="TableParagraph"/>
              <w:spacing w:before="20"/>
              <w:ind w:left="323" w:right="305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616" w:type="dxa"/>
            <w:shd w:val="clear" w:color="auto" w:fill="F7C8AC"/>
          </w:tcPr>
          <w:p w:rsidR="003D6C92" w:rsidRDefault="00CC04B0">
            <w:pPr>
              <w:pStyle w:val="TableParagraph"/>
              <w:spacing w:before="20"/>
              <w:ind w:left="566" w:right="545"/>
              <w:jc w:val="center"/>
              <w:rPr>
                <w:b/>
              </w:rPr>
            </w:pPr>
            <w:r>
              <w:rPr>
                <w:b/>
              </w:rPr>
              <w:t>Letter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Grade</w:t>
            </w:r>
          </w:p>
        </w:tc>
        <w:tc>
          <w:tcPr>
            <w:tcW w:w="2520" w:type="dxa"/>
            <w:shd w:val="clear" w:color="auto" w:fill="F7C8AC"/>
          </w:tcPr>
          <w:p w:rsidR="003D6C92" w:rsidRDefault="00CC04B0">
            <w:pPr>
              <w:pStyle w:val="TableParagraph"/>
              <w:spacing w:before="20"/>
              <w:ind w:left="136" w:right="109"/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</w:t>
            </w:r>
          </w:p>
        </w:tc>
      </w:tr>
      <w:tr w:rsidR="003D6C92">
        <w:trPr>
          <w:trHeight w:val="266"/>
        </w:trPr>
        <w:tc>
          <w:tcPr>
            <w:tcW w:w="2669" w:type="dxa"/>
            <w:shd w:val="clear" w:color="auto" w:fill="6CAA46"/>
          </w:tcPr>
          <w:p w:rsidR="003D6C92" w:rsidRDefault="00CC04B0">
            <w:pPr>
              <w:pStyle w:val="TableParagraph"/>
              <w:spacing w:line="246" w:lineRule="exact"/>
              <w:ind w:left="442" w:right="423"/>
              <w:jc w:val="center"/>
            </w:pPr>
            <w:r>
              <w:t>X</w:t>
            </w:r>
            <w:r>
              <w:rPr>
                <w:spacing w:val="1"/>
              </w:rPr>
              <w:t xml:space="preserve"> </w:t>
            </w:r>
            <w:r>
              <w:t>≥</w:t>
            </w:r>
            <w:r>
              <w:rPr>
                <w:spacing w:val="-2"/>
              </w:rPr>
              <w:t xml:space="preserve"> </w:t>
            </w:r>
            <w:r>
              <w:t>70</w:t>
            </w:r>
          </w:p>
        </w:tc>
        <w:tc>
          <w:tcPr>
            <w:tcW w:w="1730" w:type="dxa"/>
            <w:shd w:val="clear" w:color="auto" w:fill="6CAA46"/>
          </w:tcPr>
          <w:p w:rsidR="003D6C92" w:rsidRDefault="00CC04B0">
            <w:pPr>
              <w:pStyle w:val="TableParagraph"/>
              <w:spacing w:line="246" w:lineRule="exact"/>
              <w:ind w:left="325" w:right="304"/>
              <w:jc w:val="center"/>
            </w:pPr>
            <w:r>
              <w:t>Excellent</w:t>
            </w:r>
          </w:p>
        </w:tc>
        <w:tc>
          <w:tcPr>
            <w:tcW w:w="2616" w:type="dxa"/>
            <w:shd w:val="clear" w:color="auto" w:fill="6CAA46"/>
          </w:tcPr>
          <w:p w:rsidR="003D6C92" w:rsidRDefault="00CC04B0">
            <w:pPr>
              <w:pStyle w:val="TableParagraph"/>
              <w:spacing w:line="246" w:lineRule="exact"/>
              <w:ind w:left="19"/>
              <w:jc w:val="center"/>
            </w:pPr>
            <w:r>
              <w:t>A</w:t>
            </w:r>
          </w:p>
        </w:tc>
        <w:tc>
          <w:tcPr>
            <w:tcW w:w="2520" w:type="dxa"/>
            <w:shd w:val="clear" w:color="auto" w:fill="6CAA46"/>
          </w:tcPr>
          <w:p w:rsidR="003D6C92" w:rsidRDefault="00CC04B0">
            <w:pPr>
              <w:pStyle w:val="TableParagraph"/>
              <w:spacing w:line="246" w:lineRule="exact"/>
              <w:ind w:left="28"/>
              <w:jc w:val="center"/>
            </w:pPr>
            <w:r>
              <w:t>5</w:t>
            </w:r>
          </w:p>
        </w:tc>
      </w:tr>
      <w:tr w:rsidR="003D6C92">
        <w:trPr>
          <w:trHeight w:val="268"/>
        </w:trPr>
        <w:tc>
          <w:tcPr>
            <w:tcW w:w="2669" w:type="dxa"/>
            <w:shd w:val="clear" w:color="auto" w:fill="A8D08D"/>
          </w:tcPr>
          <w:p w:rsidR="003D6C92" w:rsidRDefault="00CC04B0">
            <w:pPr>
              <w:pStyle w:val="TableParagraph"/>
              <w:spacing w:line="248" w:lineRule="exact"/>
              <w:ind w:left="442" w:right="428"/>
              <w:jc w:val="center"/>
            </w:pPr>
            <w:r>
              <w:t>60</w:t>
            </w:r>
            <w:r>
              <w:rPr>
                <w:spacing w:val="-2"/>
              </w:rPr>
              <w:t xml:space="preserve"> </w:t>
            </w:r>
            <w:r>
              <w:t>≤</w:t>
            </w:r>
            <w:r>
              <w:rPr>
                <w:spacing w:val="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&lt;</w:t>
            </w:r>
            <w:r>
              <w:rPr>
                <w:spacing w:val="-1"/>
              </w:rPr>
              <w:t xml:space="preserve"> </w:t>
            </w:r>
            <w:r>
              <w:t>70</w:t>
            </w:r>
          </w:p>
        </w:tc>
        <w:tc>
          <w:tcPr>
            <w:tcW w:w="1730" w:type="dxa"/>
            <w:shd w:val="clear" w:color="auto" w:fill="A8D08D"/>
          </w:tcPr>
          <w:p w:rsidR="003D6C92" w:rsidRDefault="00CC04B0">
            <w:pPr>
              <w:pStyle w:val="TableParagraph"/>
              <w:spacing w:line="248" w:lineRule="exact"/>
              <w:ind w:left="325" w:right="305"/>
              <w:jc w:val="center"/>
            </w:pPr>
            <w:r>
              <w:t>Very</w:t>
            </w:r>
            <w:r>
              <w:rPr>
                <w:spacing w:val="-2"/>
              </w:rPr>
              <w:t xml:space="preserve"> </w:t>
            </w:r>
            <w:r>
              <w:t>Good</w:t>
            </w:r>
          </w:p>
        </w:tc>
        <w:tc>
          <w:tcPr>
            <w:tcW w:w="2616" w:type="dxa"/>
            <w:shd w:val="clear" w:color="auto" w:fill="A8D08D"/>
          </w:tcPr>
          <w:p w:rsidR="003D6C92" w:rsidRDefault="00CC04B0">
            <w:pPr>
              <w:pStyle w:val="TableParagraph"/>
              <w:spacing w:line="248" w:lineRule="exact"/>
              <w:ind w:left="21"/>
              <w:jc w:val="center"/>
            </w:pPr>
            <w:r>
              <w:t>B</w:t>
            </w:r>
          </w:p>
        </w:tc>
        <w:tc>
          <w:tcPr>
            <w:tcW w:w="2520" w:type="dxa"/>
            <w:shd w:val="clear" w:color="auto" w:fill="A8D08D"/>
          </w:tcPr>
          <w:p w:rsidR="003D6C92" w:rsidRDefault="00CC04B0">
            <w:pPr>
              <w:pStyle w:val="TableParagraph"/>
              <w:spacing w:line="248" w:lineRule="exact"/>
              <w:ind w:left="28"/>
              <w:jc w:val="center"/>
            </w:pPr>
            <w:r>
              <w:t>4</w:t>
            </w:r>
          </w:p>
        </w:tc>
      </w:tr>
      <w:tr w:rsidR="003D6C92">
        <w:trPr>
          <w:trHeight w:val="268"/>
        </w:trPr>
        <w:tc>
          <w:tcPr>
            <w:tcW w:w="2669" w:type="dxa"/>
            <w:shd w:val="clear" w:color="auto" w:fill="C5DFB3"/>
          </w:tcPr>
          <w:p w:rsidR="003D6C92" w:rsidRDefault="00CC04B0">
            <w:pPr>
              <w:pStyle w:val="TableParagraph"/>
              <w:spacing w:line="248" w:lineRule="exact"/>
              <w:ind w:left="442" w:right="428"/>
              <w:jc w:val="center"/>
            </w:pPr>
            <w:r>
              <w:t>50</w:t>
            </w:r>
            <w:r>
              <w:rPr>
                <w:spacing w:val="-2"/>
              </w:rPr>
              <w:t xml:space="preserve"> </w:t>
            </w:r>
            <w:r>
              <w:t>≤</w:t>
            </w:r>
            <w:r>
              <w:rPr>
                <w:spacing w:val="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&lt;</w:t>
            </w:r>
            <w:r>
              <w:rPr>
                <w:spacing w:val="-1"/>
              </w:rPr>
              <w:t xml:space="preserve"> </w:t>
            </w:r>
            <w:r>
              <w:t>60</w:t>
            </w:r>
          </w:p>
        </w:tc>
        <w:tc>
          <w:tcPr>
            <w:tcW w:w="1730" w:type="dxa"/>
            <w:shd w:val="clear" w:color="auto" w:fill="C5DFB3"/>
          </w:tcPr>
          <w:p w:rsidR="003D6C92" w:rsidRDefault="00CC04B0">
            <w:pPr>
              <w:pStyle w:val="TableParagraph"/>
              <w:spacing w:line="248" w:lineRule="exact"/>
              <w:ind w:left="325" w:right="302"/>
              <w:jc w:val="center"/>
            </w:pPr>
            <w:r>
              <w:t>Good</w:t>
            </w:r>
          </w:p>
        </w:tc>
        <w:tc>
          <w:tcPr>
            <w:tcW w:w="2616" w:type="dxa"/>
            <w:shd w:val="clear" w:color="auto" w:fill="C5DFB3"/>
          </w:tcPr>
          <w:p w:rsidR="003D6C92" w:rsidRDefault="00CC04B0">
            <w:pPr>
              <w:pStyle w:val="TableParagraph"/>
              <w:spacing w:line="248" w:lineRule="exact"/>
              <w:ind w:left="19"/>
              <w:jc w:val="center"/>
            </w:pPr>
            <w:r>
              <w:t>C</w:t>
            </w:r>
          </w:p>
        </w:tc>
        <w:tc>
          <w:tcPr>
            <w:tcW w:w="2520" w:type="dxa"/>
            <w:shd w:val="clear" w:color="auto" w:fill="C5DFB3"/>
          </w:tcPr>
          <w:p w:rsidR="003D6C92" w:rsidRDefault="00CC04B0">
            <w:pPr>
              <w:pStyle w:val="TableParagraph"/>
              <w:spacing w:line="248" w:lineRule="exact"/>
              <w:ind w:left="28"/>
              <w:jc w:val="center"/>
            </w:pPr>
            <w:r>
              <w:t>3</w:t>
            </w:r>
          </w:p>
        </w:tc>
      </w:tr>
      <w:tr w:rsidR="003D6C92">
        <w:trPr>
          <w:trHeight w:val="268"/>
        </w:trPr>
        <w:tc>
          <w:tcPr>
            <w:tcW w:w="2669" w:type="dxa"/>
            <w:shd w:val="clear" w:color="auto" w:fill="E0EDD9"/>
          </w:tcPr>
          <w:p w:rsidR="003D6C92" w:rsidRDefault="00CC04B0">
            <w:pPr>
              <w:pStyle w:val="TableParagraph"/>
              <w:spacing w:line="249" w:lineRule="exact"/>
              <w:ind w:left="442" w:right="428"/>
              <w:jc w:val="center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≤</w:t>
            </w:r>
            <w:r>
              <w:rPr>
                <w:spacing w:val="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&lt;</w:t>
            </w:r>
            <w:r>
              <w:rPr>
                <w:spacing w:val="-1"/>
              </w:rPr>
              <w:t xml:space="preserve"> </w:t>
            </w:r>
            <w:r>
              <w:t>50</w:t>
            </w:r>
          </w:p>
        </w:tc>
        <w:tc>
          <w:tcPr>
            <w:tcW w:w="1730" w:type="dxa"/>
            <w:shd w:val="clear" w:color="auto" w:fill="E0EDD9"/>
          </w:tcPr>
          <w:p w:rsidR="003D6C92" w:rsidRDefault="00CC04B0">
            <w:pPr>
              <w:pStyle w:val="TableParagraph"/>
              <w:spacing w:line="249" w:lineRule="exact"/>
              <w:ind w:left="325" w:right="304"/>
              <w:jc w:val="center"/>
            </w:pPr>
            <w:r>
              <w:t>Satisfactory</w:t>
            </w:r>
          </w:p>
        </w:tc>
        <w:tc>
          <w:tcPr>
            <w:tcW w:w="2616" w:type="dxa"/>
            <w:shd w:val="clear" w:color="auto" w:fill="E0EDD9"/>
          </w:tcPr>
          <w:p w:rsidR="003D6C92" w:rsidRDefault="00CC04B0">
            <w:pPr>
              <w:pStyle w:val="TableParagraph"/>
              <w:spacing w:line="249" w:lineRule="exact"/>
              <w:ind w:left="22"/>
              <w:jc w:val="center"/>
            </w:pPr>
            <w:r>
              <w:t>D</w:t>
            </w:r>
          </w:p>
        </w:tc>
        <w:tc>
          <w:tcPr>
            <w:tcW w:w="2520" w:type="dxa"/>
            <w:shd w:val="clear" w:color="auto" w:fill="E0EDD9"/>
          </w:tcPr>
          <w:p w:rsidR="003D6C92" w:rsidRDefault="00CC04B0">
            <w:pPr>
              <w:pStyle w:val="TableParagraph"/>
              <w:spacing w:line="249" w:lineRule="exact"/>
              <w:ind w:left="28"/>
              <w:jc w:val="center"/>
            </w:pPr>
            <w:r>
              <w:t>2</w:t>
            </w:r>
          </w:p>
        </w:tc>
      </w:tr>
      <w:tr w:rsidR="003D6C92">
        <w:trPr>
          <w:trHeight w:val="313"/>
        </w:trPr>
        <w:tc>
          <w:tcPr>
            <w:tcW w:w="2669" w:type="dxa"/>
            <w:shd w:val="clear" w:color="auto" w:fill="FF0000"/>
          </w:tcPr>
          <w:p w:rsidR="003D6C92" w:rsidRDefault="00CC04B0">
            <w:pPr>
              <w:pStyle w:val="TableParagraph"/>
              <w:spacing w:before="25"/>
              <w:ind w:left="442" w:right="423"/>
              <w:jc w:val="center"/>
            </w:pPr>
            <w:r>
              <w:rPr>
                <w:color w:val="FFFFFF"/>
              </w:rPr>
              <w:t>X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&lt;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40</w:t>
            </w:r>
          </w:p>
        </w:tc>
        <w:tc>
          <w:tcPr>
            <w:tcW w:w="1730" w:type="dxa"/>
            <w:shd w:val="clear" w:color="auto" w:fill="FF0000"/>
          </w:tcPr>
          <w:p w:rsidR="003D6C92" w:rsidRDefault="00CC04B0">
            <w:pPr>
              <w:pStyle w:val="TableParagraph"/>
              <w:spacing w:before="25"/>
              <w:ind w:left="323" w:right="305"/>
              <w:jc w:val="center"/>
            </w:pPr>
            <w:r>
              <w:rPr>
                <w:color w:val="FFFFFF"/>
              </w:rPr>
              <w:t>Ungraded</w:t>
            </w:r>
          </w:p>
        </w:tc>
        <w:tc>
          <w:tcPr>
            <w:tcW w:w="2616" w:type="dxa"/>
            <w:shd w:val="clear" w:color="auto" w:fill="FF0000"/>
          </w:tcPr>
          <w:p w:rsidR="003D6C92" w:rsidRDefault="00CC04B0">
            <w:pPr>
              <w:pStyle w:val="TableParagraph"/>
              <w:spacing w:before="25"/>
              <w:ind w:left="19"/>
              <w:jc w:val="center"/>
            </w:pPr>
            <w:r>
              <w:rPr>
                <w:color w:val="FFFFFF"/>
              </w:rPr>
              <w:t>U</w:t>
            </w:r>
          </w:p>
        </w:tc>
        <w:tc>
          <w:tcPr>
            <w:tcW w:w="2520" w:type="dxa"/>
            <w:shd w:val="clear" w:color="auto" w:fill="FF0000"/>
          </w:tcPr>
          <w:p w:rsidR="003D6C92" w:rsidRDefault="00CC04B0">
            <w:pPr>
              <w:pStyle w:val="TableParagraph"/>
              <w:spacing w:before="25"/>
              <w:ind w:left="28"/>
              <w:jc w:val="center"/>
            </w:pPr>
            <w:r>
              <w:rPr>
                <w:color w:val="FFFFFF"/>
              </w:rPr>
              <w:t>0</w:t>
            </w:r>
          </w:p>
        </w:tc>
      </w:tr>
      <w:tr w:rsidR="003D6C92">
        <w:trPr>
          <w:trHeight w:val="719"/>
        </w:trPr>
        <w:tc>
          <w:tcPr>
            <w:tcW w:w="2669" w:type="dxa"/>
            <w:shd w:val="clear" w:color="auto" w:fill="F9E2D3"/>
          </w:tcPr>
          <w:p w:rsidR="003D6C92" w:rsidRDefault="00CC04B0">
            <w:pPr>
              <w:pStyle w:val="TableParagraph"/>
              <w:spacing w:before="167"/>
              <w:ind w:left="442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Non-graded/Pending</w:t>
            </w:r>
          </w:p>
        </w:tc>
        <w:tc>
          <w:tcPr>
            <w:tcW w:w="6866" w:type="dxa"/>
            <w:gridSpan w:val="3"/>
            <w:shd w:val="clear" w:color="auto" w:fill="F9E2D3"/>
          </w:tcPr>
          <w:p w:rsidR="003D6C92" w:rsidRDefault="00CC04B0">
            <w:pPr>
              <w:pStyle w:val="TableParagraph"/>
              <w:spacing w:before="76" w:line="206" w:lineRule="auto"/>
              <w:ind w:left="2897" w:right="89" w:hanging="2770"/>
              <w:rPr>
                <w:b/>
              </w:rPr>
            </w:pPr>
            <w:r>
              <w:rPr>
                <w:b/>
              </w:rPr>
              <w:t>See section 17.1.1 in assessment rules and regulation for pending grades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letter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codes</w:t>
            </w:r>
          </w:p>
        </w:tc>
      </w:tr>
      <w:tr w:rsidR="003D6C92">
        <w:trPr>
          <w:trHeight w:val="5102"/>
        </w:trPr>
        <w:tc>
          <w:tcPr>
            <w:tcW w:w="9535" w:type="dxa"/>
            <w:gridSpan w:val="4"/>
          </w:tcPr>
          <w:p w:rsidR="003D6C92" w:rsidRDefault="00CC04B0">
            <w:pPr>
              <w:pStyle w:val="TableParagraph"/>
              <w:spacing w:before="184"/>
              <w:ind w:left="112"/>
              <w:jc w:val="bot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normally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be allowed</w:t>
            </w:r>
            <w:r>
              <w:rPr>
                <w:spacing w:val="-1"/>
              </w:rPr>
              <w:t xml:space="preserve"> </w:t>
            </w:r>
            <w:r>
              <w:t>to postpone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module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 following</w:t>
            </w:r>
            <w:r>
              <w:rPr>
                <w:spacing w:val="-3"/>
              </w:rPr>
              <w:t xml:space="preserve"> </w:t>
            </w:r>
            <w:r>
              <w:t>semester.</w:t>
            </w:r>
          </w:p>
          <w:p w:rsidR="003D6C92" w:rsidRDefault="003D6C92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D6C92" w:rsidRDefault="00CC04B0">
            <w:pPr>
              <w:pStyle w:val="TableParagraph"/>
              <w:spacing w:before="1" w:line="204" w:lineRule="auto"/>
              <w:ind w:left="112" w:right="82"/>
              <w:jc w:val="both"/>
            </w:pPr>
            <w:r>
              <w:t>If a student obtains a grade “U” in three or more modules in the same semesters, and the CPA is below</w:t>
            </w:r>
            <w:r>
              <w:rPr>
                <w:spacing w:val="1"/>
              </w:rPr>
              <w:t xml:space="preserve"> </w:t>
            </w:r>
            <w:r>
              <w:t>40 for that semester, the student will be requested to repeat the semester unless decided otherwise by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Academic</w:t>
            </w:r>
            <w:r>
              <w:rPr>
                <w:spacing w:val="-7"/>
              </w:rPr>
              <w:t xml:space="preserve"> </w:t>
            </w:r>
            <w:r>
              <w:t>Council</w:t>
            </w:r>
            <w:r>
              <w:rPr>
                <w:spacing w:val="-6"/>
              </w:rPr>
              <w:t xml:space="preserve"> </w:t>
            </w:r>
            <w:r>
              <w:t>upon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recommendation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Board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Examiners.</w:t>
            </w:r>
            <w:r>
              <w:rPr>
                <w:spacing w:val="-6"/>
              </w:rPr>
              <w:t xml:space="preserve"> </w:t>
            </w:r>
            <w:r>
              <w:t>When</w:t>
            </w:r>
            <w:r>
              <w:rPr>
                <w:spacing w:val="-6"/>
              </w:rPr>
              <w:t xml:space="preserve"> </w:t>
            </w:r>
            <w:r>
              <w:t>repeating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semester,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 </w:t>
            </w:r>
            <w:r>
              <w:rPr>
                <w:spacing w:val="-1"/>
              </w:rPr>
              <w:t>student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take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modules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Grade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2"/>
              </w:rPr>
              <w:t xml:space="preserve"> </w:t>
            </w:r>
            <w:r>
              <w:t>or above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2"/>
              </w:rPr>
              <w:t xml:space="preserve"> </w:t>
            </w:r>
            <w:r>
              <w:t>been</w:t>
            </w:r>
            <w:r>
              <w:rPr>
                <w:spacing w:val="-19"/>
              </w:rPr>
              <w:t xml:space="preserve"> </w:t>
            </w:r>
            <w:r>
              <w:t>obtained.</w:t>
            </w:r>
          </w:p>
          <w:p w:rsidR="003D6C92" w:rsidRDefault="003D6C92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D6C92" w:rsidRDefault="00CC04B0">
            <w:pPr>
              <w:pStyle w:val="TableParagraph"/>
              <w:spacing w:line="204" w:lineRule="auto"/>
              <w:ind w:left="112" w:right="87"/>
              <w:jc w:val="both"/>
            </w:pPr>
            <w:r>
              <w:t>If after completing a level the student’s CPA &lt; 40, the student will have to repeat the entire academic</w:t>
            </w:r>
            <w:r>
              <w:rPr>
                <w:spacing w:val="1"/>
              </w:rPr>
              <w:t xml:space="preserve"> </w:t>
            </w:r>
            <w:r>
              <w:t>year and retake the modules as and when offered. However, s/he will not be required, if s/he wishes, to</w:t>
            </w:r>
            <w:r>
              <w:rPr>
                <w:spacing w:val="-47"/>
              </w:rPr>
              <w:t xml:space="preserve"> </w:t>
            </w:r>
            <w:r>
              <w:t>retake 3</w:t>
            </w:r>
            <w:r>
              <w:rPr>
                <w:spacing w:val="-2"/>
              </w:rPr>
              <w:t xml:space="preserve"> </w:t>
            </w:r>
            <w:r>
              <w:t>module(s) for which Grade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above</w:t>
            </w:r>
            <w:r>
              <w:rPr>
                <w:spacing w:val="1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been obtained.</w:t>
            </w:r>
          </w:p>
          <w:p w:rsidR="003D6C92" w:rsidRDefault="003D6C92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D6C92" w:rsidRDefault="00CC04B0">
            <w:pPr>
              <w:pStyle w:val="TableParagraph"/>
              <w:spacing w:line="204" w:lineRule="auto"/>
              <w:ind w:left="112" w:right="93"/>
              <w:jc w:val="both"/>
            </w:pPr>
            <w:r>
              <w:t>Students will not be allowed to repeat more than two semesters during the entire duration of the</w:t>
            </w:r>
            <w:r>
              <w:rPr>
                <w:spacing w:val="1"/>
              </w:rPr>
              <w:t xml:space="preserve"> </w:t>
            </w:r>
            <w:r>
              <w:t>programme.</w:t>
            </w:r>
          </w:p>
          <w:p w:rsidR="003D6C92" w:rsidRDefault="003D6C92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D6C92" w:rsidRDefault="00CC04B0">
            <w:pPr>
              <w:pStyle w:val="TableParagraph"/>
              <w:spacing w:line="204" w:lineRule="auto"/>
              <w:ind w:left="112" w:right="90"/>
              <w:jc w:val="both"/>
            </w:pPr>
            <w:r>
              <w:t>University general marking criteria for undergraduate exams and undergraduate dissertations can be</w:t>
            </w:r>
            <w:r>
              <w:rPr>
                <w:spacing w:val="1"/>
              </w:rPr>
              <w:t xml:space="preserve"> </w:t>
            </w:r>
            <w:r>
              <w:t>found</w:t>
            </w:r>
            <w:r>
              <w:rPr>
                <w:spacing w:val="-1"/>
              </w:rPr>
              <w:t xml:space="preserve"> </w:t>
            </w:r>
            <w:r>
              <w:t>in the General</w:t>
            </w:r>
            <w:r>
              <w:rPr>
                <w:spacing w:val="-3"/>
              </w:rPr>
              <w:t xml:space="preserve"> </w:t>
            </w:r>
            <w:r>
              <w:t>Rules.</w:t>
            </w:r>
          </w:p>
        </w:tc>
      </w:tr>
    </w:tbl>
    <w:p w:rsidR="003D6C92" w:rsidRDefault="003D6C92">
      <w:pPr>
        <w:spacing w:line="204" w:lineRule="auto"/>
        <w:jc w:val="both"/>
        <w:sectPr w:rsidR="003D6C92">
          <w:pgSz w:w="12240" w:h="15840"/>
          <w:pgMar w:top="780" w:right="1140" w:bottom="1100" w:left="1340" w:header="0" w:footer="91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1730"/>
        <w:gridCol w:w="2616"/>
        <w:gridCol w:w="2520"/>
      </w:tblGrid>
      <w:tr w:rsidR="003D6C92">
        <w:trPr>
          <w:trHeight w:val="4443"/>
        </w:trPr>
        <w:tc>
          <w:tcPr>
            <w:tcW w:w="9535" w:type="dxa"/>
            <w:gridSpan w:val="4"/>
          </w:tcPr>
          <w:p w:rsidR="003D6C92" w:rsidRDefault="00CC04B0">
            <w:pPr>
              <w:pStyle w:val="TableParagraph"/>
              <w:spacing w:before="186"/>
              <w:ind w:left="112"/>
              <w:rPr>
                <w:b/>
              </w:rPr>
            </w:pPr>
            <w:r>
              <w:rPr>
                <w:b/>
              </w:rPr>
              <w:lastRenderedPageBreak/>
              <w:t>Cumulative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Point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Average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(CPA)</w:t>
            </w:r>
          </w:p>
          <w:p w:rsidR="003D6C92" w:rsidRDefault="00CC04B0">
            <w:pPr>
              <w:pStyle w:val="TableParagraph"/>
              <w:spacing w:before="188"/>
              <w:ind w:left="112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CPA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Undergraduate</w:t>
            </w:r>
            <w:r>
              <w:rPr>
                <w:spacing w:val="-1"/>
              </w:rPr>
              <w:t xml:space="preserve"> </w:t>
            </w:r>
            <w:r>
              <w:t>degrees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calculated</w:t>
            </w:r>
            <w:r>
              <w:rPr>
                <w:spacing w:val="-1"/>
              </w:rPr>
              <w:t xml:space="preserve"> </w:t>
            </w:r>
            <w:r>
              <w:t>by:</w:t>
            </w:r>
          </w:p>
          <w:p w:rsidR="003D6C92" w:rsidRDefault="00CC04B0">
            <w:pPr>
              <w:pStyle w:val="TableParagraph"/>
              <w:numPr>
                <w:ilvl w:val="0"/>
                <w:numId w:val="18"/>
              </w:numPr>
              <w:tabs>
                <w:tab w:val="left" w:pos="833"/>
              </w:tabs>
              <w:spacing w:before="192" w:line="235" w:lineRule="auto"/>
              <w:ind w:right="83"/>
              <w:jc w:val="both"/>
            </w:pPr>
            <w:r>
              <w:t>multiplying the module credit by the % marks for the module and then summed up and divided</w:t>
            </w:r>
            <w:r>
              <w:rPr>
                <w:spacing w:val="1"/>
              </w:rPr>
              <w:t xml:space="preserve"> </w:t>
            </w:r>
            <w:r>
              <w:t>by the total credits attempted over the cumulative period at each level (1 semester or 1 year).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  <w:p w:rsidR="003D6C92" w:rsidRDefault="00CC04B0">
            <w:pPr>
              <w:pStyle w:val="TableParagraph"/>
              <w:numPr>
                <w:ilvl w:val="0"/>
                <w:numId w:val="18"/>
              </w:numPr>
              <w:tabs>
                <w:tab w:val="left" w:pos="833"/>
              </w:tabs>
              <w:spacing w:before="165" w:line="232" w:lineRule="auto"/>
              <w:ind w:right="82"/>
              <w:jc w:val="both"/>
            </w:pPr>
            <w:r>
              <w:t>Taking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weighted</w:t>
            </w:r>
            <w:r>
              <w:rPr>
                <w:spacing w:val="-8"/>
              </w:rPr>
              <w:t xml:space="preserve"> </w:t>
            </w:r>
            <w:r>
              <w:t>average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obtained</w:t>
            </w:r>
            <w:r>
              <w:rPr>
                <w:spacing w:val="-8"/>
              </w:rPr>
              <w:t xml:space="preserve"> </w:t>
            </w:r>
            <w:r>
              <w:t>CPAs</w:t>
            </w:r>
            <w:r>
              <w:rPr>
                <w:spacing w:val="-8"/>
              </w:rPr>
              <w:t xml:space="preserve"> </w:t>
            </w:r>
            <w:r>
              <w:t>at</w:t>
            </w:r>
            <w:r>
              <w:rPr>
                <w:spacing w:val="-10"/>
              </w:rPr>
              <w:t xml:space="preserve"> </w:t>
            </w:r>
            <w:r>
              <w:t>each</w:t>
            </w:r>
            <w:r>
              <w:rPr>
                <w:spacing w:val="-6"/>
              </w:rPr>
              <w:t xml:space="preserve"> </w:t>
            </w:r>
            <w:r>
              <w:t>level.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respective</w:t>
            </w:r>
            <w:r>
              <w:rPr>
                <w:spacing w:val="-7"/>
              </w:rPr>
              <w:t xml:space="preserve"> </w:t>
            </w:r>
            <w:r>
              <w:t>weights</w:t>
            </w:r>
            <w:r>
              <w:rPr>
                <w:spacing w:val="-5"/>
              </w:rPr>
              <w:t xml:space="preserve"> </w:t>
            </w:r>
            <w:r>
              <w:t>being</w:t>
            </w:r>
            <w:r>
              <w:rPr>
                <w:spacing w:val="-9"/>
              </w:rPr>
              <w:t xml:space="preserve"> </w:t>
            </w:r>
            <w:r>
              <w:t>set</w:t>
            </w:r>
            <w:r>
              <w:rPr>
                <w:spacing w:val="-47"/>
              </w:rPr>
              <w:t xml:space="preserve"> </w:t>
            </w:r>
            <w:r>
              <w:t>as follow: the CPA of level 5 modules (year 1) will be weighted at 15% (0.15), the CPA of level 6</w:t>
            </w:r>
            <w:r>
              <w:rPr>
                <w:spacing w:val="1"/>
              </w:rPr>
              <w:t xml:space="preserve"> </w:t>
            </w:r>
            <w:r>
              <w:t>modules (year 2) will be weighted at 35% (0.35) and the CPA of level 7/8 modules (year 3 and/or</w:t>
            </w:r>
            <w:r>
              <w:rPr>
                <w:spacing w:val="-48"/>
              </w:rPr>
              <w:t xml:space="preserve"> </w:t>
            </w:r>
            <w:r>
              <w:t>4) 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weighted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50%</w:t>
            </w:r>
            <w:r>
              <w:rPr>
                <w:spacing w:val="-11"/>
              </w:rPr>
              <w:t xml:space="preserve"> </w:t>
            </w:r>
            <w:r>
              <w:t>(0.5).</w:t>
            </w:r>
          </w:p>
          <w:p w:rsidR="003D6C92" w:rsidRDefault="00CC04B0">
            <w:pPr>
              <w:pStyle w:val="TableParagraph"/>
              <w:spacing w:before="195"/>
              <w:ind w:left="112"/>
              <w:rPr>
                <w:b/>
              </w:rPr>
            </w:pPr>
            <w:r>
              <w:rPr>
                <w:b/>
                <w:color w:val="2C74B5"/>
              </w:rPr>
              <w:t>Example</w:t>
            </w:r>
            <w:r>
              <w:rPr>
                <w:b/>
                <w:color w:val="2C74B5"/>
                <w:spacing w:val="-4"/>
              </w:rPr>
              <w:t xml:space="preserve"> </w:t>
            </w:r>
            <w:r>
              <w:rPr>
                <w:b/>
                <w:color w:val="2C74B5"/>
              </w:rPr>
              <w:t>calculation</w:t>
            </w:r>
            <w:r>
              <w:rPr>
                <w:b/>
                <w:color w:val="2C74B5"/>
                <w:spacing w:val="-3"/>
              </w:rPr>
              <w:t xml:space="preserve"> </w:t>
            </w:r>
            <w:r>
              <w:rPr>
                <w:b/>
                <w:color w:val="2C74B5"/>
              </w:rPr>
              <w:t>of</w:t>
            </w:r>
            <w:r>
              <w:rPr>
                <w:b/>
                <w:color w:val="2C74B5"/>
                <w:spacing w:val="-3"/>
              </w:rPr>
              <w:t xml:space="preserve"> </w:t>
            </w:r>
            <w:r>
              <w:rPr>
                <w:b/>
                <w:color w:val="2C74B5"/>
              </w:rPr>
              <w:t>the</w:t>
            </w:r>
            <w:r>
              <w:rPr>
                <w:b/>
                <w:color w:val="2C74B5"/>
                <w:spacing w:val="-6"/>
              </w:rPr>
              <w:t xml:space="preserve"> </w:t>
            </w:r>
            <w:r>
              <w:rPr>
                <w:b/>
                <w:color w:val="2C74B5"/>
              </w:rPr>
              <w:t>CPA</w:t>
            </w:r>
            <w:r>
              <w:rPr>
                <w:b/>
                <w:color w:val="2C74B5"/>
                <w:spacing w:val="-4"/>
              </w:rPr>
              <w:t xml:space="preserve"> </w:t>
            </w:r>
            <w:r>
              <w:rPr>
                <w:b/>
                <w:color w:val="2C74B5"/>
              </w:rPr>
              <w:t>at</w:t>
            </w:r>
            <w:r>
              <w:rPr>
                <w:b/>
                <w:color w:val="2C74B5"/>
                <w:spacing w:val="-2"/>
              </w:rPr>
              <w:t xml:space="preserve"> </w:t>
            </w:r>
            <w:r>
              <w:rPr>
                <w:b/>
                <w:color w:val="2C74B5"/>
              </w:rPr>
              <w:t>level</w:t>
            </w:r>
            <w:r>
              <w:rPr>
                <w:b/>
                <w:color w:val="2C74B5"/>
                <w:spacing w:val="-4"/>
              </w:rPr>
              <w:t xml:space="preserve"> </w:t>
            </w:r>
            <w:r>
              <w:rPr>
                <w:b/>
                <w:color w:val="2C74B5"/>
              </w:rPr>
              <w:t>9</w:t>
            </w:r>
            <w:r>
              <w:rPr>
                <w:b/>
                <w:color w:val="2C74B5"/>
                <w:spacing w:val="-2"/>
              </w:rPr>
              <w:t xml:space="preserve"> </w:t>
            </w:r>
            <w:r>
              <w:rPr>
                <w:b/>
                <w:color w:val="2C74B5"/>
              </w:rPr>
              <w:t>for</w:t>
            </w:r>
            <w:r>
              <w:rPr>
                <w:b/>
                <w:color w:val="2C74B5"/>
                <w:spacing w:val="-5"/>
              </w:rPr>
              <w:t xml:space="preserve"> </w:t>
            </w:r>
            <w:r>
              <w:rPr>
                <w:b/>
                <w:color w:val="2C74B5"/>
              </w:rPr>
              <w:t>taught</w:t>
            </w:r>
            <w:r>
              <w:rPr>
                <w:b/>
                <w:color w:val="2C74B5"/>
                <w:spacing w:val="-2"/>
              </w:rPr>
              <w:t xml:space="preserve"> </w:t>
            </w:r>
            <w:r>
              <w:rPr>
                <w:b/>
                <w:color w:val="2C74B5"/>
              </w:rPr>
              <w:t>postgraduate</w:t>
            </w:r>
            <w:r>
              <w:rPr>
                <w:b/>
                <w:color w:val="2C74B5"/>
                <w:spacing w:val="-2"/>
              </w:rPr>
              <w:t xml:space="preserve"> </w:t>
            </w:r>
            <w:proofErr w:type="spellStart"/>
            <w:r>
              <w:rPr>
                <w:b/>
                <w:color w:val="2C74B5"/>
              </w:rPr>
              <w:t>programmes</w:t>
            </w:r>
            <w:proofErr w:type="spellEnd"/>
            <w:r>
              <w:rPr>
                <w:b/>
                <w:color w:val="2C74B5"/>
              </w:rPr>
              <w:t>:</w:t>
            </w:r>
          </w:p>
        </w:tc>
      </w:tr>
      <w:tr w:rsidR="003D6C92">
        <w:trPr>
          <w:trHeight w:val="268"/>
        </w:trPr>
        <w:tc>
          <w:tcPr>
            <w:tcW w:w="2669" w:type="dxa"/>
            <w:shd w:val="clear" w:color="auto" w:fill="F7C8AC"/>
          </w:tcPr>
          <w:p w:rsidR="003D6C92" w:rsidRDefault="00CC04B0">
            <w:pPr>
              <w:pStyle w:val="TableParagraph"/>
              <w:spacing w:line="248" w:lineRule="exact"/>
              <w:ind w:left="442" w:right="426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1730" w:type="dxa"/>
            <w:shd w:val="clear" w:color="auto" w:fill="F7C8AC"/>
          </w:tcPr>
          <w:p w:rsidR="003D6C92" w:rsidRDefault="00CC04B0">
            <w:pPr>
              <w:pStyle w:val="TableParagraph"/>
              <w:spacing w:line="248" w:lineRule="exact"/>
              <w:ind w:left="324" w:right="305"/>
              <w:jc w:val="center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Scores</w:t>
            </w:r>
          </w:p>
        </w:tc>
        <w:tc>
          <w:tcPr>
            <w:tcW w:w="2616" w:type="dxa"/>
            <w:shd w:val="clear" w:color="auto" w:fill="F7C8AC"/>
          </w:tcPr>
          <w:p w:rsidR="003D6C92" w:rsidRDefault="00CC04B0">
            <w:pPr>
              <w:pStyle w:val="TableParagraph"/>
              <w:spacing w:line="248" w:lineRule="exact"/>
              <w:ind w:left="566" w:right="546"/>
              <w:jc w:val="center"/>
              <w:rPr>
                <w:b/>
              </w:rPr>
            </w:pPr>
            <w:r>
              <w:rPr>
                <w:b/>
              </w:rPr>
              <w:t>ECTS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Credit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unit</w:t>
            </w:r>
          </w:p>
        </w:tc>
        <w:tc>
          <w:tcPr>
            <w:tcW w:w="2520" w:type="dxa"/>
            <w:shd w:val="clear" w:color="auto" w:fill="F7C8AC"/>
          </w:tcPr>
          <w:p w:rsidR="003D6C92" w:rsidRDefault="00CC04B0">
            <w:pPr>
              <w:pStyle w:val="TableParagraph"/>
              <w:spacing w:line="248" w:lineRule="exact"/>
              <w:ind w:left="136" w:right="110"/>
              <w:jc w:val="center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Credit 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% Score</w:t>
            </w:r>
          </w:p>
        </w:tc>
      </w:tr>
      <w:tr w:rsidR="003D6C92">
        <w:trPr>
          <w:trHeight w:val="268"/>
        </w:trPr>
        <w:tc>
          <w:tcPr>
            <w:tcW w:w="2669" w:type="dxa"/>
          </w:tcPr>
          <w:p w:rsidR="003D6C92" w:rsidRDefault="00CC04B0">
            <w:pPr>
              <w:pStyle w:val="TableParagraph"/>
              <w:spacing w:before="8" w:line="240" w:lineRule="exact"/>
              <w:ind w:left="440" w:right="429"/>
              <w:jc w:val="center"/>
              <w:rPr>
                <w:sz w:val="20"/>
              </w:rPr>
            </w:pPr>
            <w:r>
              <w:rPr>
                <w:sz w:val="20"/>
              </w:rPr>
              <w:t>OUpd002111</w:t>
            </w:r>
          </w:p>
        </w:tc>
        <w:tc>
          <w:tcPr>
            <w:tcW w:w="1730" w:type="dxa"/>
          </w:tcPr>
          <w:p w:rsidR="003D6C92" w:rsidRDefault="00CC04B0">
            <w:pPr>
              <w:pStyle w:val="TableParagraph"/>
              <w:spacing w:line="248" w:lineRule="exact"/>
              <w:ind w:left="325" w:right="303"/>
              <w:jc w:val="center"/>
            </w:pPr>
            <w:r>
              <w:t>64</w:t>
            </w:r>
          </w:p>
        </w:tc>
        <w:tc>
          <w:tcPr>
            <w:tcW w:w="2616" w:type="dxa"/>
          </w:tcPr>
          <w:p w:rsidR="003D6C92" w:rsidRDefault="00CC04B0">
            <w:pPr>
              <w:pStyle w:val="TableParagraph"/>
              <w:spacing w:line="248" w:lineRule="exact"/>
              <w:ind w:left="566" w:right="540"/>
              <w:jc w:val="center"/>
            </w:pPr>
            <w:r>
              <w:t>15</w:t>
            </w:r>
          </w:p>
        </w:tc>
        <w:tc>
          <w:tcPr>
            <w:tcW w:w="2520" w:type="dxa"/>
          </w:tcPr>
          <w:p w:rsidR="003D6C92" w:rsidRDefault="00CC04B0">
            <w:pPr>
              <w:pStyle w:val="TableParagraph"/>
              <w:spacing w:line="248" w:lineRule="exact"/>
              <w:ind w:left="131" w:right="110"/>
              <w:jc w:val="center"/>
            </w:pPr>
            <w:r>
              <w:t>64*15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960</w:t>
            </w:r>
          </w:p>
        </w:tc>
      </w:tr>
      <w:tr w:rsidR="003D6C92">
        <w:trPr>
          <w:trHeight w:val="265"/>
        </w:trPr>
        <w:tc>
          <w:tcPr>
            <w:tcW w:w="2669" w:type="dxa"/>
          </w:tcPr>
          <w:p w:rsidR="003D6C92" w:rsidRDefault="00CC04B0">
            <w:pPr>
              <w:pStyle w:val="TableParagraph"/>
              <w:spacing w:before="8" w:line="237" w:lineRule="exact"/>
              <w:ind w:left="440" w:right="429"/>
              <w:jc w:val="center"/>
              <w:rPr>
                <w:sz w:val="20"/>
              </w:rPr>
            </w:pPr>
            <w:r>
              <w:rPr>
                <w:sz w:val="20"/>
              </w:rPr>
              <w:t>OUpd002112</w:t>
            </w:r>
          </w:p>
        </w:tc>
        <w:tc>
          <w:tcPr>
            <w:tcW w:w="1730" w:type="dxa"/>
          </w:tcPr>
          <w:p w:rsidR="003D6C92" w:rsidRDefault="00CC04B0">
            <w:pPr>
              <w:pStyle w:val="TableParagraph"/>
              <w:spacing w:line="246" w:lineRule="exact"/>
              <w:ind w:left="325" w:right="303"/>
              <w:jc w:val="center"/>
            </w:pPr>
            <w:r>
              <w:t>71</w:t>
            </w:r>
          </w:p>
        </w:tc>
        <w:tc>
          <w:tcPr>
            <w:tcW w:w="2616" w:type="dxa"/>
          </w:tcPr>
          <w:p w:rsidR="003D6C92" w:rsidRDefault="00CC04B0">
            <w:pPr>
              <w:pStyle w:val="TableParagraph"/>
              <w:spacing w:line="246" w:lineRule="exact"/>
              <w:ind w:left="566" w:right="540"/>
              <w:jc w:val="center"/>
            </w:pPr>
            <w:r>
              <w:t>15</w:t>
            </w:r>
          </w:p>
        </w:tc>
        <w:tc>
          <w:tcPr>
            <w:tcW w:w="2520" w:type="dxa"/>
          </w:tcPr>
          <w:p w:rsidR="003D6C92" w:rsidRDefault="00CC04B0">
            <w:pPr>
              <w:pStyle w:val="TableParagraph"/>
              <w:spacing w:line="246" w:lineRule="exact"/>
              <w:ind w:left="131" w:right="110"/>
              <w:jc w:val="center"/>
            </w:pPr>
            <w:r>
              <w:t>71*15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1065</w:t>
            </w:r>
          </w:p>
        </w:tc>
      </w:tr>
      <w:tr w:rsidR="003D6C92">
        <w:trPr>
          <w:trHeight w:val="268"/>
        </w:trPr>
        <w:tc>
          <w:tcPr>
            <w:tcW w:w="2669" w:type="dxa"/>
          </w:tcPr>
          <w:p w:rsidR="003D6C92" w:rsidRDefault="00CC04B0">
            <w:pPr>
              <w:pStyle w:val="TableParagraph"/>
              <w:spacing w:before="11" w:line="237" w:lineRule="exact"/>
              <w:ind w:left="440" w:right="429"/>
              <w:jc w:val="center"/>
              <w:rPr>
                <w:sz w:val="20"/>
              </w:rPr>
            </w:pPr>
            <w:r>
              <w:rPr>
                <w:sz w:val="20"/>
              </w:rPr>
              <w:t>OUpd002113</w:t>
            </w:r>
          </w:p>
        </w:tc>
        <w:tc>
          <w:tcPr>
            <w:tcW w:w="1730" w:type="dxa"/>
          </w:tcPr>
          <w:p w:rsidR="003D6C92" w:rsidRDefault="00CC04B0">
            <w:pPr>
              <w:pStyle w:val="TableParagraph"/>
              <w:spacing w:line="248" w:lineRule="exact"/>
              <w:ind w:left="325" w:right="303"/>
              <w:jc w:val="center"/>
            </w:pPr>
            <w:r>
              <w:t>44</w:t>
            </w:r>
          </w:p>
        </w:tc>
        <w:tc>
          <w:tcPr>
            <w:tcW w:w="2616" w:type="dxa"/>
          </w:tcPr>
          <w:p w:rsidR="003D6C92" w:rsidRDefault="00CC04B0">
            <w:pPr>
              <w:pStyle w:val="TableParagraph"/>
              <w:spacing w:line="248" w:lineRule="exact"/>
              <w:ind w:left="566" w:right="540"/>
              <w:jc w:val="center"/>
            </w:pPr>
            <w:r>
              <w:t>15</w:t>
            </w:r>
          </w:p>
        </w:tc>
        <w:tc>
          <w:tcPr>
            <w:tcW w:w="2520" w:type="dxa"/>
          </w:tcPr>
          <w:p w:rsidR="003D6C92" w:rsidRDefault="00CC04B0">
            <w:pPr>
              <w:pStyle w:val="TableParagraph"/>
              <w:spacing w:line="248" w:lineRule="exact"/>
              <w:ind w:left="136" w:right="110"/>
              <w:jc w:val="center"/>
            </w:pPr>
            <w:r>
              <w:t>44*15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660</w:t>
            </w:r>
          </w:p>
        </w:tc>
      </w:tr>
      <w:tr w:rsidR="003D6C92">
        <w:trPr>
          <w:trHeight w:val="268"/>
        </w:trPr>
        <w:tc>
          <w:tcPr>
            <w:tcW w:w="2669" w:type="dxa"/>
          </w:tcPr>
          <w:p w:rsidR="003D6C92" w:rsidRDefault="00CC04B0">
            <w:pPr>
              <w:pStyle w:val="TableParagraph"/>
              <w:spacing w:before="8" w:line="240" w:lineRule="exact"/>
              <w:ind w:left="440" w:right="429"/>
              <w:jc w:val="center"/>
              <w:rPr>
                <w:sz w:val="20"/>
              </w:rPr>
            </w:pPr>
            <w:r>
              <w:rPr>
                <w:sz w:val="20"/>
              </w:rPr>
              <w:t>OUpd002114</w:t>
            </w:r>
          </w:p>
        </w:tc>
        <w:tc>
          <w:tcPr>
            <w:tcW w:w="1730" w:type="dxa"/>
          </w:tcPr>
          <w:p w:rsidR="003D6C92" w:rsidRDefault="00CC04B0">
            <w:pPr>
              <w:pStyle w:val="TableParagraph"/>
              <w:spacing w:line="248" w:lineRule="exact"/>
              <w:ind w:left="325" w:right="303"/>
              <w:jc w:val="center"/>
            </w:pPr>
            <w:r>
              <w:t>59</w:t>
            </w:r>
          </w:p>
        </w:tc>
        <w:tc>
          <w:tcPr>
            <w:tcW w:w="2616" w:type="dxa"/>
          </w:tcPr>
          <w:p w:rsidR="003D6C92" w:rsidRDefault="00CC04B0">
            <w:pPr>
              <w:pStyle w:val="TableParagraph"/>
              <w:spacing w:line="248" w:lineRule="exact"/>
              <w:ind w:left="566" w:right="540"/>
              <w:jc w:val="center"/>
            </w:pPr>
            <w:r>
              <w:t>15</w:t>
            </w:r>
          </w:p>
        </w:tc>
        <w:tc>
          <w:tcPr>
            <w:tcW w:w="2520" w:type="dxa"/>
          </w:tcPr>
          <w:p w:rsidR="003D6C92" w:rsidRDefault="00CC04B0">
            <w:pPr>
              <w:pStyle w:val="TableParagraph"/>
              <w:spacing w:line="248" w:lineRule="exact"/>
              <w:ind w:left="134" w:right="110"/>
              <w:jc w:val="center"/>
            </w:pPr>
            <w:r>
              <w:t>59*</w:t>
            </w:r>
            <w:r>
              <w:rPr>
                <w:spacing w:val="-3"/>
              </w:rPr>
              <w:t xml:space="preserve"> </w:t>
            </w:r>
            <w:r>
              <w:t>15 =</w:t>
            </w:r>
            <w:r>
              <w:rPr>
                <w:spacing w:val="-2"/>
              </w:rPr>
              <w:t xml:space="preserve"> </w:t>
            </w:r>
            <w:r>
              <w:t>885</w:t>
            </w:r>
          </w:p>
        </w:tc>
      </w:tr>
      <w:tr w:rsidR="003D6C92">
        <w:trPr>
          <w:trHeight w:val="268"/>
        </w:trPr>
        <w:tc>
          <w:tcPr>
            <w:tcW w:w="2669" w:type="dxa"/>
          </w:tcPr>
          <w:p w:rsidR="003D6C92" w:rsidRDefault="00CC04B0">
            <w:pPr>
              <w:pStyle w:val="TableParagraph"/>
              <w:spacing w:before="8" w:line="240" w:lineRule="exact"/>
              <w:ind w:left="440" w:right="429"/>
              <w:jc w:val="center"/>
              <w:rPr>
                <w:sz w:val="20"/>
              </w:rPr>
            </w:pPr>
            <w:r>
              <w:rPr>
                <w:sz w:val="20"/>
              </w:rPr>
              <w:t>OUpd002121</w:t>
            </w:r>
          </w:p>
        </w:tc>
        <w:tc>
          <w:tcPr>
            <w:tcW w:w="1730" w:type="dxa"/>
          </w:tcPr>
          <w:p w:rsidR="003D6C92" w:rsidRDefault="00CC04B0">
            <w:pPr>
              <w:pStyle w:val="TableParagraph"/>
              <w:spacing w:line="248" w:lineRule="exact"/>
              <w:ind w:left="325" w:right="303"/>
              <w:jc w:val="center"/>
            </w:pPr>
            <w:r>
              <w:t>57</w:t>
            </w:r>
          </w:p>
        </w:tc>
        <w:tc>
          <w:tcPr>
            <w:tcW w:w="2616" w:type="dxa"/>
          </w:tcPr>
          <w:p w:rsidR="003D6C92" w:rsidRDefault="00CC04B0">
            <w:pPr>
              <w:pStyle w:val="TableParagraph"/>
              <w:spacing w:line="248" w:lineRule="exact"/>
              <w:ind w:left="566" w:right="540"/>
              <w:jc w:val="center"/>
            </w:pPr>
            <w:r>
              <w:t>15</w:t>
            </w:r>
          </w:p>
        </w:tc>
        <w:tc>
          <w:tcPr>
            <w:tcW w:w="2520" w:type="dxa"/>
          </w:tcPr>
          <w:p w:rsidR="003D6C92" w:rsidRDefault="00CC04B0">
            <w:pPr>
              <w:pStyle w:val="TableParagraph"/>
              <w:spacing w:line="248" w:lineRule="exact"/>
              <w:ind w:left="131" w:right="110"/>
              <w:jc w:val="center"/>
            </w:pPr>
            <w:r>
              <w:t>57*15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855</w:t>
            </w:r>
          </w:p>
        </w:tc>
      </w:tr>
      <w:tr w:rsidR="003D6C92">
        <w:trPr>
          <w:trHeight w:val="268"/>
        </w:trPr>
        <w:tc>
          <w:tcPr>
            <w:tcW w:w="2669" w:type="dxa"/>
          </w:tcPr>
          <w:p w:rsidR="003D6C92" w:rsidRDefault="00CC04B0">
            <w:pPr>
              <w:pStyle w:val="TableParagraph"/>
              <w:spacing w:before="8" w:line="240" w:lineRule="exact"/>
              <w:ind w:left="440" w:right="429"/>
              <w:jc w:val="center"/>
              <w:rPr>
                <w:sz w:val="20"/>
              </w:rPr>
            </w:pPr>
            <w:r>
              <w:rPr>
                <w:sz w:val="20"/>
              </w:rPr>
              <w:t>OUpd002122</w:t>
            </w:r>
          </w:p>
        </w:tc>
        <w:tc>
          <w:tcPr>
            <w:tcW w:w="1730" w:type="dxa"/>
          </w:tcPr>
          <w:p w:rsidR="003D6C92" w:rsidRDefault="00CC04B0">
            <w:pPr>
              <w:pStyle w:val="TableParagraph"/>
              <w:spacing w:line="248" w:lineRule="exact"/>
              <w:ind w:left="325" w:right="303"/>
              <w:jc w:val="center"/>
            </w:pPr>
            <w:r>
              <w:t>49</w:t>
            </w:r>
          </w:p>
        </w:tc>
        <w:tc>
          <w:tcPr>
            <w:tcW w:w="2616" w:type="dxa"/>
          </w:tcPr>
          <w:p w:rsidR="003D6C92" w:rsidRDefault="00CC04B0">
            <w:pPr>
              <w:pStyle w:val="TableParagraph"/>
              <w:spacing w:line="248" w:lineRule="exact"/>
              <w:ind w:left="566" w:right="540"/>
              <w:jc w:val="center"/>
            </w:pPr>
            <w:r>
              <w:t>15</w:t>
            </w:r>
          </w:p>
        </w:tc>
        <w:tc>
          <w:tcPr>
            <w:tcW w:w="2520" w:type="dxa"/>
          </w:tcPr>
          <w:p w:rsidR="003D6C92" w:rsidRDefault="00CC04B0">
            <w:pPr>
              <w:pStyle w:val="TableParagraph"/>
              <w:spacing w:line="248" w:lineRule="exact"/>
              <w:ind w:left="131" w:right="110"/>
              <w:jc w:val="center"/>
            </w:pPr>
            <w:r>
              <w:t>49*15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735</w:t>
            </w:r>
          </w:p>
        </w:tc>
      </w:tr>
      <w:tr w:rsidR="003D6C92">
        <w:trPr>
          <w:trHeight w:val="268"/>
        </w:trPr>
        <w:tc>
          <w:tcPr>
            <w:tcW w:w="2669" w:type="dxa"/>
          </w:tcPr>
          <w:p w:rsidR="003D6C92" w:rsidRDefault="00CC04B0">
            <w:pPr>
              <w:pStyle w:val="TableParagraph"/>
              <w:spacing w:before="8" w:line="240" w:lineRule="exact"/>
              <w:ind w:left="440" w:right="429"/>
              <w:jc w:val="center"/>
              <w:rPr>
                <w:sz w:val="20"/>
              </w:rPr>
            </w:pPr>
            <w:r>
              <w:rPr>
                <w:sz w:val="20"/>
              </w:rPr>
              <w:t>OUpd002123</w:t>
            </w:r>
          </w:p>
        </w:tc>
        <w:tc>
          <w:tcPr>
            <w:tcW w:w="1730" w:type="dxa"/>
          </w:tcPr>
          <w:p w:rsidR="003D6C92" w:rsidRDefault="00CC04B0">
            <w:pPr>
              <w:pStyle w:val="TableParagraph"/>
              <w:spacing w:line="248" w:lineRule="exact"/>
              <w:ind w:left="325" w:right="303"/>
              <w:jc w:val="center"/>
            </w:pPr>
            <w:r>
              <w:t>62</w:t>
            </w:r>
          </w:p>
        </w:tc>
        <w:tc>
          <w:tcPr>
            <w:tcW w:w="2616" w:type="dxa"/>
          </w:tcPr>
          <w:p w:rsidR="003D6C92" w:rsidRDefault="00CC04B0">
            <w:pPr>
              <w:pStyle w:val="TableParagraph"/>
              <w:spacing w:line="248" w:lineRule="exact"/>
              <w:ind w:left="566" w:right="540"/>
              <w:jc w:val="center"/>
            </w:pPr>
            <w:r>
              <w:t>15</w:t>
            </w:r>
          </w:p>
        </w:tc>
        <w:tc>
          <w:tcPr>
            <w:tcW w:w="2520" w:type="dxa"/>
          </w:tcPr>
          <w:p w:rsidR="003D6C92" w:rsidRDefault="00CC04B0">
            <w:pPr>
              <w:pStyle w:val="TableParagraph"/>
              <w:spacing w:line="248" w:lineRule="exact"/>
              <w:ind w:left="131" w:right="110"/>
              <w:jc w:val="center"/>
            </w:pPr>
            <w:r>
              <w:t>62*15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930</w:t>
            </w:r>
          </w:p>
        </w:tc>
      </w:tr>
      <w:tr w:rsidR="003D6C92">
        <w:trPr>
          <w:trHeight w:val="266"/>
        </w:trPr>
        <w:tc>
          <w:tcPr>
            <w:tcW w:w="2669" w:type="dxa"/>
          </w:tcPr>
          <w:p w:rsidR="003D6C92" w:rsidRDefault="00CC04B0">
            <w:pPr>
              <w:pStyle w:val="TableParagraph"/>
              <w:spacing w:before="8" w:line="237" w:lineRule="exact"/>
              <w:ind w:left="440" w:right="429"/>
              <w:jc w:val="center"/>
              <w:rPr>
                <w:sz w:val="20"/>
              </w:rPr>
            </w:pPr>
            <w:r>
              <w:rPr>
                <w:sz w:val="20"/>
              </w:rPr>
              <w:t>OUpd002124</w:t>
            </w:r>
          </w:p>
        </w:tc>
        <w:tc>
          <w:tcPr>
            <w:tcW w:w="1730" w:type="dxa"/>
          </w:tcPr>
          <w:p w:rsidR="003D6C92" w:rsidRDefault="00CC04B0">
            <w:pPr>
              <w:pStyle w:val="TableParagraph"/>
              <w:spacing w:line="246" w:lineRule="exact"/>
              <w:ind w:left="325" w:right="303"/>
              <w:jc w:val="center"/>
            </w:pPr>
            <w:r>
              <w:t>51</w:t>
            </w:r>
          </w:p>
        </w:tc>
        <w:tc>
          <w:tcPr>
            <w:tcW w:w="2616" w:type="dxa"/>
          </w:tcPr>
          <w:p w:rsidR="003D6C92" w:rsidRDefault="00CC04B0">
            <w:pPr>
              <w:pStyle w:val="TableParagraph"/>
              <w:spacing w:line="246" w:lineRule="exact"/>
              <w:ind w:left="566" w:right="540"/>
              <w:jc w:val="center"/>
            </w:pPr>
            <w:r>
              <w:t>15</w:t>
            </w:r>
          </w:p>
        </w:tc>
        <w:tc>
          <w:tcPr>
            <w:tcW w:w="2520" w:type="dxa"/>
          </w:tcPr>
          <w:p w:rsidR="003D6C92" w:rsidRDefault="00CC04B0">
            <w:pPr>
              <w:pStyle w:val="TableParagraph"/>
              <w:spacing w:line="246" w:lineRule="exact"/>
              <w:ind w:left="131" w:right="110"/>
              <w:jc w:val="center"/>
            </w:pPr>
            <w:r>
              <w:t>51*15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765</w:t>
            </w:r>
          </w:p>
        </w:tc>
      </w:tr>
      <w:tr w:rsidR="003D6C92">
        <w:trPr>
          <w:trHeight w:val="395"/>
        </w:trPr>
        <w:tc>
          <w:tcPr>
            <w:tcW w:w="4399" w:type="dxa"/>
            <w:gridSpan w:val="2"/>
            <w:shd w:val="clear" w:color="auto" w:fill="E0EDD9"/>
          </w:tcPr>
          <w:p w:rsidR="003D6C92" w:rsidRDefault="00CC04B0">
            <w:pPr>
              <w:pStyle w:val="TableParagraph"/>
              <w:spacing w:before="16"/>
              <w:ind w:right="84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616" w:type="dxa"/>
            <w:shd w:val="clear" w:color="auto" w:fill="E0EDD9"/>
          </w:tcPr>
          <w:p w:rsidR="003D6C92" w:rsidRDefault="00CC04B0">
            <w:pPr>
              <w:pStyle w:val="TableParagraph"/>
              <w:spacing w:before="16"/>
              <w:ind w:left="566" w:right="546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520" w:type="dxa"/>
            <w:shd w:val="clear" w:color="auto" w:fill="E0EDD9"/>
          </w:tcPr>
          <w:p w:rsidR="003D6C92" w:rsidRDefault="00CC04B0">
            <w:pPr>
              <w:pStyle w:val="TableParagraph"/>
              <w:spacing w:before="16"/>
              <w:ind w:left="136" w:right="108"/>
              <w:jc w:val="center"/>
              <w:rPr>
                <w:b/>
              </w:rPr>
            </w:pPr>
            <w:r>
              <w:rPr>
                <w:b/>
              </w:rPr>
              <w:t>6855</w:t>
            </w:r>
          </w:p>
        </w:tc>
      </w:tr>
      <w:tr w:rsidR="003D6C92">
        <w:trPr>
          <w:trHeight w:val="698"/>
        </w:trPr>
        <w:tc>
          <w:tcPr>
            <w:tcW w:w="9535" w:type="dxa"/>
            <w:gridSpan w:val="4"/>
            <w:shd w:val="clear" w:color="auto" w:fill="E0EDD9"/>
          </w:tcPr>
          <w:p w:rsidR="003D6C92" w:rsidRDefault="00CC04B0">
            <w:pPr>
              <w:pStyle w:val="TableParagraph"/>
              <w:spacing w:before="164"/>
              <w:ind w:left="3723" w:right="3704"/>
              <w:jc w:val="center"/>
              <w:rPr>
                <w:b/>
              </w:rPr>
            </w:pPr>
            <w:r>
              <w:rPr>
                <w:b/>
              </w:rPr>
              <w:t>CPA: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6855/120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57.13</w:t>
            </w:r>
          </w:p>
        </w:tc>
      </w:tr>
    </w:tbl>
    <w:p w:rsidR="003D6C92" w:rsidRDefault="003D6C92">
      <w:pPr>
        <w:jc w:val="center"/>
        <w:sectPr w:rsidR="003D6C92">
          <w:pgSz w:w="12240" w:h="15840"/>
          <w:pgMar w:top="780" w:right="1140" w:bottom="1100" w:left="1340" w:header="0" w:footer="91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2556"/>
        <w:gridCol w:w="1274"/>
        <w:gridCol w:w="1699"/>
        <w:gridCol w:w="2698"/>
      </w:tblGrid>
      <w:tr w:rsidR="003D6C92">
        <w:trPr>
          <w:trHeight w:val="268"/>
        </w:trPr>
        <w:tc>
          <w:tcPr>
            <w:tcW w:w="9494" w:type="dxa"/>
            <w:gridSpan w:val="5"/>
            <w:shd w:val="clear" w:color="auto" w:fill="9CC2E3"/>
          </w:tcPr>
          <w:p w:rsidR="003D6C92" w:rsidRDefault="00CC04B0">
            <w:pPr>
              <w:pStyle w:val="TableParagraph"/>
              <w:spacing w:line="248" w:lineRule="exact"/>
              <w:ind w:left="472"/>
              <w:rPr>
                <w:b/>
              </w:rPr>
            </w:pPr>
            <w:r>
              <w:rPr>
                <w:b/>
              </w:rPr>
              <w:lastRenderedPageBreak/>
              <w:t>10.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PROGRESSION,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AWARD</w:t>
            </w:r>
          </w:p>
        </w:tc>
      </w:tr>
      <w:tr w:rsidR="003D6C92">
        <w:trPr>
          <w:trHeight w:val="2147"/>
        </w:trPr>
        <w:tc>
          <w:tcPr>
            <w:tcW w:w="9494" w:type="dxa"/>
            <w:gridSpan w:val="5"/>
          </w:tcPr>
          <w:p w:rsidR="003D6C92" w:rsidRDefault="00CC04B0">
            <w:pPr>
              <w:pStyle w:val="TableParagraph"/>
              <w:spacing w:before="184"/>
              <w:ind w:left="112"/>
              <w:rPr>
                <w:b/>
              </w:rPr>
            </w:pPr>
            <w:r>
              <w:rPr>
                <w:b/>
              </w:rPr>
              <w:t>Classification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Awards</w:t>
            </w:r>
          </w:p>
          <w:p w:rsidR="003D6C92" w:rsidRDefault="00CC04B0">
            <w:pPr>
              <w:pStyle w:val="TableParagraph"/>
              <w:spacing w:before="187"/>
              <w:ind w:left="112"/>
            </w:pP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award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Master’s Degree,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modules of</w:t>
            </w:r>
            <w:r>
              <w:rPr>
                <w:spacing w:val="-3"/>
              </w:rPr>
              <w:t xml:space="preserve"> </w:t>
            </w:r>
            <w:r>
              <w:t>the programme</w:t>
            </w:r>
            <w:r>
              <w:rPr>
                <w:spacing w:val="-2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be completed.</w:t>
            </w:r>
          </w:p>
          <w:p w:rsidR="003D6C92" w:rsidRDefault="003D6C92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D6C92" w:rsidRDefault="00CC04B0">
            <w:pPr>
              <w:pStyle w:val="TableParagraph"/>
              <w:spacing w:line="204" w:lineRule="auto"/>
              <w:ind w:left="112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postgraduate</w:t>
            </w:r>
            <w:r>
              <w:rPr>
                <w:spacing w:val="-4"/>
              </w:rPr>
              <w:t xml:space="preserve"> </w:t>
            </w:r>
            <w:r>
              <w:t>certificate or</w:t>
            </w:r>
            <w:r>
              <w:rPr>
                <w:spacing w:val="-5"/>
              </w:rPr>
              <w:t xml:space="preserve"> </w:t>
            </w:r>
            <w:r>
              <w:t>diploma</w:t>
            </w:r>
            <w:r>
              <w:rPr>
                <w:spacing w:val="-2"/>
              </w:rPr>
              <w:t xml:space="preserve"> </w:t>
            </w:r>
            <w:r>
              <w:t>are awarded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possible</w:t>
            </w:r>
            <w:r>
              <w:rPr>
                <w:spacing w:val="-4"/>
              </w:rPr>
              <w:t xml:space="preserve"> </w:t>
            </w:r>
            <w:r>
              <w:t>exit</w:t>
            </w:r>
            <w:r>
              <w:rPr>
                <w:spacing w:val="-2"/>
              </w:rPr>
              <w:t xml:space="preserve"> </w:t>
            </w:r>
            <w:r>
              <w:t>points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programme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46"/>
              </w:rPr>
              <w:t xml:space="preserve"> </w:t>
            </w:r>
            <w:r>
              <w:t>indicated 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table below:</w:t>
            </w:r>
          </w:p>
        </w:tc>
      </w:tr>
      <w:tr w:rsidR="003D6C92">
        <w:trPr>
          <w:trHeight w:val="537"/>
        </w:trPr>
        <w:tc>
          <w:tcPr>
            <w:tcW w:w="1267" w:type="dxa"/>
            <w:shd w:val="clear" w:color="auto" w:fill="F7C8AC"/>
          </w:tcPr>
          <w:p w:rsidR="003D6C92" w:rsidRDefault="00CC04B0">
            <w:pPr>
              <w:pStyle w:val="TableParagraph"/>
              <w:spacing w:before="102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Award</w:t>
            </w:r>
          </w:p>
        </w:tc>
        <w:tc>
          <w:tcPr>
            <w:tcW w:w="2556" w:type="dxa"/>
            <w:shd w:val="clear" w:color="auto" w:fill="F7C8AC"/>
          </w:tcPr>
          <w:p w:rsidR="003D6C92" w:rsidRDefault="00CC04B0">
            <w:pPr>
              <w:pStyle w:val="TableParagraph"/>
              <w:spacing w:before="102"/>
              <w:ind w:left="997" w:right="9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1274" w:type="dxa"/>
            <w:shd w:val="clear" w:color="auto" w:fill="F7C8AC"/>
          </w:tcPr>
          <w:p w:rsidR="003D6C92" w:rsidRDefault="00CC04B0">
            <w:pPr>
              <w:pStyle w:val="TableParagraph"/>
              <w:spacing w:before="15" w:line="204" w:lineRule="auto"/>
              <w:ind w:left="259" w:right="241" w:firstLine="168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NQ-MQA</w:t>
            </w:r>
          </w:p>
        </w:tc>
        <w:tc>
          <w:tcPr>
            <w:tcW w:w="1699" w:type="dxa"/>
            <w:shd w:val="clear" w:color="auto" w:fill="F7C8AC"/>
          </w:tcPr>
          <w:p w:rsidR="003D6C92" w:rsidRDefault="00CC04B0">
            <w:pPr>
              <w:pStyle w:val="TableParagraph"/>
              <w:spacing w:before="15" w:line="204" w:lineRule="auto"/>
              <w:ind w:left="565" w:right="229" w:hanging="3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Total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</w:p>
        </w:tc>
        <w:tc>
          <w:tcPr>
            <w:tcW w:w="2698" w:type="dxa"/>
            <w:shd w:val="clear" w:color="auto" w:fill="F7C8AC"/>
          </w:tcPr>
          <w:p w:rsidR="003D6C92" w:rsidRDefault="00CC04B0">
            <w:pPr>
              <w:pStyle w:val="TableParagraph"/>
              <w:spacing w:before="102"/>
              <w:ind w:left="504" w:right="4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Classification</w:t>
            </w:r>
          </w:p>
        </w:tc>
      </w:tr>
      <w:tr w:rsidR="003D6C92">
        <w:trPr>
          <w:trHeight w:val="1130"/>
        </w:trPr>
        <w:tc>
          <w:tcPr>
            <w:tcW w:w="1267" w:type="dxa"/>
          </w:tcPr>
          <w:p w:rsidR="003D6C92" w:rsidRDefault="003D6C9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D6C92" w:rsidRDefault="00CC04B0">
            <w:pPr>
              <w:pStyle w:val="TableParagraph"/>
              <w:spacing w:line="204" w:lineRule="auto"/>
              <w:ind w:left="297" w:right="259" w:hanging="41"/>
              <w:rPr>
                <w:sz w:val="20"/>
              </w:rPr>
            </w:pPr>
            <w:r>
              <w:rPr>
                <w:w w:val="90"/>
                <w:sz w:val="20"/>
              </w:rPr>
              <w:t>Graduate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</w:p>
        </w:tc>
        <w:tc>
          <w:tcPr>
            <w:tcW w:w="2556" w:type="dxa"/>
          </w:tcPr>
          <w:p w:rsidR="003D6C92" w:rsidRDefault="003D6C9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3D6C92" w:rsidRDefault="00CC04B0">
            <w:pPr>
              <w:pStyle w:val="TableParagraph"/>
              <w:ind w:left="1002" w:right="985"/>
              <w:jc w:val="center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</w:tc>
        <w:tc>
          <w:tcPr>
            <w:tcW w:w="1274" w:type="dxa"/>
          </w:tcPr>
          <w:p w:rsidR="003D6C92" w:rsidRDefault="003D6C9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3D6C92" w:rsidRDefault="00CC04B0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9</w:t>
            </w:r>
          </w:p>
        </w:tc>
        <w:tc>
          <w:tcPr>
            <w:tcW w:w="1699" w:type="dxa"/>
          </w:tcPr>
          <w:p w:rsidR="003D6C92" w:rsidRDefault="003D6C9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3D6C92" w:rsidRDefault="00CC04B0">
            <w:pPr>
              <w:pStyle w:val="TableParagraph"/>
              <w:ind w:left="680" w:right="663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698" w:type="dxa"/>
            <w:tcBorders>
              <w:bottom w:val="nil"/>
            </w:tcBorders>
          </w:tcPr>
          <w:p w:rsidR="003D6C92" w:rsidRDefault="003D6C92">
            <w:pPr>
              <w:pStyle w:val="TableParagraph"/>
              <w:spacing w:before="7"/>
              <w:rPr>
                <w:b/>
                <w:sz w:val="15"/>
              </w:rPr>
            </w:pPr>
          </w:p>
          <w:p w:rsidR="003D6C92" w:rsidRDefault="00CC04B0">
            <w:pPr>
              <w:pStyle w:val="TableParagraph"/>
              <w:spacing w:before="1" w:line="405" w:lineRule="auto"/>
              <w:ind w:left="512" w:right="472" w:hanging="22"/>
              <w:rPr>
                <w:b/>
                <w:sz w:val="20"/>
              </w:rPr>
            </w:pPr>
            <w:r>
              <w:rPr>
                <w:b/>
                <w:color w:val="2C74B5"/>
                <w:sz w:val="20"/>
              </w:rPr>
              <w:t>Distinction:</w:t>
            </w:r>
            <w:r>
              <w:rPr>
                <w:b/>
                <w:color w:val="2C74B5"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CPA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≥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70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color w:val="2C74B5"/>
                <w:sz w:val="20"/>
              </w:rPr>
              <w:t xml:space="preserve">Merit: </w:t>
            </w:r>
            <w:r>
              <w:rPr>
                <w:b/>
                <w:sz w:val="20"/>
              </w:rPr>
              <w:t>60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≤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CPA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&lt;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70</w:t>
            </w:r>
          </w:p>
        </w:tc>
      </w:tr>
      <w:tr w:rsidR="003D6C92">
        <w:trPr>
          <w:trHeight w:val="436"/>
        </w:trPr>
        <w:tc>
          <w:tcPr>
            <w:tcW w:w="1267" w:type="dxa"/>
            <w:vMerge w:val="restart"/>
          </w:tcPr>
          <w:p w:rsidR="003D6C92" w:rsidRDefault="003D6C92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3D6C92" w:rsidRDefault="00CC04B0">
            <w:pPr>
              <w:pStyle w:val="TableParagraph"/>
              <w:spacing w:line="244" w:lineRule="auto"/>
              <w:ind w:left="215" w:right="190" w:firstLine="40"/>
              <w:rPr>
                <w:sz w:val="20"/>
              </w:rPr>
            </w:pPr>
            <w:r>
              <w:rPr>
                <w:sz w:val="20"/>
              </w:rPr>
              <w:t>Graduate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Certificate</w:t>
            </w:r>
          </w:p>
        </w:tc>
        <w:tc>
          <w:tcPr>
            <w:tcW w:w="2556" w:type="dxa"/>
            <w:vMerge w:val="restart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CC04B0">
            <w:pPr>
              <w:pStyle w:val="TableParagraph"/>
              <w:spacing w:before="142"/>
              <w:ind w:left="1002" w:right="985"/>
              <w:jc w:val="center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</w:tc>
        <w:tc>
          <w:tcPr>
            <w:tcW w:w="1274" w:type="dxa"/>
            <w:vMerge w:val="restart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D6C92" w:rsidRDefault="00CC04B0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9</w:t>
            </w:r>
          </w:p>
        </w:tc>
        <w:tc>
          <w:tcPr>
            <w:tcW w:w="1699" w:type="dxa"/>
            <w:vMerge w:val="restart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D6C92" w:rsidRDefault="00CC04B0">
            <w:pPr>
              <w:pStyle w:val="TableParagraph"/>
              <w:spacing w:before="1"/>
              <w:ind w:left="734" w:right="71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3D6C92" w:rsidRDefault="00CC04B0">
            <w:pPr>
              <w:pStyle w:val="TableParagraph"/>
              <w:spacing w:before="81"/>
              <w:ind w:left="503" w:right="489"/>
              <w:jc w:val="center"/>
              <w:rPr>
                <w:b/>
                <w:sz w:val="20"/>
              </w:rPr>
            </w:pPr>
            <w:r>
              <w:rPr>
                <w:b/>
                <w:color w:val="2C74B5"/>
                <w:sz w:val="20"/>
              </w:rPr>
              <w:t>Pass:</w:t>
            </w:r>
            <w:r>
              <w:rPr>
                <w:b/>
                <w:color w:val="2C74B5"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≤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CPA &lt;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60</w:t>
            </w:r>
          </w:p>
        </w:tc>
      </w:tr>
      <w:tr w:rsidR="003D6C92">
        <w:trPr>
          <w:trHeight w:val="653"/>
        </w:trPr>
        <w:tc>
          <w:tcPr>
            <w:tcW w:w="1267" w:type="dxa"/>
            <w:vMerge/>
            <w:tcBorders>
              <w:top w:val="nil"/>
            </w:tcBorders>
          </w:tcPr>
          <w:p w:rsidR="003D6C92" w:rsidRDefault="003D6C92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3D6C92" w:rsidRDefault="003D6C9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D6C92" w:rsidRDefault="003D6C9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D6C92" w:rsidRDefault="003D6C92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3D6C92" w:rsidRDefault="00CC04B0">
            <w:pPr>
              <w:pStyle w:val="TableParagraph"/>
              <w:spacing w:before="74"/>
              <w:ind w:left="507" w:right="489"/>
              <w:jc w:val="center"/>
              <w:rPr>
                <w:b/>
                <w:sz w:val="20"/>
              </w:rPr>
            </w:pPr>
            <w:r>
              <w:rPr>
                <w:b/>
                <w:color w:val="2C74B5"/>
                <w:sz w:val="20"/>
              </w:rPr>
              <w:t>No</w:t>
            </w:r>
            <w:r>
              <w:rPr>
                <w:b/>
                <w:color w:val="2C74B5"/>
                <w:spacing w:val="-2"/>
                <w:sz w:val="20"/>
              </w:rPr>
              <w:t xml:space="preserve"> </w:t>
            </w:r>
            <w:r>
              <w:rPr>
                <w:b/>
                <w:color w:val="2C74B5"/>
                <w:sz w:val="20"/>
              </w:rPr>
              <w:t xml:space="preserve">Award: </w:t>
            </w:r>
            <w:r>
              <w:rPr>
                <w:b/>
                <w:sz w:val="20"/>
              </w:rPr>
              <w:t>CPA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&lt;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40</w:t>
            </w:r>
          </w:p>
        </w:tc>
      </w:tr>
    </w:tbl>
    <w:p w:rsidR="003D6C92" w:rsidRDefault="003D6C92">
      <w:pPr>
        <w:spacing w:after="1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6"/>
      </w:tblGrid>
      <w:tr w:rsidR="003D6C92">
        <w:trPr>
          <w:trHeight w:val="268"/>
        </w:trPr>
        <w:tc>
          <w:tcPr>
            <w:tcW w:w="9496" w:type="dxa"/>
            <w:shd w:val="clear" w:color="auto" w:fill="9CC2E3"/>
          </w:tcPr>
          <w:p w:rsidR="003D6C92" w:rsidRDefault="00CC04B0">
            <w:pPr>
              <w:pStyle w:val="TableParagraph"/>
              <w:spacing w:line="248" w:lineRule="exact"/>
              <w:ind w:left="472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SUPPORT</w:t>
            </w:r>
          </w:p>
        </w:tc>
      </w:tr>
      <w:tr w:rsidR="003D6C92">
        <w:trPr>
          <w:trHeight w:val="268"/>
        </w:trPr>
        <w:tc>
          <w:tcPr>
            <w:tcW w:w="9496" w:type="dxa"/>
          </w:tcPr>
          <w:p w:rsidR="003D6C92" w:rsidRDefault="00CC04B0">
            <w:pPr>
              <w:pStyle w:val="TableParagraph"/>
              <w:spacing w:line="248" w:lineRule="exact"/>
              <w:ind w:left="112"/>
            </w:pP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available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hyperlink r:id="rId10">
              <w:r>
                <w:rPr>
                  <w:color w:val="0461C1"/>
                  <w:u w:val="single" w:color="0461C1"/>
                </w:rPr>
                <w:t>studentsupport@open.ac.mu</w:t>
              </w:r>
            </w:hyperlink>
          </w:p>
        </w:tc>
      </w:tr>
    </w:tbl>
    <w:p w:rsidR="003D6C92" w:rsidRDefault="003D6C92">
      <w:pPr>
        <w:spacing w:before="8"/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6"/>
      </w:tblGrid>
      <w:tr w:rsidR="003D6C92">
        <w:trPr>
          <w:trHeight w:val="268"/>
        </w:trPr>
        <w:tc>
          <w:tcPr>
            <w:tcW w:w="9496" w:type="dxa"/>
            <w:shd w:val="clear" w:color="auto" w:fill="9CC2E3"/>
          </w:tcPr>
          <w:p w:rsidR="003D6C92" w:rsidRDefault="00CC04B0">
            <w:pPr>
              <w:pStyle w:val="TableParagraph"/>
              <w:spacing w:line="248" w:lineRule="exact"/>
              <w:ind w:left="472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SAY</w:t>
            </w:r>
          </w:p>
        </w:tc>
      </w:tr>
      <w:tr w:rsidR="003D6C92">
        <w:trPr>
          <w:trHeight w:val="4291"/>
        </w:trPr>
        <w:tc>
          <w:tcPr>
            <w:tcW w:w="9496" w:type="dxa"/>
          </w:tcPr>
          <w:p w:rsidR="003D6C92" w:rsidRDefault="00CC04B0">
            <w:pPr>
              <w:pStyle w:val="TableParagraph"/>
              <w:spacing w:line="204" w:lineRule="auto"/>
              <w:ind w:left="278" w:hanging="166"/>
              <w:rPr>
                <w:sz w:val="20"/>
              </w:rPr>
            </w:pPr>
            <w:r>
              <w:rPr>
                <w:spacing w:val="-1"/>
                <w:sz w:val="20"/>
              </w:rPr>
              <w:t>Open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University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values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feedback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students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way:</w:t>
            </w:r>
          </w:p>
          <w:p w:rsidR="003D6C92" w:rsidRDefault="003D6C92">
            <w:pPr>
              <w:pStyle w:val="TableParagraph"/>
              <w:spacing w:before="7"/>
              <w:rPr>
                <w:b/>
                <w:sz w:val="16"/>
              </w:rPr>
            </w:pPr>
          </w:p>
          <w:p w:rsidR="003D6C92" w:rsidRDefault="00CC04B0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before="1" w:line="240" w:lineRule="exact"/>
              <w:ind w:hanging="169"/>
              <w:rPr>
                <w:rFonts w:ascii="Arial MT" w:hAnsi="Arial MT"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surveys;</w:t>
            </w:r>
          </w:p>
          <w:p w:rsidR="003D6C92" w:rsidRDefault="00CC04B0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before="24" w:line="204" w:lineRule="auto"/>
              <w:ind w:right="127" w:hanging="166"/>
              <w:rPr>
                <w:rFonts w:ascii="Arial MT" w:hAnsi="Arial MT"/>
                <w:sz w:val="20"/>
              </w:rPr>
            </w:pPr>
            <w:r>
              <w:rPr>
                <w:spacing w:val="-1"/>
                <w:sz w:val="20"/>
              </w:rPr>
              <w:t>Acting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representative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participate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committees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staff-student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consultative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committee;</w:t>
            </w:r>
          </w:p>
          <w:p w:rsidR="003D6C92" w:rsidRDefault="00CC04B0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before="20"/>
              <w:ind w:hanging="169"/>
              <w:rPr>
                <w:rFonts w:ascii="Arial MT" w:hAnsi="Arial MT"/>
                <w:sz w:val="20"/>
              </w:rPr>
            </w:pPr>
            <w:r>
              <w:rPr>
                <w:sz w:val="20"/>
              </w:rPr>
              <w:t>Participate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validation processes.</w:t>
            </w:r>
          </w:p>
          <w:p w:rsidR="003D6C92" w:rsidRDefault="003D6C92">
            <w:pPr>
              <w:pStyle w:val="TableParagraph"/>
              <w:spacing w:before="4"/>
              <w:rPr>
                <w:b/>
                <w:sz w:val="16"/>
              </w:rPr>
            </w:pPr>
          </w:p>
          <w:p w:rsidR="003D6C92" w:rsidRDefault="00CC04B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channels:</w:t>
            </w:r>
          </w:p>
          <w:p w:rsidR="003D6C92" w:rsidRDefault="003D6C92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D6C92" w:rsidRDefault="00CC04B0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before="1"/>
              <w:ind w:hanging="169"/>
              <w:rPr>
                <w:rFonts w:ascii="Arial MT" w:hAnsi="Arial MT"/>
                <w:sz w:val="20"/>
              </w:rPr>
            </w:pPr>
            <w:r>
              <w:rPr>
                <w:sz w:val="20"/>
              </w:rPr>
              <w:t>Response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evaluation survey 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e-platform;</w:t>
            </w:r>
          </w:p>
          <w:p w:rsidR="003D6C92" w:rsidRDefault="00CC04B0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before="15"/>
              <w:ind w:hanging="169"/>
              <w:rPr>
                <w:rFonts w:ascii="Arial MT" w:hAnsi="Arial MT"/>
                <w:sz w:val="20"/>
              </w:rPr>
            </w:pPr>
            <w:r>
              <w:rPr>
                <w:sz w:val="20"/>
              </w:rPr>
              <w:t>Action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minutes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committees;</w:t>
            </w:r>
          </w:p>
          <w:p w:rsidR="003D6C92" w:rsidRDefault="00CC04B0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before="17"/>
              <w:ind w:hanging="169"/>
              <w:rPr>
                <w:rFonts w:ascii="Arial MT" w:hAnsi="Arial MT"/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feedback;</w:t>
            </w:r>
          </w:p>
          <w:p w:rsidR="003D6C92" w:rsidRDefault="00CC04B0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before="21"/>
              <w:ind w:hanging="169"/>
              <w:rPr>
                <w:rFonts w:ascii="Arial MT" w:hAnsi="Arial MT"/>
              </w:rPr>
            </w:pPr>
            <w:r>
              <w:rPr>
                <w:sz w:val="20"/>
              </w:rPr>
              <w:t>Programme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years).</w:t>
            </w:r>
          </w:p>
        </w:tc>
      </w:tr>
    </w:tbl>
    <w:p w:rsidR="003D6C92" w:rsidRDefault="003D6C92">
      <w:pPr>
        <w:rPr>
          <w:rFonts w:ascii="Arial MT" w:hAnsi="Arial MT"/>
        </w:rPr>
        <w:sectPr w:rsidR="003D6C92">
          <w:pgSz w:w="12240" w:h="15840"/>
          <w:pgMar w:top="780" w:right="1140" w:bottom="1100" w:left="1340" w:header="0" w:footer="91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6"/>
      </w:tblGrid>
      <w:tr w:rsidR="003D6C92">
        <w:trPr>
          <w:trHeight w:val="633"/>
        </w:trPr>
        <w:tc>
          <w:tcPr>
            <w:tcW w:w="9496" w:type="dxa"/>
            <w:shd w:val="clear" w:color="auto" w:fill="9CC2E3"/>
          </w:tcPr>
          <w:p w:rsidR="003D6C92" w:rsidRDefault="00CC04B0">
            <w:pPr>
              <w:pStyle w:val="TableParagraph"/>
              <w:spacing w:before="131"/>
              <w:ind w:left="472"/>
              <w:rPr>
                <w:b/>
              </w:rPr>
            </w:pPr>
            <w:r>
              <w:rPr>
                <w:b/>
              </w:rPr>
              <w:lastRenderedPageBreak/>
              <w:t>13.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Outlines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Structure</w:t>
            </w:r>
          </w:p>
        </w:tc>
      </w:tr>
    </w:tbl>
    <w:p w:rsidR="003D6C92" w:rsidRDefault="003D6C92">
      <w:pPr>
        <w:spacing w:before="1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1210"/>
        <w:gridCol w:w="1988"/>
        <w:gridCol w:w="3327"/>
        <w:gridCol w:w="329"/>
        <w:gridCol w:w="2298"/>
      </w:tblGrid>
      <w:tr w:rsidR="003D6C92">
        <w:trPr>
          <w:trHeight w:val="268"/>
        </w:trPr>
        <w:tc>
          <w:tcPr>
            <w:tcW w:w="9498" w:type="dxa"/>
            <w:gridSpan w:val="6"/>
            <w:shd w:val="clear" w:color="auto" w:fill="F7C8AC"/>
          </w:tcPr>
          <w:p w:rsidR="003D6C92" w:rsidRDefault="00CC04B0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 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3D6C92">
        <w:trPr>
          <w:trHeight w:val="273"/>
        </w:trPr>
        <w:tc>
          <w:tcPr>
            <w:tcW w:w="346" w:type="dxa"/>
            <w:shd w:val="clear" w:color="auto" w:fill="FFF0CC"/>
          </w:tcPr>
          <w:p w:rsidR="003D6C92" w:rsidRDefault="00CC04B0">
            <w:pPr>
              <w:pStyle w:val="TableParagraph"/>
              <w:spacing w:line="253" w:lineRule="exact"/>
              <w:ind w:right="10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52" w:type="dxa"/>
            <w:gridSpan w:val="5"/>
            <w:shd w:val="clear" w:color="auto" w:fill="FFF0CC"/>
          </w:tcPr>
          <w:p w:rsidR="003D6C92" w:rsidRDefault="00CC04B0">
            <w:pPr>
              <w:pStyle w:val="TableParagraph"/>
              <w:spacing w:line="253" w:lineRule="exact"/>
              <w:ind w:left="112"/>
              <w:rPr>
                <w:b/>
              </w:rPr>
            </w:pPr>
            <w:r>
              <w:rPr>
                <w:b/>
              </w:rPr>
              <w:t>Constitutional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Administrative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Law-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OUpd002111</w:t>
            </w:r>
          </w:p>
        </w:tc>
      </w:tr>
      <w:tr w:rsidR="003D6C92">
        <w:trPr>
          <w:trHeight w:val="1060"/>
        </w:trPr>
        <w:tc>
          <w:tcPr>
            <w:tcW w:w="1556" w:type="dxa"/>
            <w:gridSpan w:val="2"/>
          </w:tcPr>
          <w:p w:rsidR="003D6C92" w:rsidRDefault="003D6C92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D6C92" w:rsidRDefault="00CC04B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Aims</w:t>
            </w:r>
          </w:p>
        </w:tc>
        <w:tc>
          <w:tcPr>
            <w:tcW w:w="7942" w:type="dxa"/>
            <w:gridSpan w:val="4"/>
          </w:tcPr>
          <w:p w:rsidR="003D6C92" w:rsidRDefault="003D6C9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3D6C92" w:rsidRDefault="00CC04B0">
            <w:pPr>
              <w:pStyle w:val="TableParagraph"/>
              <w:spacing w:line="204" w:lineRule="auto"/>
              <w:ind w:left="111" w:right="280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 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England.</w:t>
            </w:r>
          </w:p>
        </w:tc>
      </w:tr>
      <w:tr w:rsidR="003D6C92">
        <w:trPr>
          <w:trHeight w:val="1963"/>
        </w:trPr>
        <w:tc>
          <w:tcPr>
            <w:tcW w:w="1556" w:type="dxa"/>
            <w:gridSpan w:val="2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CC04B0">
            <w:pPr>
              <w:pStyle w:val="TableParagraph"/>
              <w:spacing w:before="151" w:line="204" w:lineRule="auto"/>
              <w:ind w:left="112" w:right="567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7942" w:type="dxa"/>
            <w:gridSpan w:val="4"/>
          </w:tcPr>
          <w:p w:rsidR="003D6C92" w:rsidRDefault="003D6C9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3D6C92" w:rsidRDefault="00CC04B0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  <w:tab w:val="left" w:pos="832"/>
              </w:tabs>
              <w:spacing w:line="206" w:lineRule="auto"/>
              <w:ind w:right="376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sovereignty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powers.</w:t>
            </w:r>
          </w:p>
          <w:p w:rsidR="003D6C92" w:rsidRDefault="00CC04B0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  <w:tab w:val="left" w:pos="832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appraisal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 citizens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state.</w:t>
            </w:r>
          </w:p>
          <w:p w:rsidR="003D6C92" w:rsidRDefault="00CC04B0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  <w:tab w:val="left" w:pos="832"/>
              </w:tabs>
              <w:spacing w:line="23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Critically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accountability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judicial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review.</w:t>
            </w:r>
          </w:p>
          <w:p w:rsidR="003D6C92" w:rsidRDefault="00CC04B0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  <w:tab w:val="left" w:pos="832"/>
              </w:tabs>
              <w:spacing w:before="18" w:line="204" w:lineRule="auto"/>
              <w:ind w:right="158"/>
              <w:rPr>
                <w:sz w:val="20"/>
              </w:rPr>
            </w:pPr>
            <w:r>
              <w:rPr>
                <w:sz w:val="20"/>
              </w:rPr>
              <w:t>Apply appropriate legal reasoning to develop critical assessment and problem-solving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aptitudes.</w:t>
            </w:r>
          </w:p>
        </w:tc>
      </w:tr>
      <w:tr w:rsidR="003D6C92">
        <w:trPr>
          <w:trHeight w:val="1722"/>
        </w:trPr>
        <w:tc>
          <w:tcPr>
            <w:tcW w:w="1556" w:type="dxa"/>
            <w:gridSpan w:val="2"/>
            <w:shd w:val="clear" w:color="auto" w:fill="C5DFB3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spacing w:before="4"/>
              <w:rPr>
                <w:b/>
              </w:rPr>
            </w:pPr>
          </w:p>
          <w:p w:rsidR="003D6C92" w:rsidRDefault="00CC04B0">
            <w:pPr>
              <w:pStyle w:val="TableParagraph"/>
              <w:spacing w:line="204" w:lineRule="auto"/>
              <w:ind w:left="11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Assessment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</w:p>
        </w:tc>
        <w:tc>
          <w:tcPr>
            <w:tcW w:w="1988" w:type="dxa"/>
            <w:shd w:val="clear" w:color="auto" w:fill="E0EDD9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3D6C92" w:rsidRDefault="00CC04B0">
            <w:pPr>
              <w:pStyle w:val="TableParagraph"/>
              <w:ind w:left="293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  <w:p w:rsidR="003D6C92" w:rsidRDefault="00CC04B0">
            <w:pPr>
              <w:pStyle w:val="TableParagraph"/>
              <w:spacing w:before="22"/>
              <w:ind w:left="293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3327" w:type="dxa"/>
            <w:shd w:val="clear" w:color="auto" w:fill="E0EDD9"/>
          </w:tcPr>
          <w:p w:rsidR="003D6C92" w:rsidRDefault="003D6C92">
            <w:pPr>
              <w:pStyle w:val="TableParagraph"/>
              <w:spacing w:before="7"/>
              <w:rPr>
                <w:b/>
                <w:sz w:val="15"/>
              </w:rPr>
            </w:pPr>
          </w:p>
          <w:p w:rsidR="003D6C92" w:rsidRDefault="00CC04B0">
            <w:pPr>
              <w:pStyle w:val="TableParagraph"/>
              <w:spacing w:before="1"/>
              <w:ind w:left="1145" w:right="1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40%</w:t>
            </w:r>
          </w:p>
          <w:p w:rsidR="003D6C92" w:rsidRDefault="00CC04B0">
            <w:pPr>
              <w:pStyle w:val="TableParagraph"/>
              <w:spacing w:before="5"/>
              <w:ind w:left="1147" w:right="1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Coursework</w:t>
            </w:r>
          </w:p>
          <w:p w:rsidR="003D6C92" w:rsidRDefault="00CC04B0">
            <w:pPr>
              <w:pStyle w:val="TableParagraph"/>
              <w:numPr>
                <w:ilvl w:val="0"/>
                <w:numId w:val="14"/>
              </w:numPr>
              <w:tabs>
                <w:tab w:val="left" w:pos="38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Problem-based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  <w:p w:rsidR="003D6C92" w:rsidRDefault="00CC04B0">
            <w:pPr>
              <w:pStyle w:val="TableParagraph"/>
              <w:numPr>
                <w:ilvl w:val="1"/>
                <w:numId w:val="14"/>
              </w:numPr>
              <w:tabs>
                <w:tab w:val="left" w:pos="1130"/>
              </w:tabs>
              <w:spacing w:before="17"/>
              <w:ind w:hanging="181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</w:tc>
        <w:tc>
          <w:tcPr>
            <w:tcW w:w="2627" w:type="dxa"/>
            <w:gridSpan w:val="2"/>
            <w:shd w:val="clear" w:color="auto" w:fill="E0EDD9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3D6C92" w:rsidRDefault="00CC04B0">
            <w:pPr>
              <w:pStyle w:val="TableParagraph"/>
              <w:ind w:left="1026" w:right="10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</w:p>
          <w:p w:rsidR="003D6C92" w:rsidRDefault="00CC04B0">
            <w:pPr>
              <w:pStyle w:val="TableParagraph"/>
              <w:spacing w:before="22"/>
              <w:ind w:left="1026" w:right="10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Exams</w:t>
            </w:r>
          </w:p>
        </w:tc>
      </w:tr>
      <w:tr w:rsidR="003D6C92">
        <w:trPr>
          <w:trHeight w:val="131"/>
        </w:trPr>
        <w:tc>
          <w:tcPr>
            <w:tcW w:w="9498" w:type="dxa"/>
            <w:gridSpan w:val="6"/>
          </w:tcPr>
          <w:p w:rsidR="003D6C92" w:rsidRDefault="003D6C9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D6C92">
        <w:trPr>
          <w:trHeight w:val="273"/>
        </w:trPr>
        <w:tc>
          <w:tcPr>
            <w:tcW w:w="346" w:type="dxa"/>
            <w:shd w:val="clear" w:color="auto" w:fill="FFF0CC"/>
          </w:tcPr>
          <w:p w:rsidR="003D6C92" w:rsidRDefault="00CC04B0">
            <w:pPr>
              <w:pStyle w:val="TableParagraph"/>
              <w:spacing w:line="253" w:lineRule="exact"/>
              <w:ind w:right="10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52" w:type="dxa"/>
            <w:gridSpan w:val="5"/>
            <w:shd w:val="clear" w:color="auto" w:fill="FFF0CC"/>
          </w:tcPr>
          <w:p w:rsidR="003D6C92" w:rsidRDefault="00CC04B0">
            <w:pPr>
              <w:pStyle w:val="TableParagraph"/>
              <w:spacing w:line="253" w:lineRule="exact"/>
              <w:ind w:left="112"/>
              <w:rPr>
                <w:b/>
              </w:rPr>
            </w:pPr>
            <w:r>
              <w:rPr>
                <w:b/>
              </w:rPr>
              <w:t>Contract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Law 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OUpd002112</w:t>
            </w:r>
          </w:p>
        </w:tc>
      </w:tr>
      <w:tr w:rsidR="003D6C92">
        <w:trPr>
          <w:trHeight w:val="1420"/>
        </w:trPr>
        <w:tc>
          <w:tcPr>
            <w:tcW w:w="1556" w:type="dxa"/>
            <w:gridSpan w:val="2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rPr>
                <w:b/>
                <w:sz w:val="18"/>
              </w:rPr>
            </w:pPr>
          </w:p>
          <w:p w:rsidR="003D6C92" w:rsidRDefault="00CC04B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Aims</w:t>
            </w:r>
          </w:p>
        </w:tc>
        <w:tc>
          <w:tcPr>
            <w:tcW w:w="7942" w:type="dxa"/>
            <w:gridSpan w:val="4"/>
          </w:tcPr>
          <w:p w:rsidR="003D6C92" w:rsidRDefault="003D6C9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3D6C92" w:rsidRDefault="00CC04B0">
            <w:pPr>
              <w:pStyle w:val="TableParagraph"/>
              <w:spacing w:line="204" w:lineRule="auto"/>
              <w:ind w:left="111" w:right="280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 enable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the law of contract. Students will be able to describe and </w:t>
            </w: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z w:val="20"/>
              </w:rPr>
              <w:t xml:space="preserve"> principles pertaining to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formation of the contract, the discharge or responsibilities and breach of contract among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others.</w:t>
            </w:r>
          </w:p>
        </w:tc>
      </w:tr>
      <w:tr w:rsidR="003D6C92">
        <w:trPr>
          <w:trHeight w:val="2531"/>
        </w:trPr>
        <w:tc>
          <w:tcPr>
            <w:tcW w:w="1556" w:type="dxa"/>
            <w:gridSpan w:val="2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CC04B0">
            <w:pPr>
              <w:pStyle w:val="TableParagraph"/>
              <w:spacing w:before="147" w:line="204" w:lineRule="auto"/>
              <w:ind w:left="112" w:right="567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7942" w:type="dxa"/>
            <w:gridSpan w:val="4"/>
          </w:tcPr>
          <w:p w:rsidR="003D6C92" w:rsidRDefault="003D6C92">
            <w:pPr>
              <w:pStyle w:val="TableParagraph"/>
              <w:rPr>
                <w:b/>
              </w:rPr>
            </w:pPr>
          </w:p>
          <w:p w:rsidR="003D6C92" w:rsidRDefault="003D6C9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D6C92" w:rsidRDefault="00CC04B0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  <w:tab w:val="left" w:pos="832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  <w:p w:rsidR="003D6C92" w:rsidRDefault="00CC04B0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  <w:tab w:val="left" w:pos="832"/>
              </w:tabs>
              <w:spacing w:before="13" w:line="237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valid contract.</w:t>
            </w:r>
          </w:p>
          <w:p w:rsidR="003D6C92" w:rsidRDefault="00CC04B0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  <w:tab w:val="left" w:pos="832"/>
              </w:tabs>
              <w:spacing w:before="22" w:line="204" w:lineRule="auto"/>
              <w:ind w:right="8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Evaluate and critically </w:t>
            </w: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z w:val="20"/>
              </w:rPr>
              <w:t xml:space="preserve"> legal rules applicable to contracts and available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remedies.</w:t>
            </w:r>
          </w:p>
          <w:p w:rsidR="003D6C92" w:rsidRDefault="00CC04B0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  <w:tab w:val="left" w:pos="832"/>
              </w:tabs>
              <w:spacing w:before="19"/>
              <w:ind w:hanging="361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reasoning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problem-solving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</w:tc>
      </w:tr>
      <w:tr w:rsidR="003D6C92">
        <w:trPr>
          <w:trHeight w:val="1723"/>
        </w:trPr>
        <w:tc>
          <w:tcPr>
            <w:tcW w:w="1556" w:type="dxa"/>
            <w:gridSpan w:val="2"/>
            <w:shd w:val="clear" w:color="auto" w:fill="C5DFB3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spacing w:before="4"/>
              <w:rPr>
                <w:b/>
              </w:rPr>
            </w:pPr>
          </w:p>
          <w:p w:rsidR="003D6C92" w:rsidRDefault="00CC04B0">
            <w:pPr>
              <w:pStyle w:val="TableParagraph"/>
              <w:spacing w:line="201" w:lineRule="auto"/>
              <w:ind w:left="11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Assessment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</w:p>
        </w:tc>
        <w:tc>
          <w:tcPr>
            <w:tcW w:w="1988" w:type="dxa"/>
            <w:shd w:val="clear" w:color="auto" w:fill="E0EDD9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D6C92" w:rsidRDefault="00CC04B0">
            <w:pPr>
              <w:pStyle w:val="TableParagraph"/>
              <w:spacing w:before="1"/>
              <w:ind w:left="293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  <w:p w:rsidR="003D6C92" w:rsidRDefault="00CC04B0">
            <w:pPr>
              <w:pStyle w:val="TableParagraph"/>
              <w:spacing w:before="22"/>
              <w:ind w:left="293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3656" w:type="dxa"/>
            <w:gridSpan w:val="2"/>
            <w:shd w:val="clear" w:color="auto" w:fill="E0EDD9"/>
          </w:tcPr>
          <w:p w:rsidR="003D6C92" w:rsidRDefault="003D6C92">
            <w:pPr>
              <w:pStyle w:val="TableParagraph"/>
              <w:spacing w:before="2"/>
              <w:rPr>
                <w:b/>
                <w:sz w:val="16"/>
              </w:rPr>
            </w:pPr>
          </w:p>
          <w:p w:rsidR="003D6C92" w:rsidRDefault="00CC04B0">
            <w:pPr>
              <w:pStyle w:val="TableParagraph"/>
              <w:spacing w:before="1"/>
              <w:ind w:left="1309" w:right="1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40%</w:t>
            </w:r>
          </w:p>
          <w:p w:rsidR="003D6C92" w:rsidRDefault="00CC04B0">
            <w:pPr>
              <w:pStyle w:val="TableParagraph"/>
              <w:spacing w:before="8" w:line="243" w:lineRule="exact"/>
              <w:ind w:left="1311" w:right="1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Coursework</w:t>
            </w:r>
          </w:p>
          <w:p w:rsidR="003D6C92" w:rsidRDefault="00CC04B0">
            <w:pPr>
              <w:pStyle w:val="TableParagraph"/>
              <w:numPr>
                <w:ilvl w:val="0"/>
                <w:numId w:val="12"/>
              </w:numPr>
              <w:tabs>
                <w:tab w:val="left" w:pos="546"/>
              </w:tabs>
              <w:spacing w:line="243" w:lineRule="exact"/>
              <w:ind w:hanging="181"/>
              <w:rPr>
                <w:sz w:val="20"/>
              </w:rPr>
            </w:pPr>
            <w:r>
              <w:rPr>
                <w:sz w:val="20"/>
              </w:rPr>
              <w:t>Problem-based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  <w:p w:rsidR="003D6C92" w:rsidRDefault="00CC04B0">
            <w:pPr>
              <w:pStyle w:val="TableParagraph"/>
              <w:numPr>
                <w:ilvl w:val="1"/>
                <w:numId w:val="12"/>
              </w:numPr>
              <w:tabs>
                <w:tab w:val="left" w:pos="1293"/>
              </w:tabs>
              <w:spacing w:before="15"/>
              <w:ind w:hanging="181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</w:tc>
        <w:tc>
          <w:tcPr>
            <w:tcW w:w="2298" w:type="dxa"/>
            <w:shd w:val="clear" w:color="auto" w:fill="E0EDD9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D6C92" w:rsidRDefault="00CC04B0">
            <w:pPr>
              <w:pStyle w:val="TableParagraph"/>
              <w:spacing w:before="1"/>
              <w:ind w:left="860" w:right="8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</w:p>
          <w:p w:rsidR="003D6C92" w:rsidRDefault="00CC04B0">
            <w:pPr>
              <w:pStyle w:val="TableParagraph"/>
              <w:spacing w:before="22"/>
              <w:ind w:left="860" w:right="8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Exams</w:t>
            </w:r>
          </w:p>
        </w:tc>
      </w:tr>
    </w:tbl>
    <w:p w:rsidR="003D6C92" w:rsidRDefault="003D6C92">
      <w:pPr>
        <w:jc w:val="center"/>
        <w:rPr>
          <w:sz w:val="20"/>
        </w:rPr>
        <w:sectPr w:rsidR="003D6C92">
          <w:pgSz w:w="12240" w:h="15840"/>
          <w:pgMar w:top="780" w:right="1140" w:bottom="1100" w:left="1340" w:header="0" w:footer="91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1210"/>
        <w:gridCol w:w="1988"/>
        <w:gridCol w:w="2977"/>
        <w:gridCol w:w="411"/>
        <w:gridCol w:w="2569"/>
      </w:tblGrid>
      <w:tr w:rsidR="003D6C92">
        <w:trPr>
          <w:trHeight w:val="268"/>
        </w:trPr>
        <w:tc>
          <w:tcPr>
            <w:tcW w:w="346" w:type="dxa"/>
            <w:shd w:val="clear" w:color="auto" w:fill="FFF0CC"/>
          </w:tcPr>
          <w:p w:rsidR="003D6C92" w:rsidRDefault="00CC04B0">
            <w:pPr>
              <w:pStyle w:val="TableParagraph"/>
              <w:spacing w:line="248" w:lineRule="exact"/>
              <w:ind w:right="107"/>
              <w:jc w:val="right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9155" w:type="dxa"/>
            <w:gridSpan w:val="5"/>
            <w:shd w:val="clear" w:color="auto" w:fill="FFF0CC"/>
          </w:tcPr>
          <w:p w:rsidR="003D6C92" w:rsidRDefault="00CC04B0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European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OUpd002113</w:t>
            </w:r>
          </w:p>
        </w:tc>
      </w:tr>
      <w:tr w:rsidR="003D6C92">
        <w:trPr>
          <w:trHeight w:val="1403"/>
        </w:trPr>
        <w:tc>
          <w:tcPr>
            <w:tcW w:w="1556" w:type="dxa"/>
            <w:gridSpan w:val="2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3D6C92" w:rsidRDefault="00CC04B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Aims</w:t>
            </w:r>
          </w:p>
        </w:tc>
        <w:tc>
          <w:tcPr>
            <w:tcW w:w="7945" w:type="dxa"/>
            <w:gridSpan w:val="4"/>
          </w:tcPr>
          <w:p w:rsidR="003D6C92" w:rsidRDefault="003D6C92">
            <w:pPr>
              <w:pStyle w:val="TableParagraph"/>
              <w:spacing w:before="4"/>
              <w:rPr>
                <w:b/>
              </w:rPr>
            </w:pPr>
          </w:p>
          <w:p w:rsidR="003D6C92" w:rsidRDefault="00CC04B0">
            <w:pPr>
              <w:pStyle w:val="TableParagraph"/>
              <w:spacing w:line="204" w:lineRule="auto"/>
              <w:ind w:left="111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student's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European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(EU)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analysing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 sources of the EU law and EU institutions. This module will also evaluate the relationship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domestic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law.</w:t>
            </w:r>
          </w:p>
        </w:tc>
      </w:tr>
      <w:tr w:rsidR="003D6C92">
        <w:trPr>
          <w:trHeight w:val="1682"/>
        </w:trPr>
        <w:tc>
          <w:tcPr>
            <w:tcW w:w="1556" w:type="dxa"/>
            <w:gridSpan w:val="2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D6C92" w:rsidRDefault="00CC04B0">
            <w:pPr>
              <w:pStyle w:val="TableParagraph"/>
              <w:spacing w:line="204" w:lineRule="auto"/>
              <w:ind w:left="112" w:right="567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7945" w:type="dxa"/>
            <w:gridSpan w:val="4"/>
          </w:tcPr>
          <w:p w:rsidR="003D6C92" w:rsidRDefault="00CC04B0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  <w:tab w:val="left" w:pos="832"/>
              </w:tabs>
              <w:spacing w:before="167" w:line="206" w:lineRule="auto"/>
              <w:ind w:right="1082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institutions.</w:t>
            </w:r>
          </w:p>
          <w:p w:rsidR="003D6C92" w:rsidRDefault="00CC04B0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  <w:tab w:val="left" w:pos="832"/>
              </w:tabs>
              <w:spacing w:before="5"/>
              <w:ind w:hanging="361"/>
              <w:rPr>
                <w:sz w:val="20"/>
              </w:rPr>
            </w:pPr>
            <w:r>
              <w:rPr>
                <w:sz w:val="20"/>
              </w:rPr>
              <w:t>Assess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States.</w:t>
            </w:r>
          </w:p>
          <w:p w:rsidR="003D6C92" w:rsidRDefault="00CC04B0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  <w:tab w:val="left" w:pos="832"/>
              </w:tabs>
              <w:spacing w:before="7"/>
              <w:ind w:hanging="361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color w:val="232A2D"/>
                <w:sz w:val="20"/>
              </w:rPr>
              <w:t>European</w:t>
            </w:r>
            <w:r>
              <w:rPr>
                <w:color w:val="232A2D"/>
                <w:spacing w:val="-1"/>
                <w:sz w:val="20"/>
              </w:rPr>
              <w:t xml:space="preserve"> </w:t>
            </w:r>
            <w:r>
              <w:rPr>
                <w:color w:val="232A2D"/>
                <w:sz w:val="20"/>
              </w:rPr>
              <w:t>Union</w:t>
            </w:r>
            <w:r>
              <w:rPr>
                <w:color w:val="232A2D"/>
                <w:spacing w:val="-1"/>
                <w:sz w:val="20"/>
              </w:rPr>
              <w:t xml:space="preserve"> </w:t>
            </w:r>
            <w:r>
              <w:rPr>
                <w:color w:val="232A2D"/>
                <w:sz w:val="20"/>
              </w:rPr>
              <w:t>and</w:t>
            </w:r>
            <w:r>
              <w:rPr>
                <w:color w:val="232A2D"/>
                <w:spacing w:val="-2"/>
                <w:sz w:val="20"/>
              </w:rPr>
              <w:t xml:space="preserve"> </w:t>
            </w:r>
            <w:r>
              <w:rPr>
                <w:color w:val="232A2D"/>
                <w:sz w:val="20"/>
              </w:rPr>
              <w:t>its</w:t>
            </w:r>
            <w:r>
              <w:rPr>
                <w:color w:val="232A2D"/>
                <w:spacing w:val="-4"/>
                <w:sz w:val="20"/>
              </w:rPr>
              <w:t xml:space="preserve"> </w:t>
            </w:r>
            <w:r>
              <w:rPr>
                <w:color w:val="232A2D"/>
                <w:sz w:val="20"/>
              </w:rPr>
              <w:t>legal</w:t>
            </w:r>
            <w:r>
              <w:rPr>
                <w:color w:val="232A2D"/>
                <w:spacing w:val="-7"/>
                <w:sz w:val="20"/>
              </w:rPr>
              <w:t xml:space="preserve"> </w:t>
            </w:r>
            <w:r>
              <w:rPr>
                <w:color w:val="232A2D"/>
                <w:sz w:val="20"/>
              </w:rPr>
              <w:t>order.</w:t>
            </w:r>
          </w:p>
          <w:p w:rsidR="003D6C92" w:rsidRDefault="00CC04B0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  <w:tab w:val="left" w:pos="832"/>
              </w:tabs>
              <w:spacing w:before="23"/>
              <w:ind w:hanging="361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 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domestic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law.</w:t>
            </w:r>
          </w:p>
        </w:tc>
      </w:tr>
      <w:tr w:rsidR="003D6C92">
        <w:trPr>
          <w:trHeight w:val="1721"/>
        </w:trPr>
        <w:tc>
          <w:tcPr>
            <w:tcW w:w="1556" w:type="dxa"/>
            <w:gridSpan w:val="2"/>
            <w:shd w:val="clear" w:color="auto" w:fill="C5DFB3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D6C92" w:rsidRDefault="00CC04B0">
            <w:pPr>
              <w:pStyle w:val="TableParagraph"/>
              <w:spacing w:line="204" w:lineRule="auto"/>
              <w:ind w:left="11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Assessment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</w:p>
        </w:tc>
        <w:tc>
          <w:tcPr>
            <w:tcW w:w="1988" w:type="dxa"/>
            <w:shd w:val="clear" w:color="auto" w:fill="E0EDD9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rPr>
                <w:b/>
                <w:sz w:val="21"/>
              </w:rPr>
            </w:pPr>
          </w:p>
          <w:p w:rsidR="003D6C92" w:rsidRDefault="00CC04B0">
            <w:pPr>
              <w:pStyle w:val="TableParagraph"/>
              <w:ind w:left="293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  <w:p w:rsidR="003D6C92" w:rsidRDefault="00CC04B0">
            <w:pPr>
              <w:pStyle w:val="TableParagraph"/>
              <w:spacing w:before="23"/>
              <w:ind w:left="293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3388" w:type="dxa"/>
            <w:gridSpan w:val="2"/>
            <w:shd w:val="clear" w:color="auto" w:fill="E0EDD9"/>
          </w:tcPr>
          <w:p w:rsidR="003D6C92" w:rsidRDefault="003D6C92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D6C92" w:rsidRDefault="00CC04B0">
            <w:pPr>
              <w:pStyle w:val="TableParagraph"/>
              <w:ind w:left="1174" w:right="1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40%</w:t>
            </w:r>
          </w:p>
          <w:p w:rsidR="003D6C92" w:rsidRDefault="00CC04B0">
            <w:pPr>
              <w:pStyle w:val="TableParagraph"/>
              <w:spacing w:before="4"/>
              <w:ind w:left="1176" w:right="1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Coursework</w:t>
            </w:r>
          </w:p>
          <w:p w:rsidR="003D6C92" w:rsidRDefault="00CC04B0">
            <w:pPr>
              <w:pStyle w:val="TableParagraph"/>
              <w:numPr>
                <w:ilvl w:val="0"/>
                <w:numId w:val="10"/>
              </w:numPr>
              <w:tabs>
                <w:tab w:val="left" w:pos="412"/>
              </w:tabs>
              <w:ind w:hanging="181"/>
              <w:rPr>
                <w:sz w:val="20"/>
              </w:rPr>
            </w:pPr>
            <w:r>
              <w:rPr>
                <w:sz w:val="20"/>
              </w:rPr>
              <w:t>Problem-based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  <w:p w:rsidR="003D6C92" w:rsidRDefault="00CC04B0">
            <w:pPr>
              <w:pStyle w:val="TableParagraph"/>
              <w:numPr>
                <w:ilvl w:val="1"/>
                <w:numId w:val="10"/>
              </w:numPr>
              <w:tabs>
                <w:tab w:val="left" w:pos="1158"/>
              </w:tabs>
              <w:spacing w:before="18"/>
              <w:ind w:hanging="181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</w:tc>
        <w:tc>
          <w:tcPr>
            <w:tcW w:w="2569" w:type="dxa"/>
            <w:shd w:val="clear" w:color="auto" w:fill="E0EDD9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rPr>
                <w:b/>
                <w:sz w:val="21"/>
              </w:rPr>
            </w:pPr>
          </w:p>
          <w:p w:rsidR="003D6C92" w:rsidRDefault="00CC04B0">
            <w:pPr>
              <w:pStyle w:val="TableParagraph"/>
              <w:ind w:left="996" w:right="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</w:p>
          <w:p w:rsidR="003D6C92" w:rsidRDefault="00CC04B0">
            <w:pPr>
              <w:pStyle w:val="TableParagraph"/>
              <w:spacing w:before="23"/>
              <w:ind w:left="996" w:right="9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Exams</w:t>
            </w:r>
          </w:p>
        </w:tc>
      </w:tr>
      <w:tr w:rsidR="003D6C92">
        <w:trPr>
          <w:trHeight w:val="133"/>
        </w:trPr>
        <w:tc>
          <w:tcPr>
            <w:tcW w:w="9501" w:type="dxa"/>
            <w:gridSpan w:val="6"/>
          </w:tcPr>
          <w:p w:rsidR="003D6C92" w:rsidRDefault="003D6C9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D6C92">
        <w:trPr>
          <w:trHeight w:val="273"/>
        </w:trPr>
        <w:tc>
          <w:tcPr>
            <w:tcW w:w="346" w:type="dxa"/>
            <w:shd w:val="clear" w:color="auto" w:fill="FFF0CC"/>
          </w:tcPr>
          <w:p w:rsidR="003D6C92" w:rsidRDefault="00CC04B0">
            <w:pPr>
              <w:pStyle w:val="TableParagraph"/>
              <w:spacing w:line="253" w:lineRule="exact"/>
              <w:ind w:right="107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55" w:type="dxa"/>
            <w:gridSpan w:val="5"/>
            <w:shd w:val="clear" w:color="auto" w:fill="FFF0CC"/>
          </w:tcPr>
          <w:p w:rsidR="003D6C92" w:rsidRDefault="00CC04B0">
            <w:pPr>
              <w:pStyle w:val="TableParagraph"/>
              <w:spacing w:line="253" w:lineRule="exact"/>
              <w:ind w:left="112"/>
              <w:rPr>
                <w:b/>
              </w:rPr>
            </w:pPr>
            <w:r>
              <w:rPr>
                <w:b/>
              </w:rPr>
              <w:t>Law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Tort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OUpd002114</w:t>
            </w:r>
          </w:p>
        </w:tc>
      </w:tr>
      <w:tr w:rsidR="003D6C92">
        <w:trPr>
          <w:trHeight w:val="1883"/>
        </w:trPr>
        <w:tc>
          <w:tcPr>
            <w:tcW w:w="1556" w:type="dxa"/>
            <w:gridSpan w:val="2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CC04B0">
            <w:pPr>
              <w:pStyle w:val="TableParagraph"/>
              <w:spacing w:before="16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Aims</w:t>
            </w:r>
          </w:p>
        </w:tc>
        <w:tc>
          <w:tcPr>
            <w:tcW w:w="7945" w:type="dxa"/>
            <w:gridSpan w:val="4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CC04B0">
            <w:pPr>
              <w:pStyle w:val="TableParagraph"/>
              <w:spacing w:before="148" w:line="204" w:lineRule="auto"/>
              <w:ind w:left="111" w:right="162"/>
              <w:rPr>
                <w:sz w:val="20"/>
              </w:rPr>
            </w:pPr>
            <w:r>
              <w:rPr>
                <w:sz w:val="20"/>
              </w:rPr>
              <w:t>This module examines tortious liability in several different circumstances. This module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aimed at developing an understanding of the application of tort law to complex problems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techniques.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Tortious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liability,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trespass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nuisance,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trespass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land, trespass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goods,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defamation, 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analysed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D6C92">
        <w:trPr>
          <w:trHeight w:val="1627"/>
        </w:trPr>
        <w:tc>
          <w:tcPr>
            <w:tcW w:w="1556" w:type="dxa"/>
            <w:gridSpan w:val="2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spacing w:before="7"/>
              <w:rPr>
                <w:b/>
                <w:sz w:val="18"/>
              </w:rPr>
            </w:pPr>
          </w:p>
          <w:p w:rsidR="003D6C92" w:rsidRDefault="00CC04B0">
            <w:pPr>
              <w:pStyle w:val="TableParagraph"/>
              <w:spacing w:line="201" w:lineRule="auto"/>
              <w:ind w:left="112" w:right="567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7945" w:type="dxa"/>
            <w:gridSpan w:val="4"/>
          </w:tcPr>
          <w:p w:rsidR="003D6C92" w:rsidRDefault="003D6C9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D6C92" w:rsidRDefault="00CC04B0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  <w:tab w:val="left" w:pos="832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Tort law.</w:t>
            </w:r>
          </w:p>
          <w:p w:rsidR="003D6C92" w:rsidRDefault="00CC04B0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  <w:tab w:val="left" w:pos="832"/>
              </w:tabs>
              <w:spacing w:before="18"/>
              <w:ind w:hanging="361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reasoning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situation.</w:t>
            </w:r>
          </w:p>
          <w:p w:rsidR="003D6C92" w:rsidRDefault="00CC04B0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  <w:tab w:val="left" w:pos="832"/>
              </w:tabs>
              <w:spacing w:before="12"/>
              <w:ind w:hanging="36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realistic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argumentation.</w:t>
            </w:r>
          </w:p>
          <w:p w:rsidR="003D6C92" w:rsidRDefault="00CC04B0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  <w:tab w:val="left" w:pos="832"/>
              </w:tabs>
              <w:spacing w:before="23"/>
              <w:ind w:hanging="36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Analyse</w:t>
            </w:r>
            <w:proofErr w:type="spellEnd"/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impact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Tort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evaluate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application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remedies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defences</w:t>
            </w:r>
            <w:proofErr w:type="spellEnd"/>
            <w:r>
              <w:rPr>
                <w:w w:val="95"/>
                <w:sz w:val="20"/>
              </w:rPr>
              <w:t>.</w:t>
            </w:r>
          </w:p>
        </w:tc>
      </w:tr>
      <w:tr w:rsidR="003D6C92">
        <w:trPr>
          <w:trHeight w:val="1722"/>
        </w:trPr>
        <w:tc>
          <w:tcPr>
            <w:tcW w:w="1556" w:type="dxa"/>
            <w:gridSpan w:val="2"/>
            <w:shd w:val="clear" w:color="auto" w:fill="C5DFB3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D6C92" w:rsidRDefault="00CC04B0">
            <w:pPr>
              <w:pStyle w:val="TableParagraph"/>
              <w:spacing w:line="204" w:lineRule="auto"/>
              <w:ind w:left="11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Assessment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</w:p>
        </w:tc>
        <w:tc>
          <w:tcPr>
            <w:tcW w:w="1988" w:type="dxa"/>
            <w:shd w:val="clear" w:color="auto" w:fill="E0EDD9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D6C92" w:rsidRDefault="00CC04B0">
            <w:pPr>
              <w:pStyle w:val="TableParagraph"/>
              <w:ind w:left="293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  <w:p w:rsidR="003D6C92" w:rsidRDefault="00CC04B0">
            <w:pPr>
              <w:pStyle w:val="TableParagraph"/>
              <w:spacing w:before="25"/>
              <w:ind w:left="293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977" w:type="dxa"/>
            <w:shd w:val="clear" w:color="auto" w:fill="E0EDD9"/>
          </w:tcPr>
          <w:p w:rsidR="003D6C92" w:rsidRDefault="00CC04B0">
            <w:pPr>
              <w:pStyle w:val="TableParagraph"/>
              <w:spacing w:before="99"/>
              <w:ind w:left="968" w:right="9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40%</w:t>
            </w:r>
          </w:p>
          <w:p w:rsidR="003D6C92" w:rsidRDefault="00CC04B0">
            <w:pPr>
              <w:pStyle w:val="TableParagraph"/>
              <w:spacing w:before="6"/>
              <w:ind w:left="970" w:right="9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Coursework</w:t>
            </w:r>
          </w:p>
          <w:p w:rsidR="003D6C92" w:rsidRDefault="00CC04B0">
            <w:pPr>
              <w:pStyle w:val="TableParagraph"/>
              <w:numPr>
                <w:ilvl w:val="0"/>
                <w:numId w:val="8"/>
              </w:numPr>
              <w:tabs>
                <w:tab w:val="left" w:pos="404"/>
                <w:tab w:val="left" w:pos="405"/>
              </w:tabs>
              <w:spacing w:before="1"/>
              <w:ind w:hanging="397"/>
              <w:rPr>
                <w:sz w:val="20"/>
              </w:rPr>
            </w:pPr>
            <w:r>
              <w:rPr>
                <w:sz w:val="20"/>
              </w:rPr>
              <w:t>Problem-based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3D6C92" w:rsidRDefault="00CC04B0">
            <w:pPr>
              <w:pStyle w:val="TableParagraph"/>
              <w:ind w:left="1405"/>
              <w:rPr>
                <w:sz w:val="20"/>
              </w:rPr>
            </w:pPr>
            <w:r>
              <w:rPr>
                <w:sz w:val="20"/>
              </w:rPr>
              <w:t>20%</w:t>
            </w:r>
          </w:p>
          <w:p w:rsidR="003D6C92" w:rsidRDefault="00CC04B0">
            <w:pPr>
              <w:pStyle w:val="TableParagraph"/>
              <w:numPr>
                <w:ilvl w:val="1"/>
                <w:numId w:val="8"/>
              </w:numPr>
              <w:tabs>
                <w:tab w:val="left" w:pos="952"/>
              </w:tabs>
              <w:spacing w:before="15"/>
              <w:ind w:hanging="181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</w:tc>
        <w:tc>
          <w:tcPr>
            <w:tcW w:w="2980" w:type="dxa"/>
            <w:gridSpan w:val="2"/>
            <w:shd w:val="clear" w:color="auto" w:fill="E0EDD9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D6C92" w:rsidRDefault="00CC04B0">
            <w:pPr>
              <w:pStyle w:val="TableParagraph"/>
              <w:ind w:left="1199" w:right="1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</w:p>
          <w:p w:rsidR="003D6C92" w:rsidRDefault="00CC04B0">
            <w:pPr>
              <w:pStyle w:val="TableParagraph"/>
              <w:spacing w:before="25"/>
              <w:ind w:left="1199" w:right="1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Exams</w:t>
            </w:r>
          </w:p>
        </w:tc>
      </w:tr>
    </w:tbl>
    <w:p w:rsidR="003D6C92" w:rsidRDefault="003D6C92">
      <w:pPr>
        <w:jc w:val="center"/>
        <w:rPr>
          <w:sz w:val="20"/>
        </w:rPr>
        <w:sectPr w:rsidR="003D6C92">
          <w:pgSz w:w="12240" w:h="15840"/>
          <w:pgMar w:top="1060" w:right="1140" w:bottom="1100" w:left="1340" w:header="0" w:footer="91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1210"/>
        <w:gridCol w:w="1988"/>
        <w:gridCol w:w="2977"/>
        <w:gridCol w:w="2977"/>
      </w:tblGrid>
      <w:tr w:rsidR="003D6C92">
        <w:trPr>
          <w:trHeight w:val="270"/>
        </w:trPr>
        <w:tc>
          <w:tcPr>
            <w:tcW w:w="9498" w:type="dxa"/>
            <w:gridSpan w:val="5"/>
            <w:shd w:val="clear" w:color="auto" w:fill="F7C8AC"/>
          </w:tcPr>
          <w:p w:rsidR="003D6C92" w:rsidRDefault="00CC04B0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lastRenderedPageBreak/>
              <w:t>Year 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 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3D6C92">
        <w:trPr>
          <w:trHeight w:val="273"/>
        </w:trPr>
        <w:tc>
          <w:tcPr>
            <w:tcW w:w="346" w:type="dxa"/>
            <w:shd w:val="clear" w:color="auto" w:fill="FFF0CC"/>
          </w:tcPr>
          <w:p w:rsidR="003D6C92" w:rsidRDefault="00CC04B0">
            <w:pPr>
              <w:pStyle w:val="TableParagraph"/>
              <w:spacing w:line="253" w:lineRule="exact"/>
              <w:ind w:right="10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52" w:type="dxa"/>
            <w:gridSpan w:val="4"/>
            <w:shd w:val="clear" w:color="auto" w:fill="FFF0CC"/>
          </w:tcPr>
          <w:p w:rsidR="003D6C92" w:rsidRDefault="00CC04B0">
            <w:pPr>
              <w:pStyle w:val="TableParagraph"/>
              <w:spacing w:line="253" w:lineRule="exact"/>
              <w:ind w:left="112"/>
              <w:rPr>
                <w:b/>
              </w:rPr>
            </w:pPr>
            <w:r>
              <w:rPr>
                <w:b/>
              </w:rPr>
              <w:t>Criminal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OUpd002121</w:t>
            </w:r>
          </w:p>
        </w:tc>
      </w:tr>
      <w:tr w:rsidR="003D6C92">
        <w:trPr>
          <w:trHeight w:val="1058"/>
        </w:trPr>
        <w:tc>
          <w:tcPr>
            <w:tcW w:w="1556" w:type="dxa"/>
            <w:gridSpan w:val="2"/>
          </w:tcPr>
          <w:p w:rsidR="003D6C92" w:rsidRDefault="003D6C9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3D6C92" w:rsidRDefault="00CC04B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Aims</w:t>
            </w:r>
          </w:p>
        </w:tc>
        <w:tc>
          <w:tcPr>
            <w:tcW w:w="7942" w:type="dxa"/>
            <w:gridSpan w:val="3"/>
          </w:tcPr>
          <w:p w:rsidR="003D6C92" w:rsidRDefault="00CC04B0">
            <w:pPr>
              <w:pStyle w:val="TableParagraph"/>
              <w:spacing w:before="155" w:line="204" w:lineRule="auto"/>
              <w:ind w:left="111" w:right="41"/>
              <w:rPr>
                <w:sz w:val="20"/>
              </w:rPr>
            </w:pPr>
            <w:r>
              <w:rPr>
                <w:sz w:val="20"/>
              </w:rPr>
              <w:t>In this module, students will be introduced to theories and principles of criminal law 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the analysis of offences and </w:t>
            </w:r>
            <w:proofErr w:type="spellStart"/>
            <w:r>
              <w:rPr>
                <w:sz w:val="20"/>
              </w:rPr>
              <w:t>defences</w:t>
            </w:r>
            <w:proofErr w:type="spellEnd"/>
            <w:r>
              <w:rPr>
                <w:sz w:val="20"/>
              </w:rPr>
              <w:t>. This module will also develop the student's ability to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independent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perspective.</w:t>
            </w:r>
          </w:p>
        </w:tc>
      </w:tr>
      <w:tr w:rsidR="003D6C92">
        <w:trPr>
          <w:trHeight w:val="1902"/>
        </w:trPr>
        <w:tc>
          <w:tcPr>
            <w:tcW w:w="1556" w:type="dxa"/>
            <w:gridSpan w:val="2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rPr>
                <w:b/>
                <w:sz w:val="29"/>
              </w:rPr>
            </w:pPr>
          </w:p>
          <w:p w:rsidR="003D6C92" w:rsidRDefault="00CC04B0">
            <w:pPr>
              <w:pStyle w:val="TableParagraph"/>
              <w:spacing w:line="201" w:lineRule="auto"/>
              <w:ind w:left="112" w:right="567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7942" w:type="dxa"/>
            <w:gridSpan w:val="3"/>
          </w:tcPr>
          <w:p w:rsidR="003D6C92" w:rsidRDefault="003D6C92">
            <w:pPr>
              <w:pStyle w:val="TableParagraph"/>
              <w:spacing w:before="1"/>
              <w:rPr>
                <w:b/>
              </w:rPr>
            </w:pPr>
          </w:p>
          <w:p w:rsidR="003D6C92" w:rsidRDefault="00CC04B0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  <w:tab w:val="left" w:pos="832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offences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  <w:p w:rsidR="003D6C92" w:rsidRDefault="00CC04B0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  <w:tab w:val="left" w:pos="832"/>
              </w:tabs>
              <w:spacing w:before="15" w:line="23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substantive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offences.</w:t>
            </w:r>
          </w:p>
          <w:p w:rsidR="003D6C92" w:rsidRDefault="00CC04B0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  <w:tab w:val="left" w:pos="832"/>
              </w:tabs>
              <w:spacing w:before="22" w:line="204" w:lineRule="auto"/>
              <w:ind w:right="7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Demonstrate an understanding </w:t>
            </w:r>
            <w:r>
              <w:rPr>
                <w:sz w:val="20"/>
              </w:rPr>
              <w:t xml:space="preserve">of the different methods used in </w:t>
            </w:r>
            <w:proofErr w:type="spellStart"/>
            <w:r>
              <w:rPr>
                <w:sz w:val="20"/>
              </w:rPr>
              <w:t>analysing</w:t>
            </w:r>
            <w:proofErr w:type="spellEnd"/>
            <w:r>
              <w:rPr>
                <w:sz w:val="20"/>
              </w:rPr>
              <w:t xml:space="preserve">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arguing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 criminal law.</w:t>
            </w:r>
          </w:p>
          <w:p w:rsidR="003D6C92" w:rsidRDefault="00CC04B0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  <w:tab w:val="left" w:pos="832"/>
              </w:tabs>
              <w:spacing w:before="17"/>
              <w:ind w:hanging="361"/>
              <w:rPr>
                <w:sz w:val="20"/>
              </w:rPr>
            </w:pPr>
            <w:r>
              <w:rPr>
                <w:spacing w:val="-1"/>
                <w:sz w:val="20"/>
              </w:rPr>
              <w:t>Evaluate doctrine of criminal</w:t>
            </w:r>
            <w:r>
              <w:rPr>
                <w:sz w:val="20"/>
              </w:rPr>
              <w:t xml:space="preserve"> law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social, economic,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political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context.</w:t>
            </w:r>
          </w:p>
        </w:tc>
      </w:tr>
      <w:tr w:rsidR="003D6C92">
        <w:trPr>
          <w:trHeight w:val="1723"/>
        </w:trPr>
        <w:tc>
          <w:tcPr>
            <w:tcW w:w="1556" w:type="dxa"/>
            <w:gridSpan w:val="2"/>
            <w:shd w:val="clear" w:color="auto" w:fill="C5DFB3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spacing w:before="4"/>
              <w:rPr>
                <w:b/>
              </w:rPr>
            </w:pPr>
          </w:p>
          <w:p w:rsidR="003D6C92" w:rsidRDefault="00CC04B0">
            <w:pPr>
              <w:pStyle w:val="TableParagraph"/>
              <w:spacing w:line="204" w:lineRule="auto"/>
              <w:ind w:left="11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Assessment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</w:p>
        </w:tc>
        <w:tc>
          <w:tcPr>
            <w:tcW w:w="1988" w:type="dxa"/>
            <w:shd w:val="clear" w:color="auto" w:fill="E0EDD9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3D6C92" w:rsidRDefault="00CC04B0">
            <w:pPr>
              <w:pStyle w:val="TableParagraph"/>
              <w:ind w:left="293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  <w:p w:rsidR="003D6C92" w:rsidRDefault="00CC04B0">
            <w:pPr>
              <w:pStyle w:val="TableParagraph"/>
              <w:spacing w:before="23"/>
              <w:ind w:left="293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977" w:type="dxa"/>
            <w:shd w:val="clear" w:color="auto" w:fill="E0EDD9"/>
          </w:tcPr>
          <w:p w:rsidR="003D6C92" w:rsidRDefault="003D6C92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D6C92" w:rsidRDefault="00CC04B0">
            <w:pPr>
              <w:pStyle w:val="TableParagraph"/>
              <w:ind w:left="968" w:right="9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40%</w:t>
            </w:r>
          </w:p>
          <w:p w:rsidR="003D6C92" w:rsidRDefault="00CC04B0">
            <w:pPr>
              <w:pStyle w:val="TableParagraph"/>
              <w:spacing w:before="5"/>
              <w:ind w:left="970" w:right="9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Coursework</w:t>
            </w:r>
          </w:p>
          <w:p w:rsidR="003D6C92" w:rsidRDefault="00CC04B0">
            <w:pPr>
              <w:pStyle w:val="TableParagraph"/>
              <w:numPr>
                <w:ilvl w:val="0"/>
                <w:numId w:val="6"/>
              </w:numPr>
              <w:tabs>
                <w:tab w:val="left" w:pos="404"/>
                <w:tab w:val="left" w:pos="405"/>
              </w:tabs>
              <w:spacing w:before="2"/>
              <w:ind w:hanging="397"/>
              <w:rPr>
                <w:sz w:val="20"/>
              </w:rPr>
            </w:pPr>
            <w:r>
              <w:rPr>
                <w:sz w:val="20"/>
              </w:rPr>
              <w:t>Problem-based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3D6C92" w:rsidRDefault="00CC04B0">
            <w:pPr>
              <w:pStyle w:val="TableParagraph"/>
              <w:ind w:left="1405"/>
              <w:rPr>
                <w:sz w:val="20"/>
              </w:rPr>
            </w:pPr>
            <w:r>
              <w:rPr>
                <w:sz w:val="20"/>
              </w:rPr>
              <w:t>20%</w:t>
            </w:r>
          </w:p>
          <w:p w:rsidR="003D6C92" w:rsidRDefault="00CC04B0">
            <w:pPr>
              <w:pStyle w:val="TableParagraph"/>
              <w:numPr>
                <w:ilvl w:val="1"/>
                <w:numId w:val="6"/>
              </w:numPr>
              <w:tabs>
                <w:tab w:val="left" w:pos="952"/>
              </w:tabs>
              <w:spacing w:before="15"/>
              <w:ind w:hanging="181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</w:tc>
        <w:tc>
          <w:tcPr>
            <w:tcW w:w="2977" w:type="dxa"/>
            <w:shd w:val="clear" w:color="auto" w:fill="E0EDD9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3D6C92" w:rsidRDefault="00CC04B0">
            <w:pPr>
              <w:pStyle w:val="TableParagraph"/>
              <w:ind w:left="968" w:right="9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</w:p>
          <w:p w:rsidR="003D6C92" w:rsidRDefault="00CC04B0">
            <w:pPr>
              <w:pStyle w:val="TableParagraph"/>
              <w:spacing w:before="23"/>
              <w:ind w:left="966" w:right="9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Exams</w:t>
            </w:r>
          </w:p>
        </w:tc>
      </w:tr>
      <w:tr w:rsidR="003D6C92">
        <w:trPr>
          <w:trHeight w:val="133"/>
        </w:trPr>
        <w:tc>
          <w:tcPr>
            <w:tcW w:w="9498" w:type="dxa"/>
            <w:gridSpan w:val="5"/>
          </w:tcPr>
          <w:p w:rsidR="003D6C92" w:rsidRDefault="003D6C9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D6C92">
        <w:trPr>
          <w:trHeight w:val="270"/>
        </w:trPr>
        <w:tc>
          <w:tcPr>
            <w:tcW w:w="346" w:type="dxa"/>
            <w:shd w:val="clear" w:color="auto" w:fill="FFF0CC"/>
          </w:tcPr>
          <w:p w:rsidR="003D6C92" w:rsidRDefault="00CC04B0">
            <w:pPr>
              <w:pStyle w:val="TableParagraph"/>
              <w:spacing w:line="251" w:lineRule="exact"/>
              <w:ind w:right="10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52" w:type="dxa"/>
            <w:gridSpan w:val="4"/>
            <w:shd w:val="clear" w:color="auto" w:fill="FFF0CC"/>
          </w:tcPr>
          <w:p w:rsidR="003D6C92" w:rsidRDefault="00CC04B0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Land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OUpd002122</w:t>
            </w:r>
          </w:p>
        </w:tc>
      </w:tr>
      <w:tr w:rsidR="003D6C92">
        <w:trPr>
          <w:trHeight w:val="1113"/>
        </w:trPr>
        <w:tc>
          <w:tcPr>
            <w:tcW w:w="1556" w:type="dxa"/>
            <w:gridSpan w:val="2"/>
          </w:tcPr>
          <w:p w:rsidR="003D6C92" w:rsidRDefault="003D6C9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3D6C92" w:rsidRDefault="00CC04B0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Aims</w:t>
            </w:r>
          </w:p>
        </w:tc>
        <w:tc>
          <w:tcPr>
            <w:tcW w:w="7942" w:type="dxa"/>
            <w:gridSpan w:val="3"/>
          </w:tcPr>
          <w:p w:rsidR="003D6C92" w:rsidRDefault="00CC04B0">
            <w:pPr>
              <w:pStyle w:val="TableParagraph"/>
              <w:spacing w:before="154" w:line="204" w:lineRule="auto"/>
              <w:ind w:left="111" w:right="132"/>
              <w:jc w:val="both"/>
              <w:rPr>
                <w:sz w:val="20"/>
              </w:rPr>
            </w:pPr>
            <w:r>
              <w:rPr>
                <w:sz w:val="20"/>
              </w:rPr>
              <w:t>This module aims at assessing the relationship between the land and the rights which can exist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 or over it, the relationship between the various persons who own an estate or interest over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want to defeat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competing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land.</w:t>
            </w:r>
          </w:p>
        </w:tc>
      </w:tr>
      <w:tr w:rsidR="003D6C92">
        <w:trPr>
          <w:trHeight w:val="2239"/>
        </w:trPr>
        <w:tc>
          <w:tcPr>
            <w:tcW w:w="1556" w:type="dxa"/>
            <w:gridSpan w:val="2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CC04B0">
            <w:pPr>
              <w:pStyle w:val="TableParagraph"/>
              <w:spacing w:line="204" w:lineRule="auto"/>
              <w:ind w:left="112" w:right="567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7942" w:type="dxa"/>
            <w:gridSpan w:val="3"/>
          </w:tcPr>
          <w:p w:rsidR="003D6C92" w:rsidRDefault="003D6C9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3D6C92" w:rsidRDefault="00CC04B0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832"/>
              </w:tabs>
              <w:spacing w:line="24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Explore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foundations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law.</w:t>
            </w:r>
          </w:p>
          <w:p w:rsidR="003D6C92" w:rsidRDefault="00CC04B0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832"/>
              </w:tabs>
              <w:spacing w:before="26" w:line="201" w:lineRule="auto"/>
              <w:ind w:right="6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Develop and understand the relative </w:t>
            </w:r>
            <w:r>
              <w:rPr>
                <w:sz w:val="20"/>
              </w:rPr>
              <w:t>priorities enjoyed by two or more interests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concerning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land.</w:t>
            </w:r>
          </w:p>
          <w:p w:rsidR="003D6C92" w:rsidRDefault="00CC04B0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832"/>
              </w:tabs>
              <w:spacing w:before="11" w:line="204" w:lineRule="auto"/>
              <w:ind w:right="411"/>
              <w:rPr>
                <w:sz w:val="20"/>
              </w:rPr>
            </w:pPr>
            <w:r>
              <w:rPr>
                <w:sz w:val="20"/>
              </w:rPr>
              <w:t>Assess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owner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acquire,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extinguish that interest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land.</w:t>
            </w:r>
          </w:p>
          <w:p w:rsidR="003D6C92" w:rsidRDefault="00CC04B0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832"/>
              </w:tabs>
              <w:spacing w:before="6" w:line="206" w:lineRule="auto"/>
              <w:ind w:right="549"/>
              <w:rPr>
                <w:sz w:val="20"/>
              </w:rPr>
            </w:pP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z w:val="20"/>
              </w:rPr>
              <w:t xml:space="preserve"> how interest is </w:t>
            </w:r>
            <w:proofErr w:type="spellStart"/>
            <w:r>
              <w:rPr>
                <w:sz w:val="20"/>
              </w:rPr>
              <w:t>recognised</w:t>
            </w:r>
            <w:proofErr w:type="spellEnd"/>
            <w:r>
              <w:rPr>
                <w:sz w:val="20"/>
              </w:rPr>
              <w:t xml:space="preserve"> and how these interests must be </w:t>
            </w:r>
            <w:proofErr w:type="spellStart"/>
            <w:r>
              <w:rPr>
                <w:sz w:val="20"/>
              </w:rPr>
              <w:t>protectedto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enforceability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against third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parties.</w:t>
            </w:r>
          </w:p>
        </w:tc>
      </w:tr>
      <w:tr w:rsidR="003D6C92">
        <w:trPr>
          <w:trHeight w:val="1722"/>
        </w:trPr>
        <w:tc>
          <w:tcPr>
            <w:tcW w:w="1556" w:type="dxa"/>
            <w:gridSpan w:val="2"/>
            <w:shd w:val="clear" w:color="auto" w:fill="C5DFB3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spacing w:before="4"/>
              <w:rPr>
                <w:b/>
              </w:rPr>
            </w:pPr>
          </w:p>
          <w:p w:rsidR="003D6C92" w:rsidRDefault="00CC04B0">
            <w:pPr>
              <w:pStyle w:val="TableParagraph"/>
              <w:spacing w:line="204" w:lineRule="auto"/>
              <w:ind w:left="11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Assessment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</w:p>
        </w:tc>
        <w:tc>
          <w:tcPr>
            <w:tcW w:w="1988" w:type="dxa"/>
            <w:shd w:val="clear" w:color="auto" w:fill="E0EDD9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3D6C92" w:rsidRDefault="00CC04B0">
            <w:pPr>
              <w:pStyle w:val="TableParagraph"/>
              <w:ind w:left="293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  <w:p w:rsidR="003D6C92" w:rsidRDefault="00CC04B0">
            <w:pPr>
              <w:pStyle w:val="TableParagraph"/>
              <w:spacing w:before="22"/>
              <w:ind w:left="293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977" w:type="dxa"/>
            <w:shd w:val="clear" w:color="auto" w:fill="E0EDD9"/>
          </w:tcPr>
          <w:p w:rsidR="003D6C92" w:rsidRDefault="003D6C92">
            <w:pPr>
              <w:pStyle w:val="TableParagraph"/>
              <w:spacing w:before="2"/>
              <w:rPr>
                <w:b/>
                <w:sz w:val="16"/>
              </w:rPr>
            </w:pPr>
          </w:p>
          <w:p w:rsidR="003D6C92" w:rsidRDefault="00CC04B0">
            <w:pPr>
              <w:pStyle w:val="TableParagraph"/>
              <w:spacing w:before="1"/>
              <w:ind w:left="968" w:right="9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40%</w:t>
            </w:r>
          </w:p>
          <w:p w:rsidR="003D6C92" w:rsidRDefault="00CC04B0">
            <w:pPr>
              <w:pStyle w:val="TableParagraph"/>
              <w:spacing w:before="7" w:line="243" w:lineRule="exact"/>
              <w:ind w:left="970" w:right="9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Coursework</w:t>
            </w:r>
          </w:p>
          <w:p w:rsidR="003D6C92" w:rsidRDefault="00CC04B0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  <w:tab w:val="left" w:pos="405"/>
              </w:tabs>
              <w:spacing w:line="243" w:lineRule="exact"/>
              <w:ind w:hanging="397"/>
              <w:rPr>
                <w:sz w:val="20"/>
              </w:rPr>
            </w:pPr>
            <w:r>
              <w:rPr>
                <w:sz w:val="20"/>
              </w:rPr>
              <w:t>Problem-based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3D6C92" w:rsidRDefault="00CC04B0">
            <w:pPr>
              <w:pStyle w:val="TableParagraph"/>
              <w:spacing w:before="1"/>
              <w:ind w:left="1405"/>
              <w:rPr>
                <w:sz w:val="20"/>
              </w:rPr>
            </w:pPr>
            <w:r>
              <w:rPr>
                <w:sz w:val="20"/>
              </w:rPr>
              <w:t>20%</w:t>
            </w:r>
          </w:p>
          <w:p w:rsidR="003D6C92" w:rsidRDefault="00CC04B0">
            <w:pPr>
              <w:pStyle w:val="TableParagraph"/>
              <w:numPr>
                <w:ilvl w:val="1"/>
                <w:numId w:val="4"/>
              </w:numPr>
              <w:tabs>
                <w:tab w:val="left" w:pos="952"/>
              </w:tabs>
              <w:spacing w:before="18"/>
              <w:ind w:hanging="181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</w:tc>
        <w:tc>
          <w:tcPr>
            <w:tcW w:w="2977" w:type="dxa"/>
            <w:shd w:val="clear" w:color="auto" w:fill="E0EDD9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3D6C92" w:rsidRDefault="00CC04B0">
            <w:pPr>
              <w:pStyle w:val="TableParagraph"/>
              <w:ind w:left="968" w:right="9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</w:p>
          <w:p w:rsidR="003D6C92" w:rsidRDefault="00CC04B0">
            <w:pPr>
              <w:pStyle w:val="TableParagraph"/>
              <w:spacing w:before="22"/>
              <w:ind w:left="966" w:right="9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Exams</w:t>
            </w:r>
          </w:p>
        </w:tc>
      </w:tr>
    </w:tbl>
    <w:p w:rsidR="003D6C92" w:rsidRDefault="003D6C92">
      <w:pPr>
        <w:jc w:val="center"/>
        <w:rPr>
          <w:sz w:val="20"/>
        </w:rPr>
        <w:sectPr w:rsidR="003D6C92">
          <w:pgSz w:w="12240" w:h="15840"/>
          <w:pgMar w:top="780" w:right="1140" w:bottom="1100" w:left="1340" w:header="0" w:footer="918" w:gutter="0"/>
          <w:cols w:space="720"/>
        </w:sectPr>
      </w:pPr>
    </w:p>
    <w:p w:rsidR="003D6C92" w:rsidRDefault="003D6C92">
      <w:pPr>
        <w:spacing w:before="1"/>
        <w:rPr>
          <w:b/>
          <w:sz w:val="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344"/>
        <w:gridCol w:w="1875"/>
        <w:gridCol w:w="2801"/>
        <w:gridCol w:w="2878"/>
      </w:tblGrid>
      <w:tr w:rsidR="003D6C92">
        <w:trPr>
          <w:trHeight w:val="271"/>
        </w:trPr>
        <w:tc>
          <w:tcPr>
            <w:tcW w:w="595" w:type="dxa"/>
            <w:shd w:val="clear" w:color="auto" w:fill="FFF0CC"/>
          </w:tcPr>
          <w:p w:rsidR="003D6C92" w:rsidRDefault="00CC04B0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98" w:type="dxa"/>
            <w:gridSpan w:val="4"/>
            <w:shd w:val="clear" w:color="auto" w:fill="FFF0CC"/>
          </w:tcPr>
          <w:p w:rsidR="003D6C92" w:rsidRDefault="00CC04B0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Law 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Equity 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Trust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OUpd002123</w:t>
            </w:r>
          </w:p>
        </w:tc>
      </w:tr>
      <w:tr w:rsidR="003D6C92">
        <w:trPr>
          <w:trHeight w:val="1403"/>
        </w:trPr>
        <w:tc>
          <w:tcPr>
            <w:tcW w:w="1939" w:type="dxa"/>
            <w:gridSpan w:val="2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spacing w:before="3"/>
              <w:rPr>
                <w:b/>
                <w:sz w:val="17"/>
              </w:rPr>
            </w:pPr>
          </w:p>
          <w:p w:rsidR="003D6C92" w:rsidRDefault="00CC04B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Aims</w:t>
            </w:r>
          </w:p>
        </w:tc>
        <w:tc>
          <w:tcPr>
            <w:tcW w:w="7554" w:type="dxa"/>
            <w:gridSpan w:val="3"/>
          </w:tcPr>
          <w:p w:rsidR="003D6C92" w:rsidRDefault="003D6C92">
            <w:pPr>
              <w:pStyle w:val="TableParagraph"/>
              <w:rPr>
                <w:b/>
                <w:sz w:val="23"/>
              </w:rPr>
            </w:pPr>
          </w:p>
          <w:p w:rsidR="003D6C92" w:rsidRDefault="00CC04B0">
            <w:pPr>
              <w:pStyle w:val="TableParagraph"/>
              <w:spacing w:line="201" w:lineRule="auto"/>
              <w:ind w:left="11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 providing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Trusts,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trusts.</w:t>
            </w:r>
          </w:p>
          <w:p w:rsidR="003D6C92" w:rsidRDefault="00CC04B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Statutory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evaluated.</w:t>
            </w:r>
          </w:p>
        </w:tc>
      </w:tr>
      <w:tr w:rsidR="003D6C92">
        <w:trPr>
          <w:trHeight w:val="2239"/>
        </w:trPr>
        <w:tc>
          <w:tcPr>
            <w:tcW w:w="1939" w:type="dxa"/>
            <w:gridSpan w:val="2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spacing w:before="2"/>
              <w:rPr>
                <w:b/>
                <w:sz w:val="26"/>
              </w:rPr>
            </w:pPr>
          </w:p>
          <w:p w:rsidR="003D6C92" w:rsidRDefault="00CC04B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7554" w:type="dxa"/>
            <w:gridSpan w:val="3"/>
          </w:tcPr>
          <w:p w:rsidR="003D6C92" w:rsidRDefault="003D6C9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3D6C92" w:rsidRDefault="00CC04B0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line="240" w:lineRule="exact"/>
              <w:ind w:hanging="364"/>
              <w:rPr>
                <w:sz w:val="20"/>
              </w:rPr>
            </w:pPr>
            <w:r>
              <w:rPr>
                <w:w w:val="95"/>
                <w:sz w:val="20"/>
              </w:rPr>
              <w:t>Appraise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principles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Equity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which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vital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administration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justice.</w:t>
            </w:r>
          </w:p>
          <w:p w:rsidR="003D6C92" w:rsidRDefault="00CC04B0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before="23" w:line="206" w:lineRule="auto"/>
              <w:ind w:right="380" w:hanging="3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Develop an understanding of the relationship </w:t>
            </w:r>
            <w:r>
              <w:rPr>
                <w:sz w:val="20"/>
              </w:rPr>
              <w:t>between the principles of Equity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Law.</w:t>
            </w:r>
          </w:p>
          <w:p w:rsidR="003D6C92" w:rsidRDefault="00CC04B0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before="6" w:line="204" w:lineRule="auto"/>
              <w:ind w:right="327"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z w:val="20"/>
              </w:rPr>
              <w:t xml:space="preserve"> trust mechanisms in the context of private trusts and public charitable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trusts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analysis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operation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trust.</w:t>
            </w:r>
          </w:p>
          <w:p w:rsidR="003D6C92" w:rsidRDefault="00CC04B0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</w:tabs>
              <w:spacing w:before="10" w:line="201" w:lineRule="auto"/>
              <w:ind w:right="236" w:hanging="361"/>
              <w:rPr>
                <w:sz w:val="20"/>
              </w:rPr>
            </w:pPr>
            <w:r>
              <w:rPr>
                <w:sz w:val="20"/>
              </w:rPr>
              <w:t>Evaluate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powers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trustees,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liability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trust,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variation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trust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scope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equitable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remedies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concerning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breach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trust.</w:t>
            </w:r>
          </w:p>
        </w:tc>
      </w:tr>
      <w:tr w:rsidR="003D6C92">
        <w:trPr>
          <w:trHeight w:val="1722"/>
        </w:trPr>
        <w:tc>
          <w:tcPr>
            <w:tcW w:w="1939" w:type="dxa"/>
            <w:gridSpan w:val="2"/>
            <w:shd w:val="clear" w:color="auto" w:fill="C5DFB3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spacing w:before="4"/>
              <w:rPr>
                <w:b/>
              </w:rPr>
            </w:pPr>
          </w:p>
          <w:p w:rsidR="003D6C92" w:rsidRDefault="00CC04B0">
            <w:pPr>
              <w:pStyle w:val="TableParagraph"/>
              <w:spacing w:line="204" w:lineRule="auto"/>
              <w:ind w:left="112" w:right="17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Assessment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</w:p>
        </w:tc>
        <w:tc>
          <w:tcPr>
            <w:tcW w:w="1875" w:type="dxa"/>
            <w:shd w:val="clear" w:color="auto" w:fill="E0EDD9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3D6C92" w:rsidRDefault="00CC04B0">
            <w:pPr>
              <w:pStyle w:val="TableParagraph"/>
              <w:ind w:left="239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  <w:p w:rsidR="003D6C92" w:rsidRDefault="00CC04B0">
            <w:pPr>
              <w:pStyle w:val="TableParagraph"/>
              <w:spacing w:before="22"/>
              <w:ind w:left="239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801" w:type="dxa"/>
            <w:shd w:val="clear" w:color="auto" w:fill="E0EDD9"/>
          </w:tcPr>
          <w:p w:rsidR="003D6C92" w:rsidRDefault="003D6C92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D6C92" w:rsidRDefault="00CC04B0">
            <w:pPr>
              <w:pStyle w:val="TableParagraph"/>
              <w:ind w:left="885" w:right="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40%</w:t>
            </w:r>
          </w:p>
          <w:p w:rsidR="003D6C92" w:rsidRDefault="00CC04B0">
            <w:pPr>
              <w:pStyle w:val="TableParagraph"/>
              <w:spacing w:before="5"/>
              <w:ind w:left="887" w:right="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Coursework</w:t>
            </w:r>
          </w:p>
          <w:p w:rsidR="003D6C92" w:rsidRDefault="00CC04B0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  <w:tab w:val="left" w:pos="320"/>
              </w:tabs>
              <w:spacing w:before="1" w:line="243" w:lineRule="exact"/>
              <w:ind w:hanging="309"/>
              <w:rPr>
                <w:sz w:val="20"/>
              </w:rPr>
            </w:pPr>
            <w:r>
              <w:rPr>
                <w:sz w:val="20"/>
              </w:rPr>
              <w:t>Problem-based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3D6C92" w:rsidRDefault="00CC04B0">
            <w:pPr>
              <w:pStyle w:val="TableParagraph"/>
              <w:spacing w:line="243" w:lineRule="exact"/>
              <w:ind w:left="1322"/>
              <w:rPr>
                <w:sz w:val="20"/>
              </w:rPr>
            </w:pPr>
            <w:r>
              <w:rPr>
                <w:sz w:val="20"/>
              </w:rPr>
              <w:t>20%</w:t>
            </w:r>
          </w:p>
          <w:p w:rsidR="003D6C92" w:rsidRDefault="00CC04B0">
            <w:pPr>
              <w:pStyle w:val="TableParagraph"/>
              <w:numPr>
                <w:ilvl w:val="1"/>
                <w:numId w:val="2"/>
              </w:numPr>
              <w:tabs>
                <w:tab w:val="left" w:pos="869"/>
              </w:tabs>
              <w:spacing w:before="15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</w:tc>
        <w:tc>
          <w:tcPr>
            <w:tcW w:w="2878" w:type="dxa"/>
            <w:shd w:val="clear" w:color="auto" w:fill="E0EDD9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3D6C92" w:rsidRDefault="00CC04B0">
            <w:pPr>
              <w:pStyle w:val="TableParagraph"/>
              <w:ind w:left="1155" w:right="1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</w:p>
          <w:p w:rsidR="003D6C92" w:rsidRDefault="00CC04B0">
            <w:pPr>
              <w:pStyle w:val="TableParagraph"/>
              <w:spacing w:before="22"/>
              <w:ind w:left="1155" w:right="1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Exams</w:t>
            </w:r>
          </w:p>
        </w:tc>
      </w:tr>
      <w:tr w:rsidR="003D6C92">
        <w:trPr>
          <w:trHeight w:val="133"/>
        </w:trPr>
        <w:tc>
          <w:tcPr>
            <w:tcW w:w="9493" w:type="dxa"/>
            <w:gridSpan w:val="5"/>
          </w:tcPr>
          <w:p w:rsidR="003D6C92" w:rsidRDefault="003D6C9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D6C92">
        <w:trPr>
          <w:trHeight w:val="270"/>
        </w:trPr>
        <w:tc>
          <w:tcPr>
            <w:tcW w:w="595" w:type="dxa"/>
            <w:shd w:val="clear" w:color="auto" w:fill="FFF0CC"/>
          </w:tcPr>
          <w:p w:rsidR="003D6C92" w:rsidRDefault="00CC04B0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98" w:type="dxa"/>
            <w:gridSpan w:val="4"/>
            <w:shd w:val="clear" w:color="auto" w:fill="FFF0CC"/>
          </w:tcPr>
          <w:p w:rsidR="003D6C92" w:rsidRDefault="00CC04B0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Independent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Legal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Research-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OUpd002124</w:t>
            </w:r>
          </w:p>
        </w:tc>
      </w:tr>
      <w:tr w:rsidR="003D6C92">
        <w:trPr>
          <w:trHeight w:val="1113"/>
        </w:trPr>
        <w:tc>
          <w:tcPr>
            <w:tcW w:w="1939" w:type="dxa"/>
            <w:gridSpan w:val="2"/>
          </w:tcPr>
          <w:p w:rsidR="003D6C92" w:rsidRDefault="003D6C9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3D6C92" w:rsidRDefault="00CC04B0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Aims</w:t>
            </w:r>
          </w:p>
        </w:tc>
        <w:tc>
          <w:tcPr>
            <w:tcW w:w="7554" w:type="dxa"/>
            <w:gridSpan w:val="3"/>
          </w:tcPr>
          <w:p w:rsidR="003D6C92" w:rsidRDefault="00CC04B0">
            <w:pPr>
              <w:pStyle w:val="TableParagraph"/>
              <w:spacing w:before="58" w:line="204" w:lineRule="auto"/>
              <w:ind w:left="112"/>
              <w:rPr>
                <w:sz w:val="20"/>
              </w:rPr>
            </w:pPr>
            <w:r>
              <w:rPr>
                <w:sz w:val="20"/>
              </w:rPr>
              <w:t>Students are required to write a supervised legal research on an approved topic.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coursework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awarding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institution.</w:t>
            </w:r>
          </w:p>
        </w:tc>
      </w:tr>
      <w:tr w:rsidR="003D6C92">
        <w:trPr>
          <w:trHeight w:val="1530"/>
        </w:trPr>
        <w:tc>
          <w:tcPr>
            <w:tcW w:w="1939" w:type="dxa"/>
            <w:gridSpan w:val="2"/>
          </w:tcPr>
          <w:p w:rsidR="003D6C92" w:rsidRDefault="003D6C92">
            <w:pPr>
              <w:pStyle w:val="TableParagraph"/>
              <w:rPr>
                <w:b/>
                <w:sz w:val="20"/>
              </w:rPr>
            </w:pPr>
          </w:p>
          <w:p w:rsidR="003D6C92" w:rsidRDefault="003D6C9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D6C92" w:rsidRDefault="00CC04B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7554" w:type="dxa"/>
            <w:gridSpan w:val="3"/>
          </w:tcPr>
          <w:p w:rsidR="003D6C92" w:rsidRDefault="00CC04B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  <w:tab w:val="left" w:pos="834"/>
              </w:tabs>
              <w:spacing w:before="15"/>
              <w:ind w:hanging="364"/>
              <w:rPr>
                <w:sz w:val="20"/>
              </w:rPr>
            </w:pP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foundational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chosen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law,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and.</w:t>
            </w:r>
          </w:p>
          <w:p w:rsidR="003D6C92" w:rsidRDefault="00CC04B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  <w:tab w:val="left" w:pos="834"/>
              </w:tabs>
              <w:spacing w:before="11" w:line="237" w:lineRule="exact"/>
              <w:ind w:hanging="364"/>
              <w:rPr>
                <w:sz w:val="20"/>
              </w:rPr>
            </w:pPr>
            <w:r>
              <w:rPr>
                <w:sz w:val="20"/>
              </w:rPr>
              <w:t>Undertake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 primary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secondary materials</w:t>
            </w:r>
          </w:p>
          <w:p w:rsidR="003D6C92" w:rsidRDefault="00CC04B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  <w:tab w:val="left" w:pos="834"/>
              </w:tabs>
              <w:spacing w:before="21" w:line="204" w:lineRule="auto"/>
              <w:ind w:right="311" w:hanging="361"/>
              <w:rPr>
                <w:sz w:val="20"/>
              </w:rPr>
            </w:pPr>
            <w:r>
              <w:rPr>
                <w:w w:val="95"/>
                <w:sz w:val="20"/>
              </w:rPr>
              <w:t>evaluate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legal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information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sustain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concise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cohesive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written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arguments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legal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audience.</w:t>
            </w:r>
          </w:p>
          <w:p w:rsidR="003D6C92" w:rsidRDefault="00CC04B0">
            <w:pPr>
              <w:pStyle w:val="TableParagraph"/>
              <w:spacing w:before="10"/>
              <w:ind w:left="833"/>
              <w:rPr>
                <w:sz w:val="20"/>
              </w:rPr>
            </w:pPr>
            <w:r>
              <w:rPr>
                <w:sz w:val="20"/>
              </w:rPr>
              <w:t>Reflect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</w:tr>
      <w:tr w:rsidR="003D6C92">
        <w:trPr>
          <w:trHeight w:val="863"/>
        </w:trPr>
        <w:tc>
          <w:tcPr>
            <w:tcW w:w="1939" w:type="dxa"/>
            <w:gridSpan w:val="2"/>
            <w:shd w:val="clear" w:color="auto" w:fill="C5DFB3"/>
          </w:tcPr>
          <w:p w:rsidR="003D6C92" w:rsidRDefault="003D6C9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3D6C92" w:rsidRDefault="00CC04B0">
            <w:pPr>
              <w:pStyle w:val="TableParagraph"/>
              <w:spacing w:line="204" w:lineRule="auto"/>
              <w:ind w:left="112" w:right="17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Assessment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</w:p>
        </w:tc>
        <w:tc>
          <w:tcPr>
            <w:tcW w:w="7554" w:type="dxa"/>
            <w:gridSpan w:val="3"/>
            <w:shd w:val="clear" w:color="auto" w:fill="E0EDD9"/>
          </w:tcPr>
          <w:p w:rsidR="003D6C92" w:rsidRDefault="003D6C9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D6C92" w:rsidRDefault="00CC04B0">
            <w:pPr>
              <w:pStyle w:val="TableParagraph"/>
              <w:ind w:left="3017" w:right="29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Coursework</w:t>
            </w:r>
          </w:p>
        </w:tc>
      </w:tr>
    </w:tbl>
    <w:p w:rsidR="003D6C92" w:rsidRDefault="003D6C92">
      <w:pPr>
        <w:jc w:val="center"/>
        <w:rPr>
          <w:sz w:val="20"/>
        </w:rPr>
        <w:sectPr w:rsidR="003D6C92">
          <w:pgSz w:w="12240" w:h="15840"/>
          <w:pgMar w:top="1500" w:right="1140" w:bottom="1100" w:left="1340" w:header="0" w:footer="918" w:gutter="0"/>
          <w:cols w:space="720"/>
        </w:sectPr>
      </w:pPr>
    </w:p>
    <w:p w:rsidR="003D6C92" w:rsidRDefault="003D6C92">
      <w:pPr>
        <w:rPr>
          <w:b/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1768"/>
        <w:gridCol w:w="696"/>
        <w:gridCol w:w="722"/>
        <w:gridCol w:w="540"/>
        <w:gridCol w:w="449"/>
        <w:gridCol w:w="586"/>
        <w:gridCol w:w="485"/>
        <w:gridCol w:w="526"/>
        <w:gridCol w:w="533"/>
        <w:gridCol w:w="439"/>
        <w:gridCol w:w="441"/>
        <w:gridCol w:w="439"/>
        <w:gridCol w:w="585"/>
        <w:gridCol w:w="443"/>
        <w:gridCol w:w="549"/>
        <w:gridCol w:w="481"/>
        <w:gridCol w:w="447"/>
        <w:gridCol w:w="423"/>
        <w:gridCol w:w="461"/>
        <w:gridCol w:w="439"/>
        <w:gridCol w:w="413"/>
      </w:tblGrid>
      <w:tr w:rsidR="003D6C92">
        <w:trPr>
          <w:trHeight w:val="738"/>
        </w:trPr>
        <w:tc>
          <w:tcPr>
            <w:tcW w:w="5586" w:type="dxa"/>
            <w:gridSpan w:val="4"/>
          </w:tcPr>
          <w:p w:rsidR="003D6C92" w:rsidRDefault="00CC04B0">
            <w:pPr>
              <w:pStyle w:val="TableParagraph"/>
              <w:spacing w:before="178"/>
              <w:ind w:left="1862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2586" w:type="dxa"/>
            <w:gridSpan w:val="5"/>
            <w:shd w:val="clear" w:color="auto" w:fill="FFE399"/>
          </w:tcPr>
          <w:p w:rsidR="003D6C92" w:rsidRDefault="00CC04B0">
            <w:pPr>
              <w:pStyle w:val="TableParagraph"/>
              <w:spacing w:before="123" w:line="204" w:lineRule="auto"/>
              <w:ind w:left="686" w:right="622" w:hanging="2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Knowledge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Understanding</w:t>
            </w:r>
          </w:p>
        </w:tc>
        <w:tc>
          <w:tcPr>
            <w:tcW w:w="2880" w:type="dxa"/>
            <w:gridSpan w:val="6"/>
            <w:shd w:val="clear" w:color="auto" w:fill="F7C9AC"/>
          </w:tcPr>
          <w:p w:rsidR="003D6C92" w:rsidRDefault="00CC04B0">
            <w:pPr>
              <w:pStyle w:val="TableParagraph"/>
              <w:spacing w:before="178"/>
              <w:ind w:left="838"/>
              <w:rPr>
                <w:b/>
                <w:sz w:val="20"/>
              </w:rPr>
            </w:pPr>
            <w:r>
              <w:rPr>
                <w:b/>
                <w:sz w:val="20"/>
              </w:rPr>
              <w:t>Cognitive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1477" w:type="dxa"/>
            <w:gridSpan w:val="3"/>
            <w:tcBorders>
              <w:top w:val="single" w:sz="8" w:space="0" w:color="000000"/>
            </w:tcBorders>
            <w:shd w:val="clear" w:color="auto" w:fill="BBD5EC"/>
          </w:tcPr>
          <w:p w:rsidR="003D6C92" w:rsidRDefault="00CC04B0">
            <w:pPr>
              <w:pStyle w:val="TableParagraph"/>
              <w:spacing w:before="178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Practical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1736" w:type="dxa"/>
            <w:gridSpan w:val="4"/>
            <w:shd w:val="clear" w:color="auto" w:fill="C5DFB3"/>
          </w:tcPr>
          <w:p w:rsidR="003D6C92" w:rsidRDefault="00CC04B0">
            <w:pPr>
              <w:pStyle w:val="TableParagraph"/>
              <w:spacing w:before="123" w:line="204" w:lineRule="auto"/>
              <w:ind w:left="703" w:hanging="31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Transferable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</w:tr>
      <w:tr w:rsidR="003D6C92">
        <w:trPr>
          <w:trHeight w:val="352"/>
        </w:trPr>
        <w:tc>
          <w:tcPr>
            <w:tcW w:w="2400" w:type="dxa"/>
          </w:tcPr>
          <w:p w:rsidR="003D6C92" w:rsidRDefault="00CC04B0">
            <w:pPr>
              <w:pStyle w:val="TableParagraph"/>
              <w:spacing w:before="25"/>
              <w:ind w:left="726"/>
              <w:rPr>
                <w:b/>
                <w:sz w:val="18"/>
              </w:rPr>
            </w:pPr>
            <w:r>
              <w:rPr>
                <w:b/>
                <w:sz w:val="18"/>
              </w:rPr>
              <w:t>Module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Title</w:t>
            </w:r>
          </w:p>
        </w:tc>
        <w:tc>
          <w:tcPr>
            <w:tcW w:w="1768" w:type="dxa"/>
          </w:tcPr>
          <w:p w:rsidR="003D6C92" w:rsidRDefault="00CC04B0">
            <w:pPr>
              <w:pStyle w:val="TableParagraph"/>
              <w:spacing w:before="25"/>
              <w:ind w:left="675" w:right="6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Code</w:t>
            </w:r>
          </w:p>
        </w:tc>
        <w:tc>
          <w:tcPr>
            <w:tcW w:w="696" w:type="dxa"/>
          </w:tcPr>
          <w:p w:rsidR="003D6C92" w:rsidRDefault="00CC04B0">
            <w:pPr>
              <w:pStyle w:val="TableParagraph"/>
              <w:spacing w:before="25"/>
              <w:ind w:left="151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Type</w:t>
            </w:r>
          </w:p>
        </w:tc>
        <w:tc>
          <w:tcPr>
            <w:tcW w:w="722" w:type="dxa"/>
          </w:tcPr>
          <w:p w:rsidR="003D6C92" w:rsidRDefault="00CC04B0">
            <w:pPr>
              <w:pStyle w:val="TableParagraph"/>
              <w:spacing w:before="42"/>
              <w:ind w:left="154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Mode</w:t>
            </w:r>
          </w:p>
        </w:tc>
        <w:tc>
          <w:tcPr>
            <w:tcW w:w="540" w:type="dxa"/>
            <w:shd w:val="clear" w:color="auto" w:fill="FFE399"/>
          </w:tcPr>
          <w:p w:rsidR="003D6C92" w:rsidRDefault="00CC04B0">
            <w:pPr>
              <w:pStyle w:val="TableParagraph"/>
              <w:spacing w:before="51"/>
              <w:ind w:left="198"/>
              <w:rPr>
                <w:b/>
                <w:sz w:val="15"/>
              </w:rPr>
            </w:pPr>
            <w:r>
              <w:rPr>
                <w:b/>
                <w:sz w:val="15"/>
              </w:rPr>
              <w:t>K1</w:t>
            </w:r>
          </w:p>
        </w:tc>
        <w:tc>
          <w:tcPr>
            <w:tcW w:w="449" w:type="dxa"/>
            <w:shd w:val="clear" w:color="auto" w:fill="FFE399"/>
          </w:tcPr>
          <w:p w:rsidR="003D6C92" w:rsidRDefault="00CC04B0">
            <w:pPr>
              <w:pStyle w:val="TableParagraph"/>
              <w:spacing w:before="51"/>
              <w:ind w:left="153"/>
              <w:rPr>
                <w:b/>
                <w:sz w:val="15"/>
              </w:rPr>
            </w:pPr>
            <w:r>
              <w:rPr>
                <w:b/>
                <w:sz w:val="15"/>
              </w:rPr>
              <w:t>K2</w:t>
            </w:r>
          </w:p>
        </w:tc>
        <w:tc>
          <w:tcPr>
            <w:tcW w:w="586" w:type="dxa"/>
            <w:shd w:val="clear" w:color="auto" w:fill="FFE399"/>
          </w:tcPr>
          <w:p w:rsidR="003D6C92" w:rsidRDefault="00CC04B0">
            <w:pPr>
              <w:pStyle w:val="TableParagraph"/>
              <w:spacing w:before="51"/>
              <w:ind w:left="201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K3</w:t>
            </w:r>
          </w:p>
        </w:tc>
        <w:tc>
          <w:tcPr>
            <w:tcW w:w="485" w:type="dxa"/>
            <w:shd w:val="clear" w:color="auto" w:fill="FFE399"/>
          </w:tcPr>
          <w:p w:rsidR="003D6C92" w:rsidRDefault="00CC04B0">
            <w:pPr>
              <w:pStyle w:val="TableParagraph"/>
              <w:spacing w:before="51"/>
              <w:ind w:left="150" w:right="1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K4</w:t>
            </w:r>
          </w:p>
        </w:tc>
        <w:tc>
          <w:tcPr>
            <w:tcW w:w="526" w:type="dxa"/>
            <w:shd w:val="clear" w:color="auto" w:fill="FFE399"/>
          </w:tcPr>
          <w:p w:rsidR="003D6C92" w:rsidRDefault="00CC04B0">
            <w:pPr>
              <w:pStyle w:val="TableParagraph"/>
              <w:spacing w:before="51"/>
              <w:ind w:left="172" w:right="1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K5</w:t>
            </w:r>
          </w:p>
        </w:tc>
        <w:tc>
          <w:tcPr>
            <w:tcW w:w="533" w:type="dxa"/>
            <w:shd w:val="clear" w:color="auto" w:fill="F7C9AC"/>
          </w:tcPr>
          <w:p w:rsidR="003D6C92" w:rsidRDefault="00CC04B0">
            <w:pPr>
              <w:pStyle w:val="TableParagraph"/>
              <w:spacing w:before="51"/>
              <w:ind w:right="1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C1</w:t>
            </w:r>
          </w:p>
        </w:tc>
        <w:tc>
          <w:tcPr>
            <w:tcW w:w="439" w:type="dxa"/>
            <w:shd w:val="clear" w:color="auto" w:fill="F7C9AC"/>
          </w:tcPr>
          <w:p w:rsidR="003D6C92" w:rsidRDefault="00CC04B0">
            <w:pPr>
              <w:pStyle w:val="TableParagraph"/>
              <w:spacing w:before="51"/>
              <w:ind w:right="11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C2</w:t>
            </w:r>
          </w:p>
        </w:tc>
        <w:tc>
          <w:tcPr>
            <w:tcW w:w="441" w:type="dxa"/>
            <w:shd w:val="clear" w:color="auto" w:fill="F7C9AC"/>
          </w:tcPr>
          <w:p w:rsidR="003D6C92" w:rsidRDefault="00CC04B0">
            <w:pPr>
              <w:pStyle w:val="TableParagraph"/>
              <w:spacing w:before="51"/>
              <w:ind w:left="136" w:right="9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C3</w:t>
            </w:r>
          </w:p>
        </w:tc>
        <w:tc>
          <w:tcPr>
            <w:tcW w:w="439" w:type="dxa"/>
            <w:shd w:val="clear" w:color="auto" w:fill="F7C9AC"/>
          </w:tcPr>
          <w:p w:rsidR="003D6C92" w:rsidRDefault="00CC04B0">
            <w:pPr>
              <w:pStyle w:val="TableParagraph"/>
              <w:spacing w:before="51"/>
              <w:ind w:right="1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C4</w:t>
            </w:r>
          </w:p>
        </w:tc>
        <w:tc>
          <w:tcPr>
            <w:tcW w:w="585" w:type="dxa"/>
            <w:shd w:val="clear" w:color="auto" w:fill="F7C9AC"/>
          </w:tcPr>
          <w:p w:rsidR="003D6C92" w:rsidRDefault="00CC04B0">
            <w:pPr>
              <w:pStyle w:val="TableParagraph"/>
              <w:spacing w:before="51"/>
              <w:ind w:left="214" w:right="16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C5</w:t>
            </w:r>
          </w:p>
        </w:tc>
        <w:tc>
          <w:tcPr>
            <w:tcW w:w="443" w:type="dxa"/>
            <w:shd w:val="clear" w:color="auto" w:fill="F7C9AC"/>
          </w:tcPr>
          <w:p w:rsidR="003D6C92" w:rsidRDefault="00CC04B0">
            <w:pPr>
              <w:pStyle w:val="TableParagraph"/>
              <w:spacing w:before="51"/>
              <w:ind w:right="10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C6</w:t>
            </w:r>
          </w:p>
        </w:tc>
        <w:tc>
          <w:tcPr>
            <w:tcW w:w="549" w:type="dxa"/>
            <w:shd w:val="clear" w:color="auto" w:fill="BBD5EC"/>
          </w:tcPr>
          <w:p w:rsidR="003D6C92" w:rsidRDefault="00CC04B0">
            <w:pPr>
              <w:pStyle w:val="TableParagraph"/>
              <w:spacing w:before="51"/>
              <w:ind w:right="14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P1</w:t>
            </w:r>
          </w:p>
        </w:tc>
        <w:tc>
          <w:tcPr>
            <w:tcW w:w="481" w:type="dxa"/>
            <w:shd w:val="clear" w:color="auto" w:fill="BBD5EC"/>
          </w:tcPr>
          <w:p w:rsidR="003D6C92" w:rsidRDefault="00CC04B0">
            <w:pPr>
              <w:pStyle w:val="TableParagraph"/>
              <w:spacing w:before="51"/>
              <w:ind w:left="173" w:right="10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P2</w:t>
            </w:r>
          </w:p>
        </w:tc>
        <w:tc>
          <w:tcPr>
            <w:tcW w:w="447" w:type="dxa"/>
            <w:shd w:val="clear" w:color="auto" w:fill="BBD5EC"/>
          </w:tcPr>
          <w:p w:rsidR="003D6C92" w:rsidRDefault="00CC04B0">
            <w:pPr>
              <w:pStyle w:val="TableParagraph"/>
              <w:spacing w:before="51"/>
              <w:ind w:left="160" w:right="8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P3</w:t>
            </w:r>
          </w:p>
        </w:tc>
        <w:tc>
          <w:tcPr>
            <w:tcW w:w="423" w:type="dxa"/>
            <w:shd w:val="clear" w:color="auto" w:fill="C5DFB3"/>
          </w:tcPr>
          <w:p w:rsidR="003D6C92" w:rsidRDefault="00CC04B0">
            <w:pPr>
              <w:pStyle w:val="TableParagraph"/>
              <w:spacing w:before="51"/>
              <w:ind w:right="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T1</w:t>
            </w:r>
          </w:p>
        </w:tc>
        <w:tc>
          <w:tcPr>
            <w:tcW w:w="461" w:type="dxa"/>
            <w:shd w:val="clear" w:color="auto" w:fill="C5DFB3"/>
          </w:tcPr>
          <w:p w:rsidR="003D6C92" w:rsidRDefault="00CC04B0">
            <w:pPr>
              <w:pStyle w:val="TableParagraph"/>
              <w:spacing w:before="51"/>
              <w:ind w:left="174" w:right="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T2</w:t>
            </w:r>
          </w:p>
        </w:tc>
        <w:tc>
          <w:tcPr>
            <w:tcW w:w="439" w:type="dxa"/>
            <w:shd w:val="clear" w:color="auto" w:fill="C5DFB3"/>
          </w:tcPr>
          <w:p w:rsidR="003D6C92" w:rsidRDefault="00CC04B0">
            <w:pPr>
              <w:pStyle w:val="TableParagraph"/>
              <w:spacing w:before="51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T3</w:t>
            </w:r>
          </w:p>
        </w:tc>
        <w:tc>
          <w:tcPr>
            <w:tcW w:w="413" w:type="dxa"/>
            <w:shd w:val="clear" w:color="auto" w:fill="C5DFB3"/>
          </w:tcPr>
          <w:p w:rsidR="003D6C92" w:rsidRDefault="00CC04B0">
            <w:pPr>
              <w:pStyle w:val="TableParagraph"/>
              <w:spacing w:before="51"/>
              <w:ind w:left="162" w:right="5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T4</w:t>
            </w:r>
          </w:p>
        </w:tc>
      </w:tr>
      <w:tr w:rsidR="003D6C92">
        <w:trPr>
          <w:trHeight w:val="479"/>
        </w:trPr>
        <w:tc>
          <w:tcPr>
            <w:tcW w:w="14265" w:type="dxa"/>
            <w:gridSpan w:val="22"/>
            <w:shd w:val="clear" w:color="auto" w:fill="F9E2D3"/>
          </w:tcPr>
          <w:p w:rsidR="003D6C92" w:rsidRDefault="00CC04B0">
            <w:pPr>
              <w:pStyle w:val="TableParagraph"/>
              <w:spacing w:before="90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Semester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(NQ-MQA)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cycle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Advanced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(NQ-EHEA)</w:t>
            </w:r>
          </w:p>
        </w:tc>
      </w:tr>
      <w:tr w:rsidR="003D6C92">
        <w:trPr>
          <w:trHeight w:val="486"/>
        </w:trPr>
        <w:tc>
          <w:tcPr>
            <w:tcW w:w="2400" w:type="dxa"/>
          </w:tcPr>
          <w:p w:rsidR="003D6C92" w:rsidRDefault="00CC04B0">
            <w:pPr>
              <w:pStyle w:val="TableParagraph"/>
              <w:spacing w:line="231" w:lineRule="exact"/>
              <w:ind w:left="112"/>
              <w:rPr>
                <w:sz w:val="20"/>
              </w:rPr>
            </w:pPr>
            <w:r>
              <w:rPr>
                <w:sz w:val="20"/>
              </w:rPr>
              <w:t>Constitutional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3D6C92" w:rsidRDefault="00CC04B0">
            <w:pPr>
              <w:pStyle w:val="TableParagraph"/>
              <w:spacing w:line="235" w:lineRule="exact"/>
              <w:ind w:left="112"/>
              <w:rPr>
                <w:sz w:val="20"/>
              </w:rPr>
            </w:pPr>
            <w:r>
              <w:rPr>
                <w:sz w:val="20"/>
              </w:rPr>
              <w:t>Administrative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</w:tc>
        <w:tc>
          <w:tcPr>
            <w:tcW w:w="1768" w:type="dxa"/>
          </w:tcPr>
          <w:p w:rsidR="003D6C92" w:rsidRDefault="00CC04B0">
            <w:pPr>
              <w:pStyle w:val="TableParagraph"/>
              <w:spacing w:before="78"/>
              <w:ind w:left="113"/>
              <w:rPr>
                <w:sz w:val="20"/>
              </w:rPr>
            </w:pPr>
            <w:r>
              <w:rPr>
                <w:sz w:val="20"/>
              </w:rPr>
              <w:t>OUpd002111</w:t>
            </w:r>
          </w:p>
        </w:tc>
        <w:tc>
          <w:tcPr>
            <w:tcW w:w="696" w:type="dxa"/>
          </w:tcPr>
          <w:p w:rsidR="003D6C92" w:rsidRDefault="00CC04B0">
            <w:pPr>
              <w:pStyle w:val="TableParagraph"/>
              <w:spacing w:before="78"/>
              <w:ind w:left="20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C</w:t>
            </w:r>
          </w:p>
        </w:tc>
        <w:tc>
          <w:tcPr>
            <w:tcW w:w="722" w:type="dxa"/>
            <w:tcBorders>
              <w:right w:val="single" w:sz="8" w:space="0" w:color="000000"/>
            </w:tcBorders>
          </w:tcPr>
          <w:p w:rsidR="003D6C92" w:rsidRDefault="00CC04B0">
            <w:pPr>
              <w:pStyle w:val="TableParagraph"/>
              <w:spacing w:before="78"/>
              <w:ind w:left="251" w:right="225"/>
              <w:jc w:val="center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  <w:tc>
          <w:tcPr>
            <w:tcW w:w="540" w:type="dxa"/>
            <w:tcBorders>
              <w:left w:val="single" w:sz="8" w:space="0" w:color="000000"/>
            </w:tcBorders>
            <w:shd w:val="clear" w:color="auto" w:fill="FFE399"/>
          </w:tcPr>
          <w:p w:rsidR="003D6C92" w:rsidRDefault="00CC04B0">
            <w:pPr>
              <w:pStyle w:val="TableParagraph"/>
              <w:spacing w:before="110"/>
              <w:ind w:left="19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49" w:type="dxa"/>
            <w:shd w:val="clear" w:color="auto" w:fill="FFE399"/>
          </w:tcPr>
          <w:p w:rsidR="003D6C92" w:rsidRDefault="00CC04B0">
            <w:pPr>
              <w:pStyle w:val="TableParagraph"/>
              <w:spacing w:before="110"/>
              <w:ind w:left="15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586" w:type="dxa"/>
            <w:shd w:val="clear" w:color="auto" w:fill="FFE399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FE399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  <w:shd w:val="clear" w:color="auto" w:fill="FFE399"/>
          </w:tcPr>
          <w:p w:rsidR="003D6C92" w:rsidRDefault="00CC04B0">
            <w:pPr>
              <w:pStyle w:val="TableParagraph"/>
              <w:spacing w:before="110"/>
              <w:ind w:left="3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533" w:type="dxa"/>
            <w:shd w:val="clear" w:color="auto" w:fill="F7C9AC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shd w:val="clear" w:color="auto" w:fill="F7C9AC"/>
          </w:tcPr>
          <w:p w:rsidR="003D6C92" w:rsidRDefault="00CC04B0">
            <w:pPr>
              <w:pStyle w:val="TableParagraph"/>
              <w:spacing w:before="110"/>
              <w:ind w:right="118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41" w:type="dxa"/>
            <w:shd w:val="clear" w:color="auto" w:fill="F7C9AC"/>
          </w:tcPr>
          <w:p w:rsidR="003D6C92" w:rsidRDefault="00CC04B0">
            <w:pPr>
              <w:pStyle w:val="TableParagraph"/>
              <w:spacing w:before="110"/>
              <w:ind w:left="44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39" w:type="dxa"/>
            <w:shd w:val="clear" w:color="auto" w:fill="F7C9AC"/>
          </w:tcPr>
          <w:p w:rsidR="003D6C92" w:rsidRDefault="00CC04B0">
            <w:pPr>
              <w:pStyle w:val="TableParagraph"/>
              <w:spacing w:before="110"/>
              <w:ind w:right="115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585" w:type="dxa"/>
            <w:shd w:val="clear" w:color="auto" w:fill="F7C9AC"/>
          </w:tcPr>
          <w:p w:rsidR="003D6C92" w:rsidRDefault="00CC04B0">
            <w:pPr>
              <w:pStyle w:val="TableParagraph"/>
              <w:spacing w:before="110"/>
              <w:ind w:left="4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43" w:type="dxa"/>
            <w:shd w:val="clear" w:color="auto" w:fill="F7C9AC"/>
          </w:tcPr>
          <w:p w:rsidR="003D6C92" w:rsidRDefault="00CC04B0">
            <w:pPr>
              <w:pStyle w:val="TableParagraph"/>
              <w:spacing w:before="110"/>
              <w:ind w:right="111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549" w:type="dxa"/>
            <w:shd w:val="clear" w:color="auto" w:fill="BBD5EC"/>
          </w:tcPr>
          <w:p w:rsidR="003D6C92" w:rsidRDefault="00CC04B0">
            <w:pPr>
              <w:pStyle w:val="TableParagraph"/>
              <w:spacing w:before="110"/>
              <w:ind w:right="163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81" w:type="dxa"/>
            <w:shd w:val="clear" w:color="auto" w:fill="BBD5EC"/>
          </w:tcPr>
          <w:p w:rsidR="003D6C92" w:rsidRDefault="00CC04B0">
            <w:pPr>
              <w:pStyle w:val="TableParagraph"/>
              <w:spacing w:before="110"/>
              <w:ind w:left="6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47" w:type="dxa"/>
            <w:shd w:val="clear" w:color="auto" w:fill="BBD5EC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shd w:val="clear" w:color="auto" w:fill="C5DFB3"/>
          </w:tcPr>
          <w:p w:rsidR="003D6C92" w:rsidRDefault="00CC04B0">
            <w:pPr>
              <w:pStyle w:val="TableParagraph"/>
              <w:spacing w:before="110"/>
              <w:ind w:right="88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61" w:type="dxa"/>
            <w:shd w:val="clear" w:color="auto" w:fill="C5DFB3"/>
          </w:tcPr>
          <w:p w:rsidR="003D6C92" w:rsidRDefault="00CC04B0">
            <w:pPr>
              <w:pStyle w:val="TableParagraph"/>
              <w:spacing w:before="110"/>
              <w:ind w:left="94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39" w:type="dxa"/>
            <w:shd w:val="clear" w:color="auto" w:fill="C5DFB3"/>
          </w:tcPr>
          <w:p w:rsidR="003D6C92" w:rsidRDefault="00CC04B0">
            <w:pPr>
              <w:pStyle w:val="TableParagraph"/>
              <w:spacing w:before="110"/>
              <w:ind w:right="88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13" w:type="dxa"/>
            <w:shd w:val="clear" w:color="auto" w:fill="C5DFB3"/>
          </w:tcPr>
          <w:p w:rsidR="003D6C92" w:rsidRDefault="00CC04B0">
            <w:pPr>
              <w:pStyle w:val="TableParagraph"/>
              <w:spacing w:before="110"/>
              <w:ind w:left="10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</w:tr>
      <w:tr w:rsidR="003D6C92">
        <w:trPr>
          <w:trHeight w:val="352"/>
        </w:trPr>
        <w:tc>
          <w:tcPr>
            <w:tcW w:w="2400" w:type="dxa"/>
          </w:tcPr>
          <w:p w:rsidR="003D6C92" w:rsidRDefault="00CC04B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</w:tc>
        <w:tc>
          <w:tcPr>
            <w:tcW w:w="1768" w:type="dxa"/>
          </w:tcPr>
          <w:p w:rsidR="003D6C92" w:rsidRDefault="00CC04B0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OUpd002112</w:t>
            </w:r>
          </w:p>
        </w:tc>
        <w:tc>
          <w:tcPr>
            <w:tcW w:w="696" w:type="dxa"/>
          </w:tcPr>
          <w:p w:rsidR="003D6C92" w:rsidRDefault="00CC04B0">
            <w:pPr>
              <w:pStyle w:val="TableParagraph"/>
              <w:spacing w:before="13"/>
              <w:ind w:left="20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C</w:t>
            </w:r>
          </w:p>
        </w:tc>
        <w:tc>
          <w:tcPr>
            <w:tcW w:w="722" w:type="dxa"/>
            <w:tcBorders>
              <w:right w:val="single" w:sz="8" w:space="0" w:color="000000"/>
            </w:tcBorders>
          </w:tcPr>
          <w:p w:rsidR="003D6C92" w:rsidRDefault="00CC04B0">
            <w:pPr>
              <w:pStyle w:val="TableParagraph"/>
              <w:spacing w:before="13"/>
              <w:ind w:left="251" w:right="225"/>
              <w:jc w:val="center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  <w:tc>
          <w:tcPr>
            <w:tcW w:w="540" w:type="dxa"/>
            <w:tcBorders>
              <w:left w:val="single" w:sz="8" w:space="0" w:color="000000"/>
            </w:tcBorders>
            <w:shd w:val="clear" w:color="auto" w:fill="FFE399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FE399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shd w:val="clear" w:color="auto" w:fill="FFE399"/>
          </w:tcPr>
          <w:p w:rsidR="003D6C92" w:rsidRDefault="00CC04B0">
            <w:pPr>
              <w:pStyle w:val="TableParagraph"/>
              <w:spacing w:before="43"/>
              <w:ind w:left="2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85" w:type="dxa"/>
            <w:shd w:val="clear" w:color="auto" w:fill="FFE399"/>
          </w:tcPr>
          <w:p w:rsidR="003D6C92" w:rsidRDefault="00CC04B0">
            <w:pPr>
              <w:pStyle w:val="TableParagraph"/>
              <w:spacing w:before="43"/>
              <w:ind w:left="2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526" w:type="dxa"/>
            <w:shd w:val="clear" w:color="auto" w:fill="FFE399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shd w:val="clear" w:color="auto" w:fill="F7C9AC"/>
          </w:tcPr>
          <w:p w:rsidR="003D6C92" w:rsidRDefault="00CC04B0">
            <w:pPr>
              <w:pStyle w:val="TableParagraph"/>
              <w:spacing w:before="43"/>
              <w:ind w:right="169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39" w:type="dxa"/>
            <w:shd w:val="clear" w:color="auto" w:fill="F7C9AC"/>
          </w:tcPr>
          <w:p w:rsidR="003D6C92" w:rsidRDefault="00CC04B0">
            <w:pPr>
              <w:pStyle w:val="TableParagraph"/>
              <w:spacing w:before="43"/>
              <w:ind w:right="118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41" w:type="dxa"/>
            <w:shd w:val="clear" w:color="auto" w:fill="F7C9AC"/>
          </w:tcPr>
          <w:p w:rsidR="003D6C92" w:rsidRDefault="00CC04B0">
            <w:pPr>
              <w:pStyle w:val="TableParagraph"/>
              <w:spacing w:before="43"/>
              <w:ind w:left="44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39" w:type="dxa"/>
            <w:shd w:val="clear" w:color="auto" w:fill="F7C9AC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  <w:shd w:val="clear" w:color="auto" w:fill="F7C9AC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  <w:shd w:val="clear" w:color="auto" w:fill="F7C9AC"/>
          </w:tcPr>
          <w:p w:rsidR="003D6C92" w:rsidRDefault="00CC04B0">
            <w:pPr>
              <w:pStyle w:val="TableParagraph"/>
              <w:spacing w:before="43"/>
              <w:ind w:right="111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549" w:type="dxa"/>
            <w:shd w:val="clear" w:color="auto" w:fill="BBD5EC"/>
          </w:tcPr>
          <w:p w:rsidR="003D6C92" w:rsidRDefault="00CC04B0">
            <w:pPr>
              <w:pStyle w:val="TableParagraph"/>
              <w:spacing w:before="43"/>
              <w:ind w:right="163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81" w:type="dxa"/>
            <w:shd w:val="clear" w:color="auto" w:fill="BBD5EC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  <w:shd w:val="clear" w:color="auto" w:fill="BBD5EC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shd w:val="clear" w:color="auto" w:fill="C5DFB3"/>
          </w:tcPr>
          <w:p w:rsidR="003D6C92" w:rsidRDefault="00CC04B0">
            <w:pPr>
              <w:pStyle w:val="TableParagraph"/>
              <w:spacing w:before="43"/>
              <w:ind w:right="88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61" w:type="dxa"/>
            <w:shd w:val="clear" w:color="auto" w:fill="C5DFB3"/>
          </w:tcPr>
          <w:p w:rsidR="003D6C92" w:rsidRDefault="00CC04B0">
            <w:pPr>
              <w:pStyle w:val="TableParagraph"/>
              <w:spacing w:before="43"/>
              <w:ind w:left="94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39" w:type="dxa"/>
            <w:shd w:val="clear" w:color="auto" w:fill="C5DFB3"/>
          </w:tcPr>
          <w:p w:rsidR="003D6C92" w:rsidRDefault="00CC04B0">
            <w:pPr>
              <w:pStyle w:val="TableParagraph"/>
              <w:spacing w:before="43"/>
              <w:ind w:right="88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13" w:type="dxa"/>
            <w:shd w:val="clear" w:color="auto" w:fill="C5DFB3"/>
          </w:tcPr>
          <w:p w:rsidR="003D6C92" w:rsidRDefault="00CC04B0">
            <w:pPr>
              <w:pStyle w:val="TableParagraph"/>
              <w:spacing w:before="43"/>
              <w:ind w:left="10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</w:tr>
      <w:tr w:rsidR="003D6C92">
        <w:trPr>
          <w:trHeight w:val="355"/>
        </w:trPr>
        <w:tc>
          <w:tcPr>
            <w:tcW w:w="2400" w:type="dxa"/>
          </w:tcPr>
          <w:p w:rsidR="003D6C92" w:rsidRDefault="00CC04B0">
            <w:pPr>
              <w:pStyle w:val="TableParagraph"/>
              <w:spacing w:before="21"/>
              <w:ind w:left="112"/>
              <w:rPr>
                <w:sz w:val="19"/>
              </w:rPr>
            </w:pPr>
            <w:r>
              <w:rPr>
                <w:sz w:val="19"/>
              </w:rPr>
              <w:t>European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Union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Law</w:t>
            </w:r>
          </w:p>
        </w:tc>
        <w:tc>
          <w:tcPr>
            <w:tcW w:w="1768" w:type="dxa"/>
          </w:tcPr>
          <w:p w:rsidR="003D6C92" w:rsidRDefault="00CC04B0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OUpd002113</w:t>
            </w:r>
          </w:p>
        </w:tc>
        <w:tc>
          <w:tcPr>
            <w:tcW w:w="696" w:type="dxa"/>
          </w:tcPr>
          <w:p w:rsidR="003D6C92" w:rsidRDefault="00CC04B0">
            <w:pPr>
              <w:pStyle w:val="TableParagraph"/>
              <w:spacing w:before="14"/>
              <w:ind w:left="20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C</w:t>
            </w:r>
          </w:p>
        </w:tc>
        <w:tc>
          <w:tcPr>
            <w:tcW w:w="722" w:type="dxa"/>
            <w:tcBorders>
              <w:right w:val="single" w:sz="8" w:space="0" w:color="000000"/>
            </w:tcBorders>
          </w:tcPr>
          <w:p w:rsidR="003D6C92" w:rsidRDefault="00CC04B0">
            <w:pPr>
              <w:pStyle w:val="TableParagraph"/>
              <w:spacing w:before="14"/>
              <w:ind w:left="251" w:right="225"/>
              <w:jc w:val="center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  <w:tc>
          <w:tcPr>
            <w:tcW w:w="540" w:type="dxa"/>
            <w:tcBorders>
              <w:left w:val="single" w:sz="8" w:space="0" w:color="000000"/>
            </w:tcBorders>
            <w:shd w:val="clear" w:color="auto" w:fill="FFE399"/>
          </w:tcPr>
          <w:p w:rsidR="003D6C92" w:rsidRDefault="00CC04B0">
            <w:pPr>
              <w:pStyle w:val="TableParagraph"/>
              <w:spacing w:before="43"/>
              <w:ind w:left="19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49" w:type="dxa"/>
            <w:shd w:val="clear" w:color="auto" w:fill="FFE399"/>
          </w:tcPr>
          <w:p w:rsidR="003D6C92" w:rsidRDefault="00CC04B0">
            <w:pPr>
              <w:pStyle w:val="TableParagraph"/>
              <w:spacing w:before="43"/>
              <w:ind w:left="15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586" w:type="dxa"/>
            <w:shd w:val="clear" w:color="auto" w:fill="FFE399"/>
          </w:tcPr>
          <w:p w:rsidR="003D6C92" w:rsidRDefault="00CC04B0">
            <w:pPr>
              <w:pStyle w:val="TableParagraph"/>
              <w:spacing w:before="43"/>
              <w:ind w:left="2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85" w:type="dxa"/>
            <w:shd w:val="clear" w:color="auto" w:fill="FFE399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  <w:shd w:val="clear" w:color="auto" w:fill="FFE399"/>
          </w:tcPr>
          <w:p w:rsidR="003D6C92" w:rsidRDefault="00CC04B0">
            <w:pPr>
              <w:pStyle w:val="TableParagraph"/>
              <w:spacing w:before="43"/>
              <w:ind w:left="3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533" w:type="dxa"/>
            <w:shd w:val="clear" w:color="auto" w:fill="F7C9AC"/>
          </w:tcPr>
          <w:p w:rsidR="003D6C92" w:rsidRDefault="00CC04B0">
            <w:pPr>
              <w:pStyle w:val="TableParagraph"/>
              <w:spacing w:before="43"/>
              <w:ind w:right="169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39" w:type="dxa"/>
            <w:shd w:val="clear" w:color="auto" w:fill="F7C9AC"/>
          </w:tcPr>
          <w:p w:rsidR="003D6C92" w:rsidRDefault="00CC04B0">
            <w:pPr>
              <w:pStyle w:val="TableParagraph"/>
              <w:spacing w:before="43"/>
              <w:ind w:right="118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41" w:type="dxa"/>
            <w:shd w:val="clear" w:color="auto" w:fill="F7C9AC"/>
          </w:tcPr>
          <w:p w:rsidR="003D6C92" w:rsidRDefault="00CC04B0">
            <w:pPr>
              <w:pStyle w:val="TableParagraph"/>
              <w:spacing w:before="43"/>
              <w:ind w:left="44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39" w:type="dxa"/>
            <w:shd w:val="clear" w:color="auto" w:fill="F7C9AC"/>
          </w:tcPr>
          <w:p w:rsidR="003D6C92" w:rsidRDefault="00CC04B0">
            <w:pPr>
              <w:pStyle w:val="TableParagraph"/>
              <w:spacing w:before="43"/>
              <w:ind w:right="115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585" w:type="dxa"/>
            <w:shd w:val="clear" w:color="auto" w:fill="F7C9AC"/>
          </w:tcPr>
          <w:p w:rsidR="003D6C92" w:rsidRDefault="00CC04B0">
            <w:pPr>
              <w:pStyle w:val="TableParagraph"/>
              <w:spacing w:before="43"/>
              <w:ind w:left="4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43" w:type="dxa"/>
            <w:shd w:val="clear" w:color="auto" w:fill="F7C9AC"/>
          </w:tcPr>
          <w:p w:rsidR="003D6C92" w:rsidRDefault="00CC04B0">
            <w:pPr>
              <w:pStyle w:val="TableParagraph"/>
              <w:spacing w:before="43"/>
              <w:ind w:right="111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549" w:type="dxa"/>
            <w:shd w:val="clear" w:color="auto" w:fill="BBD5EC"/>
          </w:tcPr>
          <w:p w:rsidR="003D6C92" w:rsidRDefault="00CC04B0">
            <w:pPr>
              <w:pStyle w:val="TableParagraph"/>
              <w:spacing w:before="43"/>
              <w:ind w:right="163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81" w:type="dxa"/>
            <w:shd w:val="clear" w:color="auto" w:fill="BBD5EC"/>
          </w:tcPr>
          <w:p w:rsidR="003D6C92" w:rsidRDefault="00CC04B0">
            <w:pPr>
              <w:pStyle w:val="TableParagraph"/>
              <w:spacing w:before="43"/>
              <w:ind w:left="6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47" w:type="dxa"/>
            <w:shd w:val="clear" w:color="auto" w:fill="BBD5EC"/>
          </w:tcPr>
          <w:p w:rsidR="003D6C92" w:rsidRDefault="00CC04B0">
            <w:pPr>
              <w:pStyle w:val="TableParagraph"/>
              <w:spacing w:before="43"/>
              <w:ind w:left="7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23" w:type="dxa"/>
            <w:shd w:val="clear" w:color="auto" w:fill="C5DFB3"/>
          </w:tcPr>
          <w:p w:rsidR="003D6C92" w:rsidRDefault="00CC04B0">
            <w:pPr>
              <w:pStyle w:val="TableParagraph"/>
              <w:spacing w:before="43"/>
              <w:ind w:right="88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61" w:type="dxa"/>
            <w:shd w:val="clear" w:color="auto" w:fill="C5DFB3"/>
          </w:tcPr>
          <w:p w:rsidR="003D6C92" w:rsidRDefault="00CC04B0">
            <w:pPr>
              <w:pStyle w:val="TableParagraph"/>
              <w:spacing w:before="43"/>
              <w:ind w:left="94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39" w:type="dxa"/>
            <w:shd w:val="clear" w:color="auto" w:fill="C5DFB3"/>
          </w:tcPr>
          <w:p w:rsidR="003D6C92" w:rsidRDefault="00CC04B0">
            <w:pPr>
              <w:pStyle w:val="TableParagraph"/>
              <w:spacing w:before="43"/>
              <w:ind w:right="88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13" w:type="dxa"/>
            <w:shd w:val="clear" w:color="auto" w:fill="C5DFB3"/>
          </w:tcPr>
          <w:p w:rsidR="003D6C92" w:rsidRDefault="00CC04B0">
            <w:pPr>
              <w:pStyle w:val="TableParagraph"/>
              <w:spacing w:before="43"/>
              <w:ind w:left="10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</w:tr>
      <w:tr w:rsidR="003D6C92">
        <w:trPr>
          <w:trHeight w:val="352"/>
        </w:trPr>
        <w:tc>
          <w:tcPr>
            <w:tcW w:w="2400" w:type="dxa"/>
          </w:tcPr>
          <w:p w:rsidR="003D6C92" w:rsidRDefault="00CC04B0">
            <w:pPr>
              <w:pStyle w:val="TableParagraph"/>
              <w:spacing w:before="20"/>
              <w:ind w:left="112"/>
              <w:rPr>
                <w:sz w:val="19"/>
              </w:rPr>
            </w:pPr>
            <w:r>
              <w:rPr>
                <w:sz w:val="19"/>
              </w:rPr>
              <w:t>Law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Tort</w:t>
            </w:r>
          </w:p>
        </w:tc>
        <w:tc>
          <w:tcPr>
            <w:tcW w:w="1768" w:type="dxa"/>
          </w:tcPr>
          <w:p w:rsidR="003D6C92" w:rsidRDefault="00CC04B0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OUpd002114</w:t>
            </w:r>
          </w:p>
        </w:tc>
        <w:tc>
          <w:tcPr>
            <w:tcW w:w="696" w:type="dxa"/>
          </w:tcPr>
          <w:p w:rsidR="003D6C92" w:rsidRDefault="00CC04B0">
            <w:pPr>
              <w:pStyle w:val="TableParagraph"/>
              <w:spacing w:before="11"/>
              <w:ind w:left="20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C</w:t>
            </w:r>
          </w:p>
        </w:tc>
        <w:tc>
          <w:tcPr>
            <w:tcW w:w="722" w:type="dxa"/>
            <w:tcBorders>
              <w:right w:val="single" w:sz="8" w:space="0" w:color="000000"/>
            </w:tcBorders>
          </w:tcPr>
          <w:p w:rsidR="003D6C92" w:rsidRDefault="00CC04B0">
            <w:pPr>
              <w:pStyle w:val="TableParagraph"/>
              <w:spacing w:before="11"/>
              <w:ind w:left="251" w:right="225"/>
              <w:jc w:val="center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  <w:tc>
          <w:tcPr>
            <w:tcW w:w="540" w:type="dxa"/>
            <w:tcBorders>
              <w:left w:val="single" w:sz="8" w:space="0" w:color="000000"/>
            </w:tcBorders>
            <w:shd w:val="clear" w:color="auto" w:fill="FFE399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FE399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shd w:val="clear" w:color="auto" w:fill="FFE399"/>
          </w:tcPr>
          <w:p w:rsidR="003D6C92" w:rsidRDefault="00CC04B0">
            <w:pPr>
              <w:pStyle w:val="TableParagraph"/>
              <w:spacing w:before="43"/>
              <w:ind w:left="2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85" w:type="dxa"/>
            <w:shd w:val="clear" w:color="auto" w:fill="FFE399"/>
          </w:tcPr>
          <w:p w:rsidR="003D6C92" w:rsidRDefault="00CC04B0">
            <w:pPr>
              <w:pStyle w:val="TableParagraph"/>
              <w:spacing w:before="43"/>
              <w:ind w:left="2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526" w:type="dxa"/>
            <w:shd w:val="clear" w:color="auto" w:fill="FFE399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shd w:val="clear" w:color="auto" w:fill="F7C9AC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shd w:val="clear" w:color="auto" w:fill="F7C9AC"/>
          </w:tcPr>
          <w:p w:rsidR="003D6C92" w:rsidRDefault="00CC04B0">
            <w:pPr>
              <w:pStyle w:val="TableParagraph"/>
              <w:spacing w:before="43"/>
              <w:ind w:right="118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41" w:type="dxa"/>
            <w:shd w:val="clear" w:color="auto" w:fill="F7C9AC"/>
          </w:tcPr>
          <w:p w:rsidR="003D6C92" w:rsidRDefault="00CC04B0">
            <w:pPr>
              <w:pStyle w:val="TableParagraph"/>
              <w:spacing w:before="43"/>
              <w:ind w:left="44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39" w:type="dxa"/>
            <w:shd w:val="clear" w:color="auto" w:fill="F7C9AC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  <w:shd w:val="clear" w:color="auto" w:fill="F7C9AC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  <w:shd w:val="clear" w:color="auto" w:fill="F7C9AC"/>
          </w:tcPr>
          <w:p w:rsidR="003D6C92" w:rsidRDefault="00CC04B0">
            <w:pPr>
              <w:pStyle w:val="TableParagraph"/>
              <w:spacing w:before="43"/>
              <w:ind w:right="111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549" w:type="dxa"/>
            <w:shd w:val="clear" w:color="auto" w:fill="BBD5EC"/>
          </w:tcPr>
          <w:p w:rsidR="003D6C92" w:rsidRDefault="00CC04B0">
            <w:pPr>
              <w:pStyle w:val="TableParagraph"/>
              <w:spacing w:before="43"/>
              <w:ind w:right="163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81" w:type="dxa"/>
            <w:shd w:val="clear" w:color="auto" w:fill="BBD5EC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  <w:shd w:val="clear" w:color="auto" w:fill="BBD5EC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shd w:val="clear" w:color="auto" w:fill="C5DFB3"/>
          </w:tcPr>
          <w:p w:rsidR="003D6C92" w:rsidRDefault="00CC04B0">
            <w:pPr>
              <w:pStyle w:val="TableParagraph"/>
              <w:spacing w:before="43"/>
              <w:ind w:right="88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61" w:type="dxa"/>
            <w:shd w:val="clear" w:color="auto" w:fill="C5DFB3"/>
          </w:tcPr>
          <w:p w:rsidR="003D6C92" w:rsidRDefault="00CC04B0">
            <w:pPr>
              <w:pStyle w:val="TableParagraph"/>
              <w:spacing w:before="43"/>
              <w:ind w:left="94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39" w:type="dxa"/>
            <w:shd w:val="clear" w:color="auto" w:fill="C5DFB3"/>
          </w:tcPr>
          <w:p w:rsidR="003D6C92" w:rsidRDefault="00CC04B0">
            <w:pPr>
              <w:pStyle w:val="TableParagraph"/>
              <w:spacing w:before="43"/>
              <w:ind w:right="88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13" w:type="dxa"/>
            <w:shd w:val="clear" w:color="auto" w:fill="C5DFB3"/>
          </w:tcPr>
          <w:p w:rsidR="003D6C92" w:rsidRDefault="00CC04B0">
            <w:pPr>
              <w:pStyle w:val="TableParagraph"/>
              <w:spacing w:before="43"/>
              <w:ind w:left="10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</w:tr>
      <w:tr w:rsidR="003D6C92">
        <w:trPr>
          <w:trHeight w:val="352"/>
        </w:trPr>
        <w:tc>
          <w:tcPr>
            <w:tcW w:w="14265" w:type="dxa"/>
            <w:gridSpan w:val="22"/>
            <w:tcBorders>
              <w:right w:val="nil"/>
            </w:tcBorders>
            <w:shd w:val="clear" w:color="auto" w:fill="F9E2D3"/>
          </w:tcPr>
          <w:p w:rsidR="003D6C92" w:rsidRDefault="00CC04B0">
            <w:pPr>
              <w:pStyle w:val="TableParagraph"/>
              <w:spacing w:before="25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Semester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Level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9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(NQ-MQA)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cycle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Advanced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(NQ-EHEA)</w:t>
            </w:r>
          </w:p>
        </w:tc>
      </w:tr>
      <w:tr w:rsidR="003D6C92">
        <w:trPr>
          <w:trHeight w:val="352"/>
        </w:trPr>
        <w:tc>
          <w:tcPr>
            <w:tcW w:w="2400" w:type="dxa"/>
          </w:tcPr>
          <w:p w:rsidR="003D6C92" w:rsidRDefault="00CC04B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Criminal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</w:tc>
        <w:tc>
          <w:tcPr>
            <w:tcW w:w="1768" w:type="dxa"/>
          </w:tcPr>
          <w:p w:rsidR="003D6C92" w:rsidRDefault="00CC04B0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OUpd002121</w:t>
            </w:r>
          </w:p>
        </w:tc>
        <w:tc>
          <w:tcPr>
            <w:tcW w:w="696" w:type="dxa"/>
          </w:tcPr>
          <w:p w:rsidR="003D6C92" w:rsidRDefault="00CC04B0">
            <w:pPr>
              <w:pStyle w:val="TableParagraph"/>
              <w:spacing w:before="13"/>
              <w:ind w:left="20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C</w:t>
            </w:r>
          </w:p>
        </w:tc>
        <w:tc>
          <w:tcPr>
            <w:tcW w:w="722" w:type="dxa"/>
            <w:tcBorders>
              <w:right w:val="single" w:sz="8" w:space="0" w:color="000000"/>
            </w:tcBorders>
          </w:tcPr>
          <w:p w:rsidR="003D6C92" w:rsidRDefault="00CC04B0">
            <w:pPr>
              <w:pStyle w:val="TableParagraph"/>
              <w:spacing w:before="13"/>
              <w:ind w:left="251" w:right="225"/>
              <w:jc w:val="center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  <w:tc>
          <w:tcPr>
            <w:tcW w:w="540" w:type="dxa"/>
            <w:tcBorders>
              <w:left w:val="single" w:sz="8" w:space="0" w:color="000000"/>
            </w:tcBorders>
            <w:shd w:val="clear" w:color="auto" w:fill="FFE399"/>
          </w:tcPr>
          <w:p w:rsidR="003D6C92" w:rsidRDefault="00CC04B0">
            <w:pPr>
              <w:pStyle w:val="TableParagraph"/>
              <w:spacing w:before="43"/>
              <w:ind w:left="19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49" w:type="dxa"/>
            <w:shd w:val="clear" w:color="auto" w:fill="FFE399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shd w:val="clear" w:color="auto" w:fill="FFE399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shd w:val="clear" w:color="auto" w:fill="FFE399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  <w:shd w:val="clear" w:color="auto" w:fill="FFE399"/>
          </w:tcPr>
          <w:p w:rsidR="003D6C92" w:rsidRDefault="00CC04B0">
            <w:pPr>
              <w:pStyle w:val="TableParagraph"/>
              <w:spacing w:before="43"/>
              <w:ind w:left="3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533" w:type="dxa"/>
            <w:shd w:val="clear" w:color="auto" w:fill="F7C9AC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shd w:val="clear" w:color="auto" w:fill="F7C9AC"/>
          </w:tcPr>
          <w:p w:rsidR="003D6C92" w:rsidRDefault="00CC04B0">
            <w:pPr>
              <w:pStyle w:val="TableParagraph"/>
              <w:spacing w:before="43"/>
              <w:ind w:right="118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41" w:type="dxa"/>
            <w:shd w:val="clear" w:color="auto" w:fill="F7C9AC"/>
          </w:tcPr>
          <w:p w:rsidR="003D6C92" w:rsidRDefault="00CC04B0">
            <w:pPr>
              <w:pStyle w:val="TableParagraph"/>
              <w:spacing w:before="43"/>
              <w:ind w:left="44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39" w:type="dxa"/>
            <w:shd w:val="clear" w:color="auto" w:fill="F7C9AC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  <w:shd w:val="clear" w:color="auto" w:fill="F7C9AC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  <w:shd w:val="clear" w:color="auto" w:fill="F7C9AC"/>
          </w:tcPr>
          <w:p w:rsidR="003D6C92" w:rsidRDefault="00CC04B0">
            <w:pPr>
              <w:pStyle w:val="TableParagraph"/>
              <w:spacing w:before="43"/>
              <w:ind w:right="111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549" w:type="dxa"/>
            <w:shd w:val="clear" w:color="auto" w:fill="BBD5EC"/>
          </w:tcPr>
          <w:p w:rsidR="003D6C92" w:rsidRDefault="00CC04B0">
            <w:pPr>
              <w:pStyle w:val="TableParagraph"/>
              <w:spacing w:before="43"/>
              <w:ind w:right="163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81" w:type="dxa"/>
            <w:shd w:val="clear" w:color="auto" w:fill="BBD5EC"/>
          </w:tcPr>
          <w:p w:rsidR="003D6C92" w:rsidRDefault="00CC04B0">
            <w:pPr>
              <w:pStyle w:val="TableParagraph"/>
              <w:spacing w:before="43"/>
              <w:ind w:left="6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47" w:type="dxa"/>
            <w:shd w:val="clear" w:color="auto" w:fill="BBD5EC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shd w:val="clear" w:color="auto" w:fill="C5DFB3"/>
          </w:tcPr>
          <w:p w:rsidR="003D6C92" w:rsidRDefault="00CC04B0">
            <w:pPr>
              <w:pStyle w:val="TableParagraph"/>
              <w:spacing w:before="43"/>
              <w:ind w:right="88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61" w:type="dxa"/>
            <w:shd w:val="clear" w:color="auto" w:fill="C5DFB3"/>
          </w:tcPr>
          <w:p w:rsidR="003D6C92" w:rsidRDefault="00CC04B0">
            <w:pPr>
              <w:pStyle w:val="TableParagraph"/>
              <w:spacing w:before="43"/>
              <w:ind w:left="94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39" w:type="dxa"/>
            <w:shd w:val="clear" w:color="auto" w:fill="C5DFB3"/>
          </w:tcPr>
          <w:p w:rsidR="003D6C92" w:rsidRDefault="00CC04B0">
            <w:pPr>
              <w:pStyle w:val="TableParagraph"/>
              <w:spacing w:before="43"/>
              <w:ind w:right="88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13" w:type="dxa"/>
            <w:shd w:val="clear" w:color="auto" w:fill="C5DFB3"/>
          </w:tcPr>
          <w:p w:rsidR="003D6C92" w:rsidRDefault="00CC04B0">
            <w:pPr>
              <w:pStyle w:val="TableParagraph"/>
              <w:spacing w:before="43"/>
              <w:ind w:left="10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</w:tr>
      <w:tr w:rsidR="003D6C92">
        <w:trPr>
          <w:trHeight w:val="354"/>
        </w:trPr>
        <w:tc>
          <w:tcPr>
            <w:tcW w:w="2400" w:type="dxa"/>
          </w:tcPr>
          <w:p w:rsidR="003D6C92" w:rsidRDefault="00CC04B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Land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</w:tc>
        <w:tc>
          <w:tcPr>
            <w:tcW w:w="1768" w:type="dxa"/>
          </w:tcPr>
          <w:p w:rsidR="003D6C92" w:rsidRDefault="00CC04B0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OUpd002122</w:t>
            </w:r>
          </w:p>
        </w:tc>
        <w:tc>
          <w:tcPr>
            <w:tcW w:w="696" w:type="dxa"/>
          </w:tcPr>
          <w:p w:rsidR="003D6C92" w:rsidRDefault="00CC04B0">
            <w:pPr>
              <w:pStyle w:val="TableParagraph"/>
              <w:spacing w:before="13"/>
              <w:ind w:left="20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C</w:t>
            </w:r>
          </w:p>
        </w:tc>
        <w:tc>
          <w:tcPr>
            <w:tcW w:w="722" w:type="dxa"/>
            <w:tcBorders>
              <w:right w:val="single" w:sz="8" w:space="0" w:color="000000"/>
            </w:tcBorders>
          </w:tcPr>
          <w:p w:rsidR="003D6C92" w:rsidRDefault="00CC04B0">
            <w:pPr>
              <w:pStyle w:val="TableParagraph"/>
              <w:spacing w:before="13"/>
              <w:ind w:left="251" w:right="225"/>
              <w:jc w:val="center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  <w:tc>
          <w:tcPr>
            <w:tcW w:w="540" w:type="dxa"/>
            <w:tcBorders>
              <w:left w:val="single" w:sz="8" w:space="0" w:color="000000"/>
            </w:tcBorders>
            <w:shd w:val="clear" w:color="auto" w:fill="FFE399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FE399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shd w:val="clear" w:color="auto" w:fill="FFE399"/>
          </w:tcPr>
          <w:p w:rsidR="003D6C92" w:rsidRDefault="00CC04B0">
            <w:pPr>
              <w:pStyle w:val="TableParagraph"/>
              <w:spacing w:before="43"/>
              <w:ind w:left="2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85" w:type="dxa"/>
            <w:shd w:val="clear" w:color="auto" w:fill="FFE399"/>
          </w:tcPr>
          <w:p w:rsidR="003D6C92" w:rsidRDefault="00CC04B0">
            <w:pPr>
              <w:pStyle w:val="TableParagraph"/>
              <w:spacing w:before="43"/>
              <w:ind w:left="2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526" w:type="dxa"/>
            <w:shd w:val="clear" w:color="auto" w:fill="FFE399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shd w:val="clear" w:color="auto" w:fill="F7C9AC"/>
          </w:tcPr>
          <w:p w:rsidR="003D6C92" w:rsidRDefault="00CC04B0">
            <w:pPr>
              <w:pStyle w:val="TableParagraph"/>
              <w:spacing w:before="43"/>
              <w:ind w:right="169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39" w:type="dxa"/>
            <w:shd w:val="clear" w:color="auto" w:fill="F7C9AC"/>
          </w:tcPr>
          <w:p w:rsidR="003D6C92" w:rsidRDefault="00CC04B0">
            <w:pPr>
              <w:pStyle w:val="TableParagraph"/>
              <w:spacing w:before="43"/>
              <w:ind w:right="118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41" w:type="dxa"/>
            <w:shd w:val="clear" w:color="auto" w:fill="F7C9AC"/>
          </w:tcPr>
          <w:p w:rsidR="003D6C92" w:rsidRDefault="00CC04B0">
            <w:pPr>
              <w:pStyle w:val="TableParagraph"/>
              <w:spacing w:before="43"/>
              <w:ind w:left="44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39" w:type="dxa"/>
            <w:shd w:val="clear" w:color="auto" w:fill="F7C9AC"/>
          </w:tcPr>
          <w:p w:rsidR="003D6C92" w:rsidRDefault="00CC04B0">
            <w:pPr>
              <w:pStyle w:val="TableParagraph"/>
              <w:spacing w:before="43"/>
              <w:ind w:right="115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585" w:type="dxa"/>
            <w:shd w:val="clear" w:color="auto" w:fill="F7C9AC"/>
          </w:tcPr>
          <w:p w:rsidR="003D6C92" w:rsidRDefault="00CC04B0">
            <w:pPr>
              <w:pStyle w:val="TableParagraph"/>
              <w:spacing w:before="43"/>
              <w:ind w:left="4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43" w:type="dxa"/>
            <w:shd w:val="clear" w:color="auto" w:fill="F7C9AC"/>
          </w:tcPr>
          <w:p w:rsidR="003D6C92" w:rsidRDefault="00CC04B0">
            <w:pPr>
              <w:pStyle w:val="TableParagraph"/>
              <w:spacing w:before="43"/>
              <w:ind w:right="111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549" w:type="dxa"/>
            <w:shd w:val="clear" w:color="auto" w:fill="BBD5EC"/>
          </w:tcPr>
          <w:p w:rsidR="003D6C92" w:rsidRDefault="00CC04B0">
            <w:pPr>
              <w:pStyle w:val="TableParagraph"/>
              <w:spacing w:before="43"/>
              <w:ind w:right="163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81" w:type="dxa"/>
            <w:shd w:val="clear" w:color="auto" w:fill="BBD5EC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  <w:shd w:val="clear" w:color="auto" w:fill="BBD5EC"/>
          </w:tcPr>
          <w:p w:rsidR="003D6C92" w:rsidRDefault="00CC04B0">
            <w:pPr>
              <w:pStyle w:val="TableParagraph"/>
              <w:spacing w:before="43"/>
              <w:ind w:left="7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23" w:type="dxa"/>
            <w:shd w:val="clear" w:color="auto" w:fill="C5DFB3"/>
          </w:tcPr>
          <w:p w:rsidR="003D6C92" w:rsidRDefault="00CC04B0">
            <w:pPr>
              <w:pStyle w:val="TableParagraph"/>
              <w:spacing w:before="43"/>
              <w:ind w:right="88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61" w:type="dxa"/>
            <w:shd w:val="clear" w:color="auto" w:fill="C5DFB3"/>
          </w:tcPr>
          <w:p w:rsidR="003D6C92" w:rsidRDefault="00CC04B0">
            <w:pPr>
              <w:pStyle w:val="TableParagraph"/>
              <w:spacing w:before="43"/>
              <w:ind w:left="94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39" w:type="dxa"/>
            <w:shd w:val="clear" w:color="auto" w:fill="C5DFB3"/>
          </w:tcPr>
          <w:p w:rsidR="003D6C92" w:rsidRDefault="00CC04B0">
            <w:pPr>
              <w:pStyle w:val="TableParagraph"/>
              <w:spacing w:before="43"/>
              <w:ind w:right="88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13" w:type="dxa"/>
            <w:shd w:val="clear" w:color="auto" w:fill="C5DFB3"/>
          </w:tcPr>
          <w:p w:rsidR="003D6C92" w:rsidRDefault="00CC04B0">
            <w:pPr>
              <w:pStyle w:val="TableParagraph"/>
              <w:spacing w:before="43"/>
              <w:ind w:left="10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</w:tr>
      <w:tr w:rsidR="003D6C92">
        <w:trPr>
          <w:trHeight w:val="350"/>
        </w:trPr>
        <w:tc>
          <w:tcPr>
            <w:tcW w:w="2400" w:type="dxa"/>
          </w:tcPr>
          <w:p w:rsidR="003D6C92" w:rsidRDefault="00CC04B0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Law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</w:p>
        </w:tc>
        <w:tc>
          <w:tcPr>
            <w:tcW w:w="1768" w:type="dxa"/>
          </w:tcPr>
          <w:p w:rsidR="003D6C92" w:rsidRDefault="00CC04B0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OUpd002123</w:t>
            </w:r>
          </w:p>
        </w:tc>
        <w:tc>
          <w:tcPr>
            <w:tcW w:w="696" w:type="dxa"/>
          </w:tcPr>
          <w:p w:rsidR="003D6C92" w:rsidRDefault="00CC04B0">
            <w:pPr>
              <w:pStyle w:val="TableParagraph"/>
              <w:spacing w:before="11"/>
              <w:ind w:left="20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C</w:t>
            </w:r>
          </w:p>
        </w:tc>
        <w:tc>
          <w:tcPr>
            <w:tcW w:w="722" w:type="dxa"/>
            <w:tcBorders>
              <w:right w:val="single" w:sz="8" w:space="0" w:color="000000"/>
            </w:tcBorders>
          </w:tcPr>
          <w:p w:rsidR="003D6C92" w:rsidRDefault="00CC04B0">
            <w:pPr>
              <w:pStyle w:val="TableParagraph"/>
              <w:spacing w:before="11"/>
              <w:ind w:left="251" w:right="225"/>
              <w:jc w:val="center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  <w:tc>
          <w:tcPr>
            <w:tcW w:w="540" w:type="dxa"/>
            <w:tcBorders>
              <w:left w:val="single" w:sz="8" w:space="0" w:color="000000"/>
            </w:tcBorders>
            <w:shd w:val="clear" w:color="auto" w:fill="FFE399"/>
          </w:tcPr>
          <w:p w:rsidR="003D6C92" w:rsidRDefault="00CC04B0">
            <w:pPr>
              <w:pStyle w:val="TableParagraph"/>
              <w:spacing w:before="40"/>
              <w:ind w:left="19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49" w:type="dxa"/>
            <w:shd w:val="clear" w:color="auto" w:fill="FFE399"/>
          </w:tcPr>
          <w:p w:rsidR="003D6C92" w:rsidRDefault="00CC04B0">
            <w:pPr>
              <w:pStyle w:val="TableParagraph"/>
              <w:spacing w:before="40"/>
              <w:ind w:left="15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586" w:type="dxa"/>
            <w:shd w:val="clear" w:color="auto" w:fill="FFE399"/>
          </w:tcPr>
          <w:p w:rsidR="003D6C92" w:rsidRDefault="00CC04B0">
            <w:pPr>
              <w:pStyle w:val="TableParagraph"/>
              <w:spacing w:before="40"/>
              <w:ind w:left="2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85" w:type="dxa"/>
            <w:shd w:val="clear" w:color="auto" w:fill="FFE399"/>
          </w:tcPr>
          <w:p w:rsidR="003D6C92" w:rsidRDefault="00CC04B0">
            <w:pPr>
              <w:pStyle w:val="TableParagraph"/>
              <w:spacing w:before="40"/>
              <w:ind w:left="2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526" w:type="dxa"/>
            <w:shd w:val="clear" w:color="auto" w:fill="FFE399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shd w:val="clear" w:color="auto" w:fill="F7C9AC"/>
          </w:tcPr>
          <w:p w:rsidR="003D6C92" w:rsidRDefault="00CC04B0">
            <w:pPr>
              <w:pStyle w:val="TableParagraph"/>
              <w:spacing w:before="40"/>
              <w:ind w:right="169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39" w:type="dxa"/>
            <w:shd w:val="clear" w:color="auto" w:fill="F7C9AC"/>
          </w:tcPr>
          <w:p w:rsidR="003D6C92" w:rsidRDefault="00CC04B0">
            <w:pPr>
              <w:pStyle w:val="TableParagraph"/>
              <w:spacing w:before="40"/>
              <w:ind w:right="118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41" w:type="dxa"/>
            <w:shd w:val="clear" w:color="auto" w:fill="F7C9AC"/>
          </w:tcPr>
          <w:p w:rsidR="003D6C92" w:rsidRDefault="00CC04B0">
            <w:pPr>
              <w:pStyle w:val="TableParagraph"/>
              <w:spacing w:before="40"/>
              <w:ind w:left="44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39" w:type="dxa"/>
            <w:shd w:val="clear" w:color="auto" w:fill="F7C9AC"/>
          </w:tcPr>
          <w:p w:rsidR="003D6C92" w:rsidRDefault="00CC04B0">
            <w:pPr>
              <w:pStyle w:val="TableParagraph"/>
              <w:spacing w:before="40"/>
              <w:ind w:right="115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585" w:type="dxa"/>
            <w:shd w:val="clear" w:color="auto" w:fill="F7C9AC"/>
          </w:tcPr>
          <w:p w:rsidR="003D6C92" w:rsidRDefault="00CC04B0">
            <w:pPr>
              <w:pStyle w:val="TableParagraph"/>
              <w:spacing w:before="40"/>
              <w:ind w:left="4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43" w:type="dxa"/>
            <w:shd w:val="clear" w:color="auto" w:fill="F7C9AC"/>
          </w:tcPr>
          <w:p w:rsidR="003D6C92" w:rsidRDefault="00CC04B0">
            <w:pPr>
              <w:pStyle w:val="TableParagraph"/>
              <w:spacing w:before="40"/>
              <w:ind w:right="111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549" w:type="dxa"/>
            <w:shd w:val="clear" w:color="auto" w:fill="BBD5EC"/>
          </w:tcPr>
          <w:p w:rsidR="003D6C92" w:rsidRDefault="00CC04B0">
            <w:pPr>
              <w:pStyle w:val="TableParagraph"/>
              <w:spacing w:before="40"/>
              <w:ind w:right="163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81" w:type="dxa"/>
            <w:shd w:val="clear" w:color="auto" w:fill="BBD5EC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  <w:shd w:val="clear" w:color="auto" w:fill="BBD5EC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shd w:val="clear" w:color="auto" w:fill="C5DFB3"/>
          </w:tcPr>
          <w:p w:rsidR="003D6C92" w:rsidRDefault="00CC04B0">
            <w:pPr>
              <w:pStyle w:val="TableParagraph"/>
              <w:spacing w:before="40"/>
              <w:ind w:right="88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61" w:type="dxa"/>
            <w:shd w:val="clear" w:color="auto" w:fill="C5DFB3"/>
          </w:tcPr>
          <w:p w:rsidR="003D6C92" w:rsidRDefault="00CC04B0">
            <w:pPr>
              <w:pStyle w:val="TableParagraph"/>
              <w:spacing w:before="40"/>
              <w:ind w:left="94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39" w:type="dxa"/>
            <w:shd w:val="clear" w:color="auto" w:fill="C5DFB3"/>
          </w:tcPr>
          <w:p w:rsidR="003D6C92" w:rsidRDefault="00CC04B0">
            <w:pPr>
              <w:pStyle w:val="TableParagraph"/>
              <w:spacing w:before="40"/>
              <w:ind w:right="88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13" w:type="dxa"/>
            <w:shd w:val="clear" w:color="auto" w:fill="C5DFB3"/>
          </w:tcPr>
          <w:p w:rsidR="003D6C92" w:rsidRDefault="00CC04B0">
            <w:pPr>
              <w:pStyle w:val="TableParagraph"/>
              <w:spacing w:before="40"/>
              <w:ind w:left="10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</w:tr>
      <w:tr w:rsidR="003D6C92">
        <w:trPr>
          <w:trHeight w:val="486"/>
        </w:trPr>
        <w:tc>
          <w:tcPr>
            <w:tcW w:w="2400" w:type="dxa"/>
          </w:tcPr>
          <w:p w:rsidR="003D6C92" w:rsidRDefault="00CC04B0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Independent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</w:p>
          <w:p w:rsidR="003D6C92" w:rsidRDefault="00CC04B0">
            <w:pPr>
              <w:pStyle w:val="TableParagraph"/>
              <w:spacing w:line="237" w:lineRule="exact"/>
              <w:ind w:left="112"/>
              <w:rPr>
                <w:sz w:val="20"/>
              </w:rPr>
            </w:pPr>
            <w:r>
              <w:rPr>
                <w:sz w:val="20"/>
              </w:rPr>
              <w:t>Research</w:t>
            </w:r>
          </w:p>
        </w:tc>
        <w:tc>
          <w:tcPr>
            <w:tcW w:w="1768" w:type="dxa"/>
          </w:tcPr>
          <w:p w:rsidR="003D6C92" w:rsidRDefault="00CC04B0">
            <w:pPr>
              <w:pStyle w:val="TableParagraph"/>
              <w:spacing w:before="80"/>
              <w:ind w:left="113"/>
              <w:rPr>
                <w:sz w:val="20"/>
              </w:rPr>
            </w:pPr>
            <w:r>
              <w:rPr>
                <w:sz w:val="20"/>
              </w:rPr>
              <w:t>OUpd002124</w:t>
            </w:r>
          </w:p>
        </w:tc>
        <w:tc>
          <w:tcPr>
            <w:tcW w:w="696" w:type="dxa"/>
          </w:tcPr>
          <w:p w:rsidR="003D6C92" w:rsidRDefault="00CC04B0">
            <w:pPr>
              <w:pStyle w:val="TableParagraph"/>
              <w:spacing w:before="80"/>
              <w:ind w:left="20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C</w:t>
            </w:r>
          </w:p>
        </w:tc>
        <w:tc>
          <w:tcPr>
            <w:tcW w:w="722" w:type="dxa"/>
            <w:tcBorders>
              <w:right w:val="single" w:sz="8" w:space="0" w:color="000000"/>
            </w:tcBorders>
          </w:tcPr>
          <w:p w:rsidR="003D6C92" w:rsidRDefault="00CC04B0">
            <w:pPr>
              <w:pStyle w:val="TableParagraph"/>
              <w:spacing w:before="80"/>
              <w:ind w:left="251" w:right="225"/>
              <w:jc w:val="center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  <w:tc>
          <w:tcPr>
            <w:tcW w:w="540" w:type="dxa"/>
            <w:tcBorders>
              <w:left w:val="single" w:sz="8" w:space="0" w:color="000000"/>
            </w:tcBorders>
            <w:shd w:val="clear" w:color="auto" w:fill="FFE399"/>
          </w:tcPr>
          <w:p w:rsidR="003D6C92" w:rsidRDefault="00CC04B0">
            <w:pPr>
              <w:pStyle w:val="TableParagraph"/>
              <w:spacing w:before="110"/>
              <w:ind w:left="19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49" w:type="dxa"/>
            <w:shd w:val="clear" w:color="auto" w:fill="FFE399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shd w:val="clear" w:color="auto" w:fill="FFE399"/>
          </w:tcPr>
          <w:p w:rsidR="003D6C92" w:rsidRDefault="00CC04B0">
            <w:pPr>
              <w:pStyle w:val="TableParagraph"/>
              <w:spacing w:before="110"/>
              <w:ind w:left="2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85" w:type="dxa"/>
            <w:shd w:val="clear" w:color="auto" w:fill="FFE399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  <w:shd w:val="clear" w:color="auto" w:fill="FFE399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shd w:val="clear" w:color="auto" w:fill="F7C9AC"/>
          </w:tcPr>
          <w:p w:rsidR="003D6C92" w:rsidRDefault="003D6C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shd w:val="clear" w:color="auto" w:fill="F7C9AC"/>
          </w:tcPr>
          <w:p w:rsidR="003D6C92" w:rsidRDefault="00CC04B0">
            <w:pPr>
              <w:pStyle w:val="TableParagraph"/>
              <w:spacing w:before="110"/>
              <w:ind w:right="118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41" w:type="dxa"/>
            <w:shd w:val="clear" w:color="auto" w:fill="F7C9AC"/>
          </w:tcPr>
          <w:p w:rsidR="003D6C92" w:rsidRDefault="00CC04B0">
            <w:pPr>
              <w:pStyle w:val="TableParagraph"/>
              <w:spacing w:before="110"/>
              <w:ind w:left="44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39" w:type="dxa"/>
            <w:shd w:val="clear" w:color="auto" w:fill="F7C9AC"/>
          </w:tcPr>
          <w:p w:rsidR="003D6C92" w:rsidRDefault="00CC04B0">
            <w:pPr>
              <w:pStyle w:val="TableParagraph"/>
              <w:spacing w:before="110"/>
              <w:ind w:right="115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585" w:type="dxa"/>
            <w:shd w:val="clear" w:color="auto" w:fill="F7C9AC"/>
          </w:tcPr>
          <w:p w:rsidR="003D6C92" w:rsidRDefault="00CC04B0">
            <w:pPr>
              <w:pStyle w:val="TableParagraph"/>
              <w:spacing w:before="110"/>
              <w:ind w:left="4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43" w:type="dxa"/>
            <w:shd w:val="clear" w:color="auto" w:fill="F7C9AC"/>
          </w:tcPr>
          <w:p w:rsidR="003D6C92" w:rsidRDefault="00CC04B0">
            <w:pPr>
              <w:pStyle w:val="TableParagraph"/>
              <w:spacing w:before="110"/>
              <w:ind w:right="111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549" w:type="dxa"/>
            <w:shd w:val="clear" w:color="auto" w:fill="BBD5EC"/>
          </w:tcPr>
          <w:p w:rsidR="003D6C92" w:rsidRDefault="00CC04B0">
            <w:pPr>
              <w:pStyle w:val="TableParagraph"/>
              <w:spacing w:before="110"/>
              <w:ind w:right="163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81" w:type="dxa"/>
            <w:shd w:val="clear" w:color="auto" w:fill="BBD5EC"/>
          </w:tcPr>
          <w:p w:rsidR="003D6C92" w:rsidRDefault="00CC04B0">
            <w:pPr>
              <w:pStyle w:val="TableParagraph"/>
              <w:spacing w:before="110"/>
              <w:ind w:left="6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47" w:type="dxa"/>
            <w:shd w:val="clear" w:color="auto" w:fill="BBD5EC"/>
          </w:tcPr>
          <w:p w:rsidR="003D6C92" w:rsidRDefault="00CC04B0">
            <w:pPr>
              <w:pStyle w:val="TableParagraph"/>
              <w:spacing w:before="110"/>
              <w:ind w:left="7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23" w:type="dxa"/>
            <w:shd w:val="clear" w:color="auto" w:fill="C5DFB3"/>
          </w:tcPr>
          <w:p w:rsidR="003D6C92" w:rsidRDefault="00CC04B0">
            <w:pPr>
              <w:pStyle w:val="TableParagraph"/>
              <w:spacing w:before="110"/>
              <w:ind w:right="88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61" w:type="dxa"/>
            <w:shd w:val="clear" w:color="auto" w:fill="C5DFB3"/>
          </w:tcPr>
          <w:p w:rsidR="003D6C92" w:rsidRDefault="00CC04B0">
            <w:pPr>
              <w:pStyle w:val="TableParagraph"/>
              <w:spacing w:before="110"/>
              <w:ind w:left="94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39" w:type="dxa"/>
            <w:shd w:val="clear" w:color="auto" w:fill="C5DFB3"/>
          </w:tcPr>
          <w:p w:rsidR="003D6C92" w:rsidRDefault="00CC04B0">
            <w:pPr>
              <w:pStyle w:val="TableParagraph"/>
              <w:spacing w:before="110"/>
              <w:ind w:right="88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  <w:tc>
          <w:tcPr>
            <w:tcW w:w="413" w:type="dxa"/>
            <w:shd w:val="clear" w:color="auto" w:fill="C5DFB3"/>
          </w:tcPr>
          <w:p w:rsidR="003D6C92" w:rsidRDefault="00CC04B0">
            <w:pPr>
              <w:pStyle w:val="TableParagraph"/>
              <w:spacing w:before="110"/>
              <w:ind w:left="10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7"/>
                <w:sz w:val="20"/>
              </w:rPr>
              <w:t>✓</w:t>
            </w:r>
          </w:p>
        </w:tc>
      </w:tr>
    </w:tbl>
    <w:p w:rsidR="00CC04B0" w:rsidRDefault="00CC04B0"/>
    <w:sectPr w:rsidR="00CC04B0">
      <w:footerReference w:type="default" r:id="rId11"/>
      <w:pgSz w:w="15840" w:h="12240" w:orient="landscape"/>
      <w:pgMar w:top="1140" w:right="720" w:bottom="1100" w:left="60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00" w:rsidRDefault="00A05F00">
      <w:r>
        <w:separator/>
      </w:r>
    </w:p>
  </w:endnote>
  <w:endnote w:type="continuationSeparator" w:id="0">
    <w:p w:rsidR="00A05F00" w:rsidRDefault="00A0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C92" w:rsidRDefault="00E67544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272000" behindDoc="1" locked="0" layoutInCell="1" allowOverlap="1">
              <wp:simplePos x="0" y="0"/>
              <wp:positionH relativeFrom="page">
                <wp:posOffset>6069330</wp:posOffset>
              </wp:positionH>
              <wp:positionV relativeFrom="page">
                <wp:posOffset>9284970</wp:posOffset>
              </wp:positionV>
              <wp:extent cx="832485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24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C92" w:rsidRDefault="00CC04B0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color w:val="5B9BD3"/>
                            </w:rPr>
                            <w:t>Page</w:t>
                          </w:r>
                          <w:r>
                            <w:rPr>
                              <w:color w:val="5B9BD3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5B9BD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5887">
                            <w:rPr>
                              <w:noProof/>
                              <w:color w:val="5B9BD3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5B9BD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5B9BD3"/>
                            </w:rPr>
                            <w:t>of</w:t>
                          </w:r>
                          <w:r>
                            <w:rPr>
                              <w:color w:val="5B9BD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5B9BD3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7.9pt;margin-top:731.1pt;width:65.55pt;height:13.05pt;z-index:-1704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e3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" filled="f" stroked="f">
              <v:textbox inset="0,0,0,0">
                <w:txbxContent>
                  <w:p w:rsidR="003D6C92" w:rsidRDefault="00CC04B0">
                    <w:pPr>
                      <w:spacing w:line="245" w:lineRule="exact"/>
                      <w:ind w:left="20"/>
                    </w:pPr>
                    <w:r>
                      <w:rPr>
                        <w:color w:val="5B9BD3"/>
                      </w:rPr>
                      <w:t>Page</w:t>
                    </w:r>
                    <w:r>
                      <w:rPr>
                        <w:color w:val="5B9BD3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5B9BD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5887">
                      <w:rPr>
                        <w:noProof/>
                        <w:color w:val="5B9BD3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color w:val="5B9BD3"/>
                        <w:spacing w:val="-1"/>
                      </w:rPr>
                      <w:t xml:space="preserve"> </w:t>
                    </w:r>
                    <w:r>
                      <w:rPr>
                        <w:color w:val="5B9BD3"/>
                      </w:rPr>
                      <w:t>of</w:t>
                    </w:r>
                    <w:r>
                      <w:rPr>
                        <w:color w:val="5B9BD3"/>
                        <w:spacing w:val="-2"/>
                      </w:rPr>
                      <w:t xml:space="preserve"> </w:t>
                    </w:r>
                    <w:r>
                      <w:rPr>
                        <w:color w:val="5B9BD3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2725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9291955</wp:posOffset>
              </wp:positionV>
              <wp:extent cx="1335405" cy="1524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5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C92" w:rsidRDefault="00CC04B0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Graduate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Diploma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in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Law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71pt;margin-top:731.65pt;width:105.15pt;height:12pt;z-index:-170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" filled="f" stroked="f">
              <v:textbox inset="0,0,0,0">
                <w:txbxContent>
                  <w:p w:rsidR="003D6C92" w:rsidRDefault="00CC04B0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Graduate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Diploma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in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Law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C92" w:rsidRDefault="00E67544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273024" behindDoc="1" locked="0" layoutInCell="1" allowOverlap="1">
              <wp:simplePos x="0" y="0"/>
              <wp:positionH relativeFrom="page">
                <wp:posOffset>5610225</wp:posOffset>
              </wp:positionH>
              <wp:positionV relativeFrom="page">
                <wp:posOffset>6998970</wp:posOffset>
              </wp:positionV>
              <wp:extent cx="79438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3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C92" w:rsidRDefault="00CC04B0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color w:val="5B9BD3"/>
                            </w:rPr>
                            <w:t>Page</w:t>
                          </w:r>
                          <w:r>
                            <w:rPr>
                              <w:color w:val="5B9BD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5B9BD3"/>
                            </w:rPr>
                            <w:t>15</w:t>
                          </w:r>
                          <w:r>
                            <w:rPr>
                              <w:color w:val="5B9BD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5B9BD3"/>
                            </w:rPr>
                            <w:t>of</w:t>
                          </w:r>
                          <w:r>
                            <w:rPr>
                              <w:color w:val="5B9BD3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5B9BD3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41.75pt;margin-top:551.1pt;width:62.55pt;height:13.05pt;z-index:-1704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LurwIAAK8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" filled="f" stroked="f">
              <v:textbox inset="0,0,0,0">
                <w:txbxContent>
                  <w:p w:rsidR="003D6C92" w:rsidRDefault="00CC04B0">
                    <w:pPr>
                      <w:spacing w:line="245" w:lineRule="exact"/>
                      <w:ind w:left="20"/>
                    </w:pPr>
                    <w:r>
                      <w:rPr>
                        <w:color w:val="5B9BD3"/>
                      </w:rPr>
                      <w:t>Page</w:t>
                    </w:r>
                    <w:r>
                      <w:rPr>
                        <w:color w:val="5B9BD3"/>
                        <w:spacing w:val="-2"/>
                      </w:rPr>
                      <w:t xml:space="preserve"> </w:t>
                    </w:r>
                    <w:r>
                      <w:rPr>
                        <w:color w:val="5B9BD3"/>
                      </w:rPr>
                      <w:t>15</w:t>
                    </w:r>
                    <w:r>
                      <w:rPr>
                        <w:color w:val="5B9BD3"/>
                        <w:spacing w:val="-1"/>
                      </w:rPr>
                      <w:t xml:space="preserve"> </w:t>
                    </w:r>
                    <w:r>
                      <w:rPr>
                        <w:color w:val="5B9BD3"/>
                      </w:rPr>
                      <w:t>of</w:t>
                    </w:r>
                    <w:r>
                      <w:rPr>
                        <w:color w:val="5B9BD3"/>
                        <w:spacing w:val="-3"/>
                      </w:rPr>
                      <w:t xml:space="preserve"> </w:t>
                    </w:r>
                    <w:r>
                      <w:rPr>
                        <w:color w:val="5B9BD3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27353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7005955</wp:posOffset>
              </wp:positionV>
              <wp:extent cx="133540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5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C92" w:rsidRDefault="00CC04B0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Graduate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Diploma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in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Law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35pt;margin-top:551.65pt;width:105.15pt;height:12pt;z-index:-1704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" filled="f" stroked="f">
              <v:textbox inset="0,0,0,0">
                <w:txbxContent>
                  <w:p w:rsidR="003D6C92" w:rsidRDefault="00CC04B0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Graduate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Diploma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in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Law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00" w:rsidRDefault="00A05F00">
      <w:r>
        <w:separator/>
      </w:r>
    </w:p>
  </w:footnote>
  <w:footnote w:type="continuationSeparator" w:id="0">
    <w:p w:rsidR="00A05F00" w:rsidRDefault="00A0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E41"/>
    <w:multiLevelType w:val="hybridMultilevel"/>
    <w:tmpl w:val="1760106E"/>
    <w:lvl w:ilvl="0" w:tplc="95E85E54">
      <w:numFmt w:val="bullet"/>
      <w:lvlText w:val="•"/>
      <w:lvlJc w:val="left"/>
      <w:pPr>
        <w:ind w:left="833" w:hanging="363"/>
      </w:pPr>
      <w:rPr>
        <w:rFonts w:ascii="Arial MT" w:eastAsia="Arial MT" w:hAnsi="Arial MT" w:cs="Arial MT" w:hint="default"/>
        <w:w w:val="129"/>
        <w:sz w:val="20"/>
        <w:szCs w:val="20"/>
        <w:lang w:val="en-US" w:eastAsia="en-US" w:bidi="ar-SA"/>
      </w:rPr>
    </w:lvl>
    <w:lvl w:ilvl="1" w:tplc="5AF27838">
      <w:numFmt w:val="bullet"/>
      <w:lvlText w:val="•"/>
      <w:lvlJc w:val="left"/>
      <w:pPr>
        <w:ind w:left="1510" w:hanging="363"/>
      </w:pPr>
      <w:rPr>
        <w:rFonts w:hint="default"/>
        <w:lang w:val="en-US" w:eastAsia="en-US" w:bidi="ar-SA"/>
      </w:rPr>
    </w:lvl>
    <w:lvl w:ilvl="2" w:tplc="7BDE87F0">
      <w:numFmt w:val="bullet"/>
      <w:lvlText w:val="•"/>
      <w:lvlJc w:val="left"/>
      <w:pPr>
        <w:ind w:left="2180" w:hanging="363"/>
      </w:pPr>
      <w:rPr>
        <w:rFonts w:hint="default"/>
        <w:lang w:val="en-US" w:eastAsia="en-US" w:bidi="ar-SA"/>
      </w:rPr>
    </w:lvl>
    <w:lvl w:ilvl="3" w:tplc="9F1697A0">
      <w:numFmt w:val="bullet"/>
      <w:lvlText w:val="•"/>
      <w:lvlJc w:val="left"/>
      <w:pPr>
        <w:ind w:left="2851" w:hanging="363"/>
      </w:pPr>
      <w:rPr>
        <w:rFonts w:hint="default"/>
        <w:lang w:val="en-US" w:eastAsia="en-US" w:bidi="ar-SA"/>
      </w:rPr>
    </w:lvl>
    <w:lvl w:ilvl="4" w:tplc="3A04F652">
      <w:numFmt w:val="bullet"/>
      <w:lvlText w:val="•"/>
      <w:lvlJc w:val="left"/>
      <w:pPr>
        <w:ind w:left="3521" w:hanging="363"/>
      </w:pPr>
      <w:rPr>
        <w:rFonts w:hint="default"/>
        <w:lang w:val="en-US" w:eastAsia="en-US" w:bidi="ar-SA"/>
      </w:rPr>
    </w:lvl>
    <w:lvl w:ilvl="5" w:tplc="4A0AB34E">
      <w:numFmt w:val="bullet"/>
      <w:lvlText w:val="•"/>
      <w:lvlJc w:val="left"/>
      <w:pPr>
        <w:ind w:left="4192" w:hanging="363"/>
      </w:pPr>
      <w:rPr>
        <w:rFonts w:hint="default"/>
        <w:lang w:val="en-US" w:eastAsia="en-US" w:bidi="ar-SA"/>
      </w:rPr>
    </w:lvl>
    <w:lvl w:ilvl="6" w:tplc="3D343F8C">
      <w:numFmt w:val="bullet"/>
      <w:lvlText w:val="•"/>
      <w:lvlJc w:val="left"/>
      <w:pPr>
        <w:ind w:left="4862" w:hanging="363"/>
      </w:pPr>
      <w:rPr>
        <w:rFonts w:hint="default"/>
        <w:lang w:val="en-US" w:eastAsia="en-US" w:bidi="ar-SA"/>
      </w:rPr>
    </w:lvl>
    <w:lvl w:ilvl="7" w:tplc="547686F2">
      <w:numFmt w:val="bullet"/>
      <w:lvlText w:val="•"/>
      <w:lvlJc w:val="left"/>
      <w:pPr>
        <w:ind w:left="5532" w:hanging="363"/>
      </w:pPr>
      <w:rPr>
        <w:rFonts w:hint="default"/>
        <w:lang w:val="en-US" w:eastAsia="en-US" w:bidi="ar-SA"/>
      </w:rPr>
    </w:lvl>
    <w:lvl w:ilvl="8" w:tplc="746E35F0">
      <w:numFmt w:val="bullet"/>
      <w:lvlText w:val="•"/>
      <w:lvlJc w:val="left"/>
      <w:pPr>
        <w:ind w:left="6203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1E558E3"/>
    <w:multiLevelType w:val="hybridMultilevel"/>
    <w:tmpl w:val="872077BC"/>
    <w:lvl w:ilvl="0" w:tplc="C1A0C734">
      <w:numFmt w:val="bullet"/>
      <w:lvlText w:val="•"/>
      <w:lvlJc w:val="left"/>
      <w:pPr>
        <w:ind w:left="831" w:hanging="360"/>
      </w:pPr>
      <w:rPr>
        <w:rFonts w:ascii="Arial MT" w:eastAsia="Arial MT" w:hAnsi="Arial MT" w:cs="Arial MT" w:hint="default"/>
        <w:w w:val="129"/>
        <w:sz w:val="20"/>
        <w:szCs w:val="20"/>
        <w:lang w:val="en-US" w:eastAsia="en-US" w:bidi="ar-SA"/>
      </w:rPr>
    </w:lvl>
    <w:lvl w:ilvl="1" w:tplc="89A4C910">
      <w:numFmt w:val="bullet"/>
      <w:lvlText w:val="•"/>
      <w:lvlJc w:val="left"/>
      <w:pPr>
        <w:ind w:left="1549" w:hanging="360"/>
      </w:pPr>
      <w:rPr>
        <w:rFonts w:hint="default"/>
        <w:lang w:val="en-US" w:eastAsia="en-US" w:bidi="ar-SA"/>
      </w:rPr>
    </w:lvl>
    <w:lvl w:ilvl="2" w:tplc="1B4EEEB4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2C46FEF0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4" w:tplc="EC90EF60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5" w:tplc="F25EC39E">
      <w:numFmt w:val="bullet"/>
      <w:lvlText w:val="•"/>
      <w:lvlJc w:val="left"/>
      <w:pPr>
        <w:ind w:left="4387" w:hanging="360"/>
      </w:pPr>
      <w:rPr>
        <w:rFonts w:hint="default"/>
        <w:lang w:val="en-US" w:eastAsia="en-US" w:bidi="ar-SA"/>
      </w:rPr>
    </w:lvl>
    <w:lvl w:ilvl="6" w:tplc="22F43DC0">
      <w:numFmt w:val="bullet"/>
      <w:lvlText w:val="•"/>
      <w:lvlJc w:val="left"/>
      <w:pPr>
        <w:ind w:left="5097" w:hanging="360"/>
      </w:pPr>
      <w:rPr>
        <w:rFonts w:hint="default"/>
        <w:lang w:val="en-US" w:eastAsia="en-US" w:bidi="ar-SA"/>
      </w:rPr>
    </w:lvl>
    <w:lvl w:ilvl="7" w:tplc="6A1E61E2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ar-SA"/>
      </w:rPr>
    </w:lvl>
    <w:lvl w:ilvl="8" w:tplc="AF12E61C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340576A"/>
    <w:multiLevelType w:val="hybridMultilevel"/>
    <w:tmpl w:val="862A9CF2"/>
    <w:lvl w:ilvl="0" w:tplc="9386EA66">
      <w:numFmt w:val="bullet"/>
      <w:lvlText w:val="•"/>
      <w:lvlJc w:val="left"/>
      <w:pPr>
        <w:ind w:left="455" w:hanging="27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5DEF36A">
      <w:numFmt w:val="bullet"/>
      <w:lvlText w:val="•"/>
      <w:lvlJc w:val="left"/>
      <w:pPr>
        <w:ind w:left="1150" w:hanging="270"/>
      </w:pPr>
      <w:rPr>
        <w:rFonts w:hint="default"/>
        <w:lang w:val="en-US" w:eastAsia="en-US" w:bidi="ar-SA"/>
      </w:rPr>
    </w:lvl>
    <w:lvl w:ilvl="2" w:tplc="BB4E4826">
      <w:numFmt w:val="bullet"/>
      <w:lvlText w:val="•"/>
      <w:lvlJc w:val="left"/>
      <w:pPr>
        <w:ind w:left="1840" w:hanging="270"/>
      </w:pPr>
      <w:rPr>
        <w:rFonts w:hint="default"/>
        <w:lang w:val="en-US" w:eastAsia="en-US" w:bidi="ar-SA"/>
      </w:rPr>
    </w:lvl>
    <w:lvl w:ilvl="3" w:tplc="5E960112">
      <w:numFmt w:val="bullet"/>
      <w:lvlText w:val="•"/>
      <w:lvlJc w:val="left"/>
      <w:pPr>
        <w:ind w:left="2530" w:hanging="270"/>
      </w:pPr>
      <w:rPr>
        <w:rFonts w:hint="default"/>
        <w:lang w:val="en-US" w:eastAsia="en-US" w:bidi="ar-SA"/>
      </w:rPr>
    </w:lvl>
    <w:lvl w:ilvl="4" w:tplc="5B624BF0">
      <w:numFmt w:val="bullet"/>
      <w:lvlText w:val="•"/>
      <w:lvlJc w:val="left"/>
      <w:pPr>
        <w:ind w:left="3220" w:hanging="270"/>
      </w:pPr>
      <w:rPr>
        <w:rFonts w:hint="default"/>
        <w:lang w:val="en-US" w:eastAsia="en-US" w:bidi="ar-SA"/>
      </w:rPr>
    </w:lvl>
    <w:lvl w:ilvl="5" w:tplc="BF2C9714">
      <w:numFmt w:val="bullet"/>
      <w:lvlText w:val="•"/>
      <w:lvlJc w:val="left"/>
      <w:pPr>
        <w:ind w:left="3911" w:hanging="270"/>
      </w:pPr>
      <w:rPr>
        <w:rFonts w:hint="default"/>
        <w:lang w:val="en-US" w:eastAsia="en-US" w:bidi="ar-SA"/>
      </w:rPr>
    </w:lvl>
    <w:lvl w:ilvl="6" w:tplc="6A40785E">
      <w:numFmt w:val="bullet"/>
      <w:lvlText w:val="•"/>
      <w:lvlJc w:val="left"/>
      <w:pPr>
        <w:ind w:left="4601" w:hanging="270"/>
      </w:pPr>
      <w:rPr>
        <w:rFonts w:hint="default"/>
        <w:lang w:val="en-US" w:eastAsia="en-US" w:bidi="ar-SA"/>
      </w:rPr>
    </w:lvl>
    <w:lvl w:ilvl="7" w:tplc="1CF2D4F6">
      <w:numFmt w:val="bullet"/>
      <w:lvlText w:val="•"/>
      <w:lvlJc w:val="left"/>
      <w:pPr>
        <w:ind w:left="5291" w:hanging="270"/>
      </w:pPr>
      <w:rPr>
        <w:rFonts w:hint="default"/>
        <w:lang w:val="en-US" w:eastAsia="en-US" w:bidi="ar-SA"/>
      </w:rPr>
    </w:lvl>
    <w:lvl w:ilvl="8" w:tplc="819E1E06">
      <w:numFmt w:val="bullet"/>
      <w:lvlText w:val="•"/>
      <w:lvlJc w:val="left"/>
      <w:pPr>
        <w:ind w:left="5981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06A33CC1"/>
    <w:multiLevelType w:val="hybridMultilevel"/>
    <w:tmpl w:val="CBD44198"/>
    <w:lvl w:ilvl="0" w:tplc="D6BED80C">
      <w:numFmt w:val="bullet"/>
      <w:lvlText w:val="•"/>
      <w:lvlJc w:val="left"/>
      <w:pPr>
        <w:ind w:left="404" w:hanging="396"/>
      </w:pPr>
      <w:rPr>
        <w:rFonts w:ascii="Calibri" w:eastAsia="Calibri" w:hAnsi="Calibri" w:cs="Calibri" w:hint="default"/>
        <w:w w:val="97"/>
        <w:sz w:val="20"/>
        <w:szCs w:val="20"/>
        <w:lang w:val="en-US" w:eastAsia="en-US" w:bidi="ar-SA"/>
      </w:rPr>
    </w:lvl>
    <w:lvl w:ilvl="1" w:tplc="CF9884C4">
      <w:numFmt w:val="bullet"/>
      <w:lvlText w:val="•"/>
      <w:lvlJc w:val="left"/>
      <w:pPr>
        <w:ind w:left="951" w:hanging="180"/>
      </w:pPr>
      <w:rPr>
        <w:rFonts w:ascii="Calibri" w:eastAsia="Calibri" w:hAnsi="Calibri" w:cs="Calibri" w:hint="default"/>
        <w:w w:val="97"/>
        <w:sz w:val="20"/>
        <w:szCs w:val="20"/>
        <w:lang w:val="en-US" w:eastAsia="en-US" w:bidi="ar-SA"/>
      </w:rPr>
    </w:lvl>
    <w:lvl w:ilvl="2" w:tplc="D946FDF0">
      <w:numFmt w:val="bullet"/>
      <w:lvlText w:val="•"/>
      <w:lvlJc w:val="left"/>
      <w:pPr>
        <w:ind w:left="1183" w:hanging="180"/>
      </w:pPr>
      <w:rPr>
        <w:rFonts w:hint="default"/>
        <w:lang w:val="en-US" w:eastAsia="en-US" w:bidi="ar-SA"/>
      </w:rPr>
    </w:lvl>
    <w:lvl w:ilvl="3" w:tplc="7AAEDC4C">
      <w:numFmt w:val="bullet"/>
      <w:lvlText w:val="•"/>
      <w:lvlJc w:val="left"/>
      <w:pPr>
        <w:ind w:left="1406" w:hanging="180"/>
      </w:pPr>
      <w:rPr>
        <w:rFonts w:hint="default"/>
        <w:lang w:val="en-US" w:eastAsia="en-US" w:bidi="ar-SA"/>
      </w:rPr>
    </w:lvl>
    <w:lvl w:ilvl="4" w:tplc="EE26B8C4">
      <w:numFmt w:val="bullet"/>
      <w:lvlText w:val="•"/>
      <w:lvlJc w:val="left"/>
      <w:pPr>
        <w:ind w:left="1629" w:hanging="180"/>
      </w:pPr>
      <w:rPr>
        <w:rFonts w:hint="default"/>
        <w:lang w:val="en-US" w:eastAsia="en-US" w:bidi="ar-SA"/>
      </w:rPr>
    </w:lvl>
    <w:lvl w:ilvl="5" w:tplc="ADA07012">
      <w:numFmt w:val="bullet"/>
      <w:lvlText w:val="•"/>
      <w:lvlJc w:val="left"/>
      <w:pPr>
        <w:ind w:left="1852" w:hanging="180"/>
      </w:pPr>
      <w:rPr>
        <w:rFonts w:hint="default"/>
        <w:lang w:val="en-US" w:eastAsia="en-US" w:bidi="ar-SA"/>
      </w:rPr>
    </w:lvl>
    <w:lvl w:ilvl="6" w:tplc="F3268AEC">
      <w:numFmt w:val="bullet"/>
      <w:lvlText w:val="•"/>
      <w:lvlJc w:val="left"/>
      <w:pPr>
        <w:ind w:left="2075" w:hanging="180"/>
      </w:pPr>
      <w:rPr>
        <w:rFonts w:hint="default"/>
        <w:lang w:val="en-US" w:eastAsia="en-US" w:bidi="ar-SA"/>
      </w:rPr>
    </w:lvl>
    <w:lvl w:ilvl="7" w:tplc="E6B65FCA">
      <w:numFmt w:val="bullet"/>
      <w:lvlText w:val="•"/>
      <w:lvlJc w:val="left"/>
      <w:pPr>
        <w:ind w:left="2298" w:hanging="180"/>
      </w:pPr>
      <w:rPr>
        <w:rFonts w:hint="default"/>
        <w:lang w:val="en-US" w:eastAsia="en-US" w:bidi="ar-SA"/>
      </w:rPr>
    </w:lvl>
    <w:lvl w:ilvl="8" w:tplc="66E8338C">
      <w:numFmt w:val="bullet"/>
      <w:lvlText w:val="•"/>
      <w:lvlJc w:val="left"/>
      <w:pPr>
        <w:ind w:left="2521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0A6035D4"/>
    <w:multiLevelType w:val="hybridMultilevel"/>
    <w:tmpl w:val="88B2A0AA"/>
    <w:lvl w:ilvl="0" w:tplc="1248A148">
      <w:numFmt w:val="bullet"/>
      <w:lvlText w:val="•"/>
      <w:lvlJc w:val="left"/>
      <w:pPr>
        <w:ind w:left="831" w:hanging="360"/>
      </w:pPr>
      <w:rPr>
        <w:rFonts w:ascii="Arial MT" w:eastAsia="Arial MT" w:hAnsi="Arial MT" w:cs="Arial MT" w:hint="default"/>
        <w:w w:val="129"/>
        <w:sz w:val="20"/>
        <w:szCs w:val="20"/>
        <w:lang w:val="en-US" w:eastAsia="en-US" w:bidi="ar-SA"/>
      </w:rPr>
    </w:lvl>
    <w:lvl w:ilvl="1" w:tplc="BB38D326">
      <w:numFmt w:val="bullet"/>
      <w:lvlText w:val="•"/>
      <w:lvlJc w:val="left"/>
      <w:pPr>
        <w:ind w:left="1549" w:hanging="360"/>
      </w:pPr>
      <w:rPr>
        <w:rFonts w:hint="default"/>
        <w:lang w:val="en-US" w:eastAsia="en-US" w:bidi="ar-SA"/>
      </w:rPr>
    </w:lvl>
    <w:lvl w:ilvl="2" w:tplc="D8A0EE64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02024AF2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  <w:lvl w:ilvl="4" w:tplc="BE74000C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5" w:tplc="18D60E2C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6" w:tplc="171866AE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7" w:tplc="82962290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8" w:tplc="6A2CBA92">
      <w:numFmt w:val="bullet"/>
      <w:lvlText w:val="•"/>
      <w:lvlJc w:val="left"/>
      <w:pPr>
        <w:ind w:left="651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D966FDB"/>
    <w:multiLevelType w:val="hybridMultilevel"/>
    <w:tmpl w:val="09927F9E"/>
    <w:lvl w:ilvl="0" w:tplc="562EAB54">
      <w:numFmt w:val="bullet"/>
      <w:lvlText w:val="•"/>
      <w:lvlJc w:val="left"/>
      <w:pPr>
        <w:ind w:left="831" w:hanging="360"/>
      </w:pPr>
      <w:rPr>
        <w:rFonts w:ascii="Arial MT" w:eastAsia="Arial MT" w:hAnsi="Arial MT" w:cs="Arial MT" w:hint="default"/>
        <w:w w:val="129"/>
        <w:sz w:val="20"/>
        <w:szCs w:val="20"/>
        <w:lang w:val="en-US" w:eastAsia="en-US" w:bidi="ar-SA"/>
      </w:rPr>
    </w:lvl>
    <w:lvl w:ilvl="1" w:tplc="34E8180C">
      <w:numFmt w:val="bullet"/>
      <w:lvlText w:val="•"/>
      <w:lvlJc w:val="left"/>
      <w:pPr>
        <w:ind w:left="1549" w:hanging="360"/>
      </w:pPr>
      <w:rPr>
        <w:rFonts w:hint="default"/>
        <w:lang w:val="en-US" w:eastAsia="en-US" w:bidi="ar-SA"/>
      </w:rPr>
    </w:lvl>
    <w:lvl w:ilvl="2" w:tplc="C4521920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2A3E0D8A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4" w:tplc="B1A829AC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5" w:tplc="1B46BC86">
      <w:numFmt w:val="bullet"/>
      <w:lvlText w:val="•"/>
      <w:lvlJc w:val="left"/>
      <w:pPr>
        <w:ind w:left="4387" w:hanging="360"/>
      </w:pPr>
      <w:rPr>
        <w:rFonts w:hint="default"/>
        <w:lang w:val="en-US" w:eastAsia="en-US" w:bidi="ar-SA"/>
      </w:rPr>
    </w:lvl>
    <w:lvl w:ilvl="6" w:tplc="DE6A2CF0">
      <w:numFmt w:val="bullet"/>
      <w:lvlText w:val="•"/>
      <w:lvlJc w:val="left"/>
      <w:pPr>
        <w:ind w:left="5097" w:hanging="360"/>
      </w:pPr>
      <w:rPr>
        <w:rFonts w:hint="default"/>
        <w:lang w:val="en-US" w:eastAsia="en-US" w:bidi="ar-SA"/>
      </w:rPr>
    </w:lvl>
    <w:lvl w:ilvl="7" w:tplc="57B095CC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ar-SA"/>
      </w:rPr>
    </w:lvl>
    <w:lvl w:ilvl="8" w:tplc="5562E4D6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4B21F5C"/>
    <w:multiLevelType w:val="hybridMultilevel"/>
    <w:tmpl w:val="A14C750E"/>
    <w:lvl w:ilvl="0" w:tplc="152697A4">
      <w:numFmt w:val="bullet"/>
      <w:lvlText w:val="•"/>
      <w:lvlJc w:val="left"/>
      <w:pPr>
        <w:ind w:left="831" w:hanging="360"/>
      </w:pPr>
      <w:rPr>
        <w:rFonts w:ascii="Calibri" w:eastAsia="Calibri" w:hAnsi="Calibri" w:cs="Calibri" w:hint="default"/>
        <w:w w:val="97"/>
        <w:sz w:val="20"/>
        <w:szCs w:val="20"/>
        <w:lang w:val="en-US" w:eastAsia="en-US" w:bidi="ar-SA"/>
      </w:rPr>
    </w:lvl>
    <w:lvl w:ilvl="1" w:tplc="E1B8D39E">
      <w:numFmt w:val="bullet"/>
      <w:lvlText w:val="•"/>
      <w:lvlJc w:val="left"/>
      <w:pPr>
        <w:ind w:left="1549" w:hanging="360"/>
      </w:pPr>
      <w:rPr>
        <w:rFonts w:hint="default"/>
        <w:lang w:val="en-US" w:eastAsia="en-US" w:bidi="ar-SA"/>
      </w:rPr>
    </w:lvl>
    <w:lvl w:ilvl="2" w:tplc="ED64AEA0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B19C2368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  <w:lvl w:ilvl="4" w:tplc="D3A0327C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5" w:tplc="4D3EABDA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6" w:tplc="7F9E75B8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7" w:tplc="887C716A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8" w:tplc="5524C7CE">
      <w:numFmt w:val="bullet"/>
      <w:lvlText w:val="•"/>
      <w:lvlJc w:val="left"/>
      <w:pPr>
        <w:ind w:left="651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5AF1DD9"/>
    <w:multiLevelType w:val="hybridMultilevel"/>
    <w:tmpl w:val="85127D86"/>
    <w:lvl w:ilvl="0" w:tplc="08224CDA">
      <w:numFmt w:val="bullet"/>
      <w:lvlText w:val=""/>
      <w:lvlJc w:val="left"/>
      <w:pPr>
        <w:ind w:left="816" w:hanging="27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34CC5D4">
      <w:numFmt w:val="bullet"/>
      <w:lvlText w:val="•"/>
      <w:lvlJc w:val="left"/>
      <w:pPr>
        <w:ind w:left="1474" w:hanging="270"/>
      </w:pPr>
      <w:rPr>
        <w:rFonts w:hint="default"/>
        <w:lang w:val="en-US" w:eastAsia="en-US" w:bidi="ar-SA"/>
      </w:rPr>
    </w:lvl>
    <w:lvl w:ilvl="2" w:tplc="D18A4A9C">
      <w:numFmt w:val="bullet"/>
      <w:lvlText w:val="•"/>
      <w:lvlJc w:val="left"/>
      <w:pPr>
        <w:ind w:left="2128" w:hanging="270"/>
      </w:pPr>
      <w:rPr>
        <w:rFonts w:hint="default"/>
        <w:lang w:val="en-US" w:eastAsia="en-US" w:bidi="ar-SA"/>
      </w:rPr>
    </w:lvl>
    <w:lvl w:ilvl="3" w:tplc="A3F6C386">
      <w:numFmt w:val="bullet"/>
      <w:lvlText w:val="•"/>
      <w:lvlJc w:val="left"/>
      <w:pPr>
        <w:ind w:left="2782" w:hanging="270"/>
      </w:pPr>
      <w:rPr>
        <w:rFonts w:hint="default"/>
        <w:lang w:val="en-US" w:eastAsia="en-US" w:bidi="ar-SA"/>
      </w:rPr>
    </w:lvl>
    <w:lvl w:ilvl="4" w:tplc="7ECCD8D8">
      <w:numFmt w:val="bullet"/>
      <w:lvlText w:val="•"/>
      <w:lvlJc w:val="left"/>
      <w:pPr>
        <w:ind w:left="3436" w:hanging="270"/>
      </w:pPr>
      <w:rPr>
        <w:rFonts w:hint="default"/>
        <w:lang w:val="en-US" w:eastAsia="en-US" w:bidi="ar-SA"/>
      </w:rPr>
    </w:lvl>
    <w:lvl w:ilvl="5" w:tplc="87FAFD3A">
      <w:numFmt w:val="bullet"/>
      <w:lvlText w:val="•"/>
      <w:lvlJc w:val="left"/>
      <w:pPr>
        <w:ind w:left="4091" w:hanging="270"/>
      </w:pPr>
      <w:rPr>
        <w:rFonts w:hint="default"/>
        <w:lang w:val="en-US" w:eastAsia="en-US" w:bidi="ar-SA"/>
      </w:rPr>
    </w:lvl>
    <w:lvl w:ilvl="6" w:tplc="384C3BD2">
      <w:numFmt w:val="bullet"/>
      <w:lvlText w:val="•"/>
      <w:lvlJc w:val="left"/>
      <w:pPr>
        <w:ind w:left="4745" w:hanging="270"/>
      </w:pPr>
      <w:rPr>
        <w:rFonts w:hint="default"/>
        <w:lang w:val="en-US" w:eastAsia="en-US" w:bidi="ar-SA"/>
      </w:rPr>
    </w:lvl>
    <w:lvl w:ilvl="7" w:tplc="44303DF2">
      <w:numFmt w:val="bullet"/>
      <w:lvlText w:val="•"/>
      <w:lvlJc w:val="left"/>
      <w:pPr>
        <w:ind w:left="5399" w:hanging="270"/>
      </w:pPr>
      <w:rPr>
        <w:rFonts w:hint="default"/>
        <w:lang w:val="en-US" w:eastAsia="en-US" w:bidi="ar-SA"/>
      </w:rPr>
    </w:lvl>
    <w:lvl w:ilvl="8" w:tplc="D67E42EC">
      <w:numFmt w:val="bullet"/>
      <w:lvlText w:val="•"/>
      <w:lvlJc w:val="left"/>
      <w:pPr>
        <w:ind w:left="6053" w:hanging="270"/>
      </w:pPr>
      <w:rPr>
        <w:rFonts w:hint="default"/>
        <w:lang w:val="en-US" w:eastAsia="en-US" w:bidi="ar-SA"/>
      </w:rPr>
    </w:lvl>
  </w:abstractNum>
  <w:abstractNum w:abstractNumId="8" w15:restartNumberingAfterBreak="0">
    <w:nsid w:val="29487697"/>
    <w:multiLevelType w:val="hybridMultilevel"/>
    <w:tmpl w:val="C390F75A"/>
    <w:lvl w:ilvl="0" w:tplc="E034B4AA">
      <w:numFmt w:val="bullet"/>
      <w:lvlText w:val="•"/>
      <w:lvlJc w:val="left"/>
      <w:pPr>
        <w:ind w:left="833" w:hanging="363"/>
      </w:pPr>
      <w:rPr>
        <w:rFonts w:ascii="Arial MT" w:eastAsia="Arial MT" w:hAnsi="Arial MT" w:cs="Arial MT" w:hint="default"/>
        <w:w w:val="129"/>
        <w:sz w:val="20"/>
        <w:szCs w:val="20"/>
        <w:lang w:val="en-US" w:eastAsia="en-US" w:bidi="ar-SA"/>
      </w:rPr>
    </w:lvl>
    <w:lvl w:ilvl="1" w:tplc="576C5B1E">
      <w:numFmt w:val="bullet"/>
      <w:lvlText w:val="•"/>
      <w:lvlJc w:val="left"/>
      <w:pPr>
        <w:ind w:left="1510" w:hanging="363"/>
      </w:pPr>
      <w:rPr>
        <w:rFonts w:hint="default"/>
        <w:lang w:val="en-US" w:eastAsia="en-US" w:bidi="ar-SA"/>
      </w:rPr>
    </w:lvl>
    <w:lvl w:ilvl="2" w:tplc="1D3CC98A">
      <w:numFmt w:val="bullet"/>
      <w:lvlText w:val="•"/>
      <w:lvlJc w:val="left"/>
      <w:pPr>
        <w:ind w:left="2180" w:hanging="363"/>
      </w:pPr>
      <w:rPr>
        <w:rFonts w:hint="default"/>
        <w:lang w:val="en-US" w:eastAsia="en-US" w:bidi="ar-SA"/>
      </w:rPr>
    </w:lvl>
    <w:lvl w:ilvl="3" w:tplc="703E939C">
      <w:numFmt w:val="bullet"/>
      <w:lvlText w:val="•"/>
      <w:lvlJc w:val="left"/>
      <w:pPr>
        <w:ind w:left="2851" w:hanging="363"/>
      </w:pPr>
      <w:rPr>
        <w:rFonts w:hint="default"/>
        <w:lang w:val="en-US" w:eastAsia="en-US" w:bidi="ar-SA"/>
      </w:rPr>
    </w:lvl>
    <w:lvl w:ilvl="4" w:tplc="478066BC">
      <w:numFmt w:val="bullet"/>
      <w:lvlText w:val="•"/>
      <w:lvlJc w:val="left"/>
      <w:pPr>
        <w:ind w:left="3521" w:hanging="363"/>
      </w:pPr>
      <w:rPr>
        <w:rFonts w:hint="default"/>
        <w:lang w:val="en-US" w:eastAsia="en-US" w:bidi="ar-SA"/>
      </w:rPr>
    </w:lvl>
    <w:lvl w:ilvl="5" w:tplc="8F72AD04">
      <w:numFmt w:val="bullet"/>
      <w:lvlText w:val="•"/>
      <w:lvlJc w:val="left"/>
      <w:pPr>
        <w:ind w:left="4192" w:hanging="363"/>
      </w:pPr>
      <w:rPr>
        <w:rFonts w:hint="default"/>
        <w:lang w:val="en-US" w:eastAsia="en-US" w:bidi="ar-SA"/>
      </w:rPr>
    </w:lvl>
    <w:lvl w:ilvl="6" w:tplc="F6EE8B0A">
      <w:numFmt w:val="bullet"/>
      <w:lvlText w:val="•"/>
      <w:lvlJc w:val="left"/>
      <w:pPr>
        <w:ind w:left="4862" w:hanging="363"/>
      </w:pPr>
      <w:rPr>
        <w:rFonts w:hint="default"/>
        <w:lang w:val="en-US" w:eastAsia="en-US" w:bidi="ar-SA"/>
      </w:rPr>
    </w:lvl>
    <w:lvl w:ilvl="7" w:tplc="A48AAE48">
      <w:numFmt w:val="bullet"/>
      <w:lvlText w:val="•"/>
      <w:lvlJc w:val="left"/>
      <w:pPr>
        <w:ind w:left="5532" w:hanging="363"/>
      </w:pPr>
      <w:rPr>
        <w:rFonts w:hint="default"/>
        <w:lang w:val="en-US" w:eastAsia="en-US" w:bidi="ar-SA"/>
      </w:rPr>
    </w:lvl>
    <w:lvl w:ilvl="8" w:tplc="90A0E19A">
      <w:numFmt w:val="bullet"/>
      <w:lvlText w:val="•"/>
      <w:lvlJc w:val="left"/>
      <w:pPr>
        <w:ind w:left="6203" w:hanging="363"/>
      </w:pPr>
      <w:rPr>
        <w:rFonts w:hint="default"/>
        <w:lang w:val="en-US" w:eastAsia="en-US" w:bidi="ar-SA"/>
      </w:rPr>
    </w:lvl>
  </w:abstractNum>
  <w:abstractNum w:abstractNumId="9" w15:restartNumberingAfterBreak="0">
    <w:nsid w:val="2D1F3868"/>
    <w:multiLevelType w:val="hybridMultilevel"/>
    <w:tmpl w:val="654815B0"/>
    <w:lvl w:ilvl="0" w:tplc="429A8B9C">
      <w:numFmt w:val="bullet"/>
      <w:lvlText w:val="•"/>
      <w:lvlJc w:val="left"/>
      <w:pPr>
        <w:ind w:left="319" w:hanging="308"/>
      </w:pPr>
      <w:rPr>
        <w:rFonts w:ascii="Calibri" w:eastAsia="Calibri" w:hAnsi="Calibri" w:cs="Calibri" w:hint="default"/>
        <w:w w:val="97"/>
        <w:sz w:val="20"/>
        <w:szCs w:val="20"/>
        <w:lang w:val="en-US" w:eastAsia="en-US" w:bidi="ar-SA"/>
      </w:rPr>
    </w:lvl>
    <w:lvl w:ilvl="1" w:tplc="818C6024">
      <w:numFmt w:val="bullet"/>
      <w:lvlText w:val="•"/>
      <w:lvlJc w:val="left"/>
      <w:pPr>
        <w:ind w:left="868" w:hanging="183"/>
      </w:pPr>
      <w:rPr>
        <w:rFonts w:ascii="Calibri" w:eastAsia="Calibri" w:hAnsi="Calibri" w:cs="Calibri" w:hint="default"/>
        <w:w w:val="97"/>
        <w:sz w:val="20"/>
        <w:szCs w:val="20"/>
        <w:lang w:val="en-US" w:eastAsia="en-US" w:bidi="ar-SA"/>
      </w:rPr>
    </w:lvl>
    <w:lvl w:ilvl="2" w:tplc="DDA817C0">
      <w:numFmt w:val="bullet"/>
      <w:lvlText w:val="•"/>
      <w:lvlJc w:val="left"/>
      <w:pPr>
        <w:ind w:left="1074" w:hanging="183"/>
      </w:pPr>
      <w:rPr>
        <w:rFonts w:hint="default"/>
        <w:lang w:val="en-US" w:eastAsia="en-US" w:bidi="ar-SA"/>
      </w:rPr>
    </w:lvl>
    <w:lvl w:ilvl="3" w:tplc="753AA8F0">
      <w:numFmt w:val="bullet"/>
      <w:lvlText w:val="•"/>
      <w:lvlJc w:val="left"/>
      <w:pPr>
        <w:ind w:left="1289" w:hanging="183"/>
      </w:pPr>
      <w:rPr>
        <w:rFonts w:hint="default"/>
        <w:lang w:val="en-US" w:eastAsia="en-US" w:bidi="ar-SA"/>
      </w:rPr>
    </w:lvl>
    <w:lvl w:ilvl="4" w:tplc="A74A51E8">
      <w:numFmt w:val="bullet"/>
      <w:lvlText w:val="•"/>
      <w:lvlJc w:val="left"/>
      <w:pPr>
        <w:ind w:left="1503" w:hanging="183"/>
      </w:pPr>
      <w:rPr>
        <w:rFonts w:hint="default"/>
        <w:lang w:val="en-US" w:eastAsia="en-US" w:bidi="ar-SA"/>
      </w:rPr>
    </w:lvl>
    <w:lvl w:ilvl="5" w:tplc="96AA64F2">
      <w:numFmt w:val="bullet"/>
      <w:lvlText w:val="•"/>
      <w:lvlJc w:val="left"/>
      <w:pPr>
        <w:ind w:left="1718" w:hanging="183"/>
      </w:pPr>
      <w:rPr>
        <w:rFonts w:hint="default"/>
        <w:lang w:val="en-US" w:eastAsia="en-US" w:bidi="ar-SA"/>
      </w:rPr>
    </w:lvl>
    <w:lvl w:ilvl="6" w:tplc="263C3C3A">
      <w:numFmt w:val="bullet"/>
      <w:lvlText w:val="•"/>
      <w:lvlJc w:val="left"/>
      <w:pPr>
        <w:ind w:left="1932" w:hanging="183"/>
      </w:pPr>
      <w:rPr>
        <w:rFonts w:hint="default"/>
        <w:lang w:val="en-US" w:eastAsia="en-US" w:bidi="ar-SA"/>
      </w:rPr>
    </w:lvl>
    <w:lvl w:ilvl="7" w:tplc="E216F46C">
      <w:numFmt w:val="bullet"/>
      <w:lvlText w:val="•"/>
      <w:lvlJc w:val="left"/>
      <w:pPr>
        <w:ind w:left="2147" w:hanging="183"/>
      </w:pPr>
      <w:rPr>
        <w:rFonts w:hint="default"/>
        <w:lang w:val="en-US" w:eastAsia="en-US" w:bidi="ar-SA"/>
      </w:rPr>
    </w:lvl>
    <w:lvl w:ilvl="8" w:tplc="57E4182E">
      <w:numFmt w:val="bullet"/>
      <w:lvlText w:val="•"/>
      <w:lvlJc w:val="left"/>
      <w:pPr>
        <w:ind w:left="2361" w:hanging="183"/>
      </w:pPr>
      <w:rPr>
        <w:rFonts w:hint="default"/>
        <w:lang w:val="en-US" w:eastAsia="en-US" w:bidi="ar-SA"/>
      </w:rPr>
    </w:lvl>
  </w:abstractNum>
  <w:abstractNum w:abstractNumId="10" w15:restartNumberingAfterBreak="0">
    <w:nsid w:val="30393B8C"/>
    <w:multiLevelType w:val="hybridMultilevel"/>
    <w:tmpl w:val="7430E6EE"/>
    <w:lvl w:ilvl="0" w:tplc="BBB6C60E">
      <w:numFmt w:val="bullet"/>
      <w:lvlText w:val="•"/>
      <w:lvlJc w:val="left"/>
      <w:pPr>
        <w:ind w:left="411" w:hanging="180"/>
      </w:pPr>
      <w:rPr>
        <w:rFonts w:ascii="Calibri" w:eastAsia="Calibri" w:hAnsi="Calibri" w:cs="Calibri" w:hint="default"/>
        <w:w w:val="97"/>
        <w:sz w:val="20"/>
        <w:szCs w:val="20"/>
        <w:lang w:val="en-US" w:eastAsia="en-US" w:bidi="ar-SA"/>
      </w:rPr>
    </w:lvl>
    <w:lvl w:ilvl="1" w:tplc="893A0C6E">
      <w:numFmt w:val="bullet"/>
      <w:lvlText w:val="•"/>
      <w:lvlJc w:val="left"/>
      <w:pPr>
        <w:ind w:left="1157" w:hanging="180"/>
      </w:pPr>
      <w:rPr>
        <w:rFonts w:ascii="Calibri" w:eastAsia="Calibri" w:hAnsi="Calibri" w:cs="Calibri" w:hint="default"/>
        <w:w w:val="97"/>
        <w:sz w:val="20"/>
        <w:szCs w:val="20"/>
        <w:lang w:val="en-US" w:eastAsia="en-US" w:bidi="ar-SA"/>
      </w:rPr>
    </w:lvl>
    <w:lvl w:ilvl="2" w:tplc="315AD2B2">
      <w:numFmt w:val="bullet"/>
      <w:lvlText w:val="•"/>
      <w:lvlJc w:val="left"/>
      <w:pPr>
        <w:ind w:left="1406" w:hanging="180"/>
      </w:pPr>
      <w:rPr>
        <w:rFonts w:hint="default"/>
        <w:lang w:val="en-US" w:eastAsia="en-US" w:bidi="ar-SA"/>
      </w:rPr>
    </w:lvl>
    <w:lvl w:ilvl="3" w:tplc="90A8F2C2">
      <w:numFmt w:val="bullet"/>
      <w:lvlText w:val="•"/>
      <w:lvlJc w:val="left"/>
      <w:pPr>
        <w:ind w:left="1652" w:hanging="180"/>
      </w:pPr>
      <w:rPr>
        <w:rFonts w:hint="default"/>
        <w:lang w:val="en-US" w:eastAsia="en-US" w:bidi="ar-SA"/>
      </w:rPr>
    </w:lvl>
    <w:lvl w:ilvl="4" w:tplc="90F8E878">
      <w:numFmt w:val="bullet"/>
      <w:lvlText w:val="•"/>
      <w:lvlJc w:val="left"/>
      <w:pPr>
        <w:ind w:left="1899" w:hanging="180"/>
      </w:pPr>
      <w:rPr>
        <w:rFonts w:hint="default"/>
        <w:lang w:val="en-US" w:eastAsia="en-US" w:bidi="ar-SA"/>
      </w:rPr>
    </w:lvl>
    <w:lvl w:ilvl="5" w:tplc="D9508440">
      <w:numFmt w:val="bullet"/>
      <w:lvlText w:val="•"/>
      <w:lvlJc w:val="left"/>
      <w:pPr>
        <w:ind w:left="2145" w:hanging="180"/>
      </w:pPr>
      <w:rPr>
        <w:rFonts w:hint="default"/>
        <w:lang w:val="en-US" w:eastAsia="en-US" w:bidi="ar-SA"/>
      </w:rPr>
    </w:lvl>
    <w:lvl w:ilvl="6" w:tplc="33AE2172">
      <w:numFmt w:val="bullet"/>
      <w:lvlText w:val="•"/>
      <w:lvlJc w:val="left"/>
      <w:pPr>
        <w:ind w:left="2392" w:hanging="180"/>
      </w:pPr>
      <w:rPr>
        <w:rFonts w:hint="default"/>
        <w:lang w:val="en-US" w:eastAsia="en-US" w:bidi="ar-SA"/>
      </w:rPr>
    </w:lvl>
    <w:lvl w:ilvl="7" w:tplc="9AC4F4B6">
      <w:numFmt w:val="bullet"/>
      <w:lvlText w:val="•"/>
      <w:lvlJc w:val="left"/>
      <w:pPr>
        <w:ind w:left="2638" w:hanging="180"/>
      </w:pPr>
      <w:rPr>
        <w:rFonts w:hint="default"/>
        <w:lang w:val="en-US" w:eastAsia="en-US" w:bidi="ar-SA"/>
      </w:rPr>
    </w:lvl>
    <w:lvl w:ilvl="8" w:tplc="765E60D4">
      <w:numFmt w:val="bullet"/>
      <w:lvlText w:val="•"/>
      <w:lvlJc w:val="left"/>
      <w:pPr>
        <w:ind w:left="2885" w:hanging="180"/>
      </w:pPr>
      <w:rPr>
        <w:rFonts w:hint="default"/>
        <w:lang w:val="en-US" w:eastAsia="en-US" w:bidi="ar-SA"/>
      </w:rPr>
    </w:lvl>
  </w:abstractNum>
  <w:abstractNum w:abstractNumId="11" w15:restartNumberingAfterBreak="0">
    <w:nsid w:val="38CB0052"/>
    <w:multiLevelType w:val="hybridMultilevel"/>
    <w:tmpl w:val="CFDCA2C4"/>
    <w:lvl w:ilvl="0" w:tplc="B22AA174">
      <w:numFmt w:val="bullet"/>
      <w:lvlText w:val="•"/>
      <w:lvlJc w:val="left"/>
      <w:pPr>
        <w:ind w:left="832" w:hanging="363"/>
      </w:pPr>
      <w:rPr>
        <w:rFonts w:hint="default"/>
        <w:w w:val="100"/>
        <w:lang w:val="en-US" w:eastAsia="en-US" w:bidi="ar-SA"/>
      </w:rPr>
    </w:lvl>
    <w:lvl w:ilvl="1" w:tplc="4636F490">
      <w:numFmt w:val="bullet"/>
      <w:lvlText w:val="•"/>
      <w:lvlJc w:val="left"/>
      <w:pPr>
        <w:ind w:left="1699" w:hanging="363"/>
      </w:pPr>
      <w:rPr>
        <w:rFonts w:hint="default"/>
        <w:lang w:val="en-US" w:eastAsia="en-US" w:bidi="ar-SA"/>
      </w:rPr>
    </w:lvl>
    <w:lvl w:ilvl="2" w:tplc="D1CAC180">
      <w:numFmt w:val="bullet"/>
      <w:lvlText w:val="•"/>
      <w:lvlJc w:val="left"/>
      <w:pPr>
        <w:ind w:left="2558" w:hanging="363"/>
      </w:pPr>
      <w:rPr>
        <w:rFonts w:hint="default"/>
        <w:lang w:val="en-US" w:eastAsia="en-US" w:bidi="ar-SA"/>
      </w:rPr>
    </w:lvl>
    <w:lvl w:ilvl="3" w:tplc="DDACA964">
      <w:numFmt w:val="bullet"/>
      <w:lvlText w:val="•"/>
      <w:lvlJc w:val="left"/>
      <w:pPr>
        <w:ind w:left="3417" w:hanging="363"/>
      </w:pPr>
      <w:rPr>
        <w:rFonts w:hint="default"/>
        <w:lang w:val="en-US" w:eastAsia="en-US" w:bidi="ar-SA"/>
      </w:rPr>
    </w:lvl>
    <w:lvl w:ilvl="4" w:tplc="DB8ABF3C">
      <w:numFmt w:val="bullet"/>
      <w:lvlText w:val="•"/>
      <w:lvlJc w:val="left"/>
      <w:pPr>
        <w:ind w:left="4277" w:hanging="363"/>
      </w:pPr>
      <w:rPr>
        <w:rFonts w:hint="default"/>
        <w:lang w:val="en-US" w:eastAsia="en-US" w:bidi="ar-SA"/>
      </w:rPr>
    </w:lvl>
    <w:lvl w:ilvl="5" w:tplc="1778CEF4">
      <w:numFmt w:val="bullet"/>
      <w:lvlText w:val="•"/>
      <w:lvlJc w:val="left"/>
      <w:pPr>
        <w:ind w:left="5136" w:hanging="363"/>
      </w:pPr>
      <w:rPr>
        <w:rFonts w:hint="default"/>
        <w:lang w:val="en-US" w:eastAsia="en-US" w:bidi="ar-SA"/>
      </w:rPr>
    </w:lvl>
    <w:lvl w:ilvl="6" w:tplc="E31E77D2">
      <w:numFmt w:val="bullet"/>
      <w:lvlText w:val="•"/>
      <w:lvlJc w:val="left"/>
      <w:pPr>
        <w:ind w:left="5995" w:hanging="363"/>
      </w:pPr>
      <w:rPr>
        <w:rFonts w:hint="default"/>
        <w:lang w:val="en-US" w:eastAsia="en-US" w:bidi="ar-SA"/>
      </w:rPr>
    </w:lvl>
    <w:lvl w:ilvl="7" w:tplc="5420E99E">
      <w:numFmt w:val="bullet"/>
      <w:lvlText w:val="•"/>
      <w:lvlJc w:val="left"/>
      <w:pPr>
        <w:ind w:left="6855" w:hanging="363"/>
      </w:pPr>
      <w:rPr>
        <w:rFonts w:hint="default"/>
        <w:lang w:val="en-US" w:eastAsia="en-US" w:bidi="ar-SA"/>
      </w:rPr>
    </w:lvl>
    <w:lvl w:ilvl="8" w:tplc="13F28946">
      <w:numFmt w:val="bullet"/>
      <w:lvlText w:val="•"/>
      <w:lvlJc w:val="left"/>
      <w:pPr>
        <w:ind w:left="7714" w:hanging="363"/>
      </w:pPr>
      <w:rPr>
        <w:rFonts w:hint="default"/>
        <w:lang w:val="en-US" w:eastAsia="en-US" w:bidi="ar-SA"/>
      </w:rPr>
    </w:lvl>
  </w:abstractNum>
  <w:abstractNum w:abstractNumId="12" w15:restartNumberingAfterBreak="0">
    <w:nsid w:val="3FEE5B4B"/>
    <w:multiLevelType w:val="hybridMultilevel"/>
    <w:tmpl w:val="38F22122"/>
    <w:lvl w:ilvl="0" w:tplc="5D6425FC">
      <w:numFmt w:val="bullet"/>
      <w:lvlText w:val="•"/>
      <w:lvlJc w:val="left"/>
      <w:pPr>
        <w:ind w:left="545" w:hanging="180"/>
      </w:pPr>
      <w:rPr>
        <w:rFonts w:ascii="Calibri" w:eastAsia="Calibri" w:hAnsi="Calibri" w:cs="Calibri" w:hint="default"/>
        <w:w w:val="97"/>
        <w:sz w:val="20"/>
        <w:szCs w:val="20"/>
        <w:lang w:val="en-US" w:eastAsia="en-US" w:bidi="ar-SA"/>
      </w:rPr>
    </w:lvl>
    <w:lvl w:ilvl="1" w:tplc="AF549EA0">
      <w:numFmt w:val="bullet"/>
      <w:lvlText w:val="•"/>
      <w:lvlJc w:val="left"/>
      <w:pPr>
        <w:ind w:left="1292" w:hanging="180"/>
      </w:pPr>
      <w:rPr>
        <w:rFonts w:ascii="Calibri" w:eastAsia="Calibri" w:hAnsi="Calibri" w:cs="Calibri" w:hint="default"/>
        <w:w w:val="97"/>
        <w:sz w:val="20"/>
        <w:szCs w:val="20"/>
        <w:lang w:val="en-US" w:eastAsia="en-US" w:bidi="ar-SA"/>
      </w:rPr>
    </w:lvl>
    <w:lvl w:ilvl="2" w:tplc="D71836A4">
      <w:numFmt w:val="bullet"/>
      <w:lvlText w:val="•"/>
      <w:lvlJc w:val="left"/>
      <w:pPr>
        <w:ind w:left="1560" w:hanging="180"/>
      </w:pPr>
      <w:rPr>
        <w:rFonts w:hint="default"/>
        <w:lang w:val="en-US" w:eastAsia="en-US" w:bidi="ar-SA"/>
      </w:rPr>
    </w:lvl>
    <w:lvl w:ilvl="3" w:tplc="9374325E">
      <w:numFmt w:val="bullet"/>
      <w:lvlText w:val="•"/>
      <w:lvlJc w:val="left"/>
      <w:pPr>
        <w:ind w:left="1821" w:hanging="180"/>
      </w:pPr>
      <w:rPr>
        <w:rFonts w:hint="default"/>
        <w:lang w:val="en-US" w:eastAsia="en-US" w:bidi="ar-SA"/>
      </w:rPr>
    </w:lvl>
    <w:lvl w:ilvl="4" w:tplc="BFF8097A">
      <w:numFmt w:val="bullet"/>
      <w:lvlText w:val="•"/>
      <w:lvlJc w:val="left"/>
      <w:pPr>
        <w:ind w:left="2082" w:hanging="180"/>
      </w:pPr>
      <w:rPr>
        <w:rFonts w:hint="default"/>
        <w:lang w:val="en-US" w:eastAsia="en-US" w:bidi="ar-SA"/>
      </w:rPr>
    </w:lvl>
    <w:lvl w:ilvl="5" w:tplc="ECD8B0A0">
      <w:numFmt w:val="bullet"/>
      <w:lvlText w:val="•"/>
      <w:lvlJc w:val="left"/>
      <w:pPr>
        <w:ind w:left="2342" w:hanging="180"/>
      </w:pPr>
      <w:rPr>
        <w:rFonts w:hint="default"/>
        <w:lang w:val="en-US" w:eastAsia="en-US" w:bidi="ar-SA"/>
      </w:rPr>
    </w:lvl>
    <w:lvl w:ilvl="6" w:tplc="6B02BD5C">
      <w:numFmt w:val="bullet"/>
      <w:lvlText w:val="•"/>
      <w:lvlJc w:val="left"/>
      <w:pPr>
        <w:ind w:left="2603" w:hanging="180"/>
      </w:pPr>
      <w:rPr>
        <w:rFonts w:hint="default"/>
        <w:lang w:val="en-US" w:eastAsia="en-US" w:bidi="ar-SA"/>
      </w:rPr>
    </w:lvl>
    <w:lvl w:ilvl="7" w:tplc="E7EE427E">
      <w:numFmt w:val="bullet"/>
      <w:lvlText w:val="•"/>
      <w:lvlJc w:val="left"/>
      <w:pPr>
        <w:ind w:left="2864" w:hanging="180"/>
      </w:pPr>
      <w:rPr>
        <w:rFonts w:hint="default"/>
        <w:lang w:val="en-US" w:eastAsia="en-US" w:bidi="ar-SA"/>
      </w:rPr>
    </w:lvl>
    <w:lvl w:ilvl="8" w:tplc="5F50FCAA">
      <w:numFmt w:val="bullet"/>
      <w:lvlText w:val="•"/>
      <w:lvlJc w:val="left"/>
      <w:pPr>
        <w:ind w:left="3124" w:hanging="180"/>
      </w:pPr>
      <w:rPr>
        <w:rFonts w:hint="default"/>
        <w:lang w:val="en-US" w:eastAsia="en-US" w:bidi="ar-SA"/>
      </w:rPr>
    </w:lvl>
  </w:abstractNum>
  <w:abstractNum w:abstractNumId="13" w15:restartNumberingAfterBreak="0">
    <w:nsid w:val="42F457CE"/>
    <w:multiLevelType w:val="hybridMultilevel"/>
    <w:tmpl w:val="794E20DA"/>
    <w:lvl w:ilvl="0" w:tplc="A170CC10">
      <w:start w:val="1"/>
      <w:numFmt w:val="lowerLetter"/>
      <w:lvlText w:val="%1)"/>
      <w:lvlJc w:val="left"/>
      <w:pPr>
        <w:ind w:left="83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F63A90AC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8FC4E500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3" w:tplc="E90AC4A0">
      <w:numFmt w:val="bullet"/>
      <w:lvlText w:val="•"/>
      <w:lvlJc w:val="left"/>
      <w:pPr>
        <w:ind w:left="3445" w:hanging="360"/>
      </w:pPr>
      <w:rPr>
        <w:rFonts w:hint="default"/>
        <w:lang w:val="en-US" w:eastAsia="en-US" w:bidi="ar-SA"/>
      </w:rPr>
    </w:lvl>
    <w:lvl w:ilvl="4" w:tplc="C2585B3A">
      <w:numFmt w:val="bullet"/>
      <w:lvlText w:val="•"/>
      <w:lvlJc w:val="left"/>
      <w:pPr>
        <w:ind w:left="4314" w:hanging="360"/>
      </w:pPr>
      <w:rPr>
        <w:rFonts w:hint="default"/>
        <w:lang w:val="en-US" w:eastAsia="en-US" w:bidi="ar-SA"/>
      </w:rPr>
    </w:lvl>
    <w:lvl w:ilvl="5" w:tplc="1E96BC10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6" w:tplc="6A0832E8">
      <w:numFmt w:val="bullet"/>
      <w:lvlText w:val="•"/>
      <w:lvlJc w:val="left"/>
      <w:pPr>
        <w:ind w:left="6051" w:hanging="360"/>
      </w:pPr>
      <w:rPr>
        <w:rFonts w:hint="default"/>
        <w:lang w:val="en-US" w:eastAsia="en-US" w:bidi="ar-SA"/>
      </w:rPr>
    </w:lvl>
    <w:lvl w:ilvl="7" w:tplc="61404678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  <w:lvl w:ilvl="8" w:tplc="EEC6EBB2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7AE3141"/>
    <w:multiLevelType w:val="hybridMultilevel"/>
    <w:tmpl w:val="85048BD2"/>
    <w:lvl w:ilvl="0" w:tplc="598835B4">
      <w:numFmt w:val="bullet"/>
      <w:lvlText w:val="•"/>
      <w:lvlJc w:val="left"/>
      <w:pPr>
        <w:ind w:left="278" w:hanging="168"/>
      </w:pPr>
      <w:rPr>
        <w:rFonts w:hint="default"/>
        <w:w w:val="129"/>
        <w:lang w:val="en-US" w:eastAsia="en-US" w:bidi="ar-SA"/>
      </w:rPr>
    </w:lvl>
    <w:lvl w:ilvl="1" w:tplc="BABAFB7E">
      <w:numFmt w:val="bullet"/>
      <w:lvlText w:val="•"/>
      <w:lvlJc w:val="left"/>
      <w:pPr>
        <w:ind w:left="1200" w:hanging="168"/>
      </w:pPr>
      <w:rPr>
        <w:rFonts w:hint="default"/>
        <w:lang w:val="en-US" w:eastAsia="en-US" w:bidi="ar-SA"/>
      </w:rPr>
    </w:lvl>
    <w:lvl w:ilvl="2" w:tplc="DC0EC584">
      <w:numFmt w:val="bullet"/>
      <w:lvlText w:val="•"/>
      <w:lvlJc w:val="left"/>
      <w:pPr>
        <w:ind w:left="2121" w:hanging="168"/>
      </w:pPr>
      <w:rPr>
        <w:rFonts w:hint="default"/>
        <w:lang w:val="en-US" w:eastAsia="en-US" w:bidi="ar-SA"/>
      </w:rPr>
    </w:lvl>
    <w:lvl w:ilvl="3" w:tplc="DB6C3B14">
      <w:numFmt w:val="bullet"/>
      <w:lvlText w:val="•"/>
      <w:lvlJc w:val="left"/>
      <w:pPr>
        <w:ind w:left="3041" w:hanging="168"/>
      </w:pPr>
      <w:rPr>
        <w:rFonts w:hint="default"/>
        <w:lang w:val="en-US" w:eastAsia="en-US" w:bidi="ar-SA"/>
      </w:rPr>
    </w:lvl>
    <w:lvl w:ilvl="4" w:tplc="C45EFD5C">
      <w:numFmt w:val="bullet"/>
      <w:lvlText w:val="•"/>
      <w:lvlJc w:val="left"/>
      <w:pPr>
        <w:ind w:left="3962" w:hanging="168"/>
      </w:pPr>
      <w:rPr>
        <w:rFonts w:hint="default"/>
        <w:lang w:val="en-US" w:eastAsia="en-US" w:bidi="ar-SA"/>
      </w:rPr>
    </w:lvl>
    <w:lvl w:ilvl="5" w:tplc="64EC2914">
      <w:numFmt w:val="bullet"/>
      <w:lvlText w:val="•"/>
      <w:lvlJc w:val="left"/>
      <w:pPr>
        <w:ind w:left="4883" w:hanging="168"/>
      </w:pPr>
      <w:rPr>
        <w:rFonts w:hint="default"/>
        <w:lang w:val="en-US" w:eastAsia="en-US" w:bidi="ar-SA"/>
      </w:rPr>
    </w:lvl>
    <w:lvl w:ilvl="6" w:tplc="36E8E006">
      <w:numFmt w:val="bullet"/>
      <w:lvlText w:val="•"/>
      <w:lvlJc w:val="left"/>
      <w:pPr>
        <w:ind w:left="5803" w:hanging="168"/>
      </w:pPr>
      <w:rPr>
        <w:rFonts w:hint="default"/>
        <w:lang w:val="en-US" w:eastAsia="en-US" w:bidi="ar-SA"/>
      </w:rPr>
    </w:lvl>
    <w:lvl w:ilvl="7" w:tplc="E12E4846">
      <w:numFmt w:val="bullet"/>
      <w:lvlText w:val="•"/>
      <w:lvlJc w:val="left"/>
      <w:pPr>
        <w:ind w:left="6724" w:hanging="168"/>
      </w:pPr>
      <w:rPr>
        <w:rFonts w:hint="default"/>
        <w:lang w:val="en-US" w:eastAsia="en-US" w:bidi="ar-SA"/>
      </w:rPr>
    </w:lvl>
    <w:lvl w:ilvl="8" w:tplc="26A4A8A0">
      <w:numFmt w:val="bullet"/>
      <w:lvlText w:val="•"/>
      <w:lvlJc w:val="left"/>
      <w:pPr>
        <w:ind w:left="7644" w:hanging="168"/>
      </w:pPr>
      <w:rPr>
        <w:rFonts w:hint="default"/>
        <w:lang w:val="en-US" w:eastAsia="en-US" w:bidi="ar-SA"/>
      </w:rPr>
    </w:lvl>
  </w:abstractNum>
  <w:abstractNum w:abstractNumId="15" w15:restartNumberingAfterBreak="0">
    <w:nsid w:val="5787132B"/>
    <w:multiLevelType w:val="hybridMultilevel"/>
    <w:tmpl w:val="11EA9E26"/>
    <w:lvl w:ilvl="0" w:tplc="A1CEC364">
      <w:numFmt w:val="bullet"/>
      <w:lvlText w:val="•"/>
      <w:lvlJc w:val="left"/>
      <w:pPr>
        <w:ind w:left="382" w:hanging="183"/>
      </w:pPr>
      <w:rPr>
        <w:rFonts w:ascii="Calibri" w:eastAsia="Calibri" w:hAnsi="Calibri" w:cs="Calibri" w:hint="default"/>
        <w:w w:val="97"/>
        <w:sz w:val="20"/>
        <w:szCs w:val="20"/>
        <w:lang w:val="en-US" w:eastAsia="en-US" w:bidi="ar-SA"/>
      </w:rPr>
    </w:lvl>
    <w:lvl w:ilvl="1" w:tplc="628AE290">
      <w:numFmt w:val="bullet"/>
      <w:lvlText w:val="•"/>
      <w:lvlJc w:val="left"/>
      <w:pPr>
        <w:ind w:left="1129" w:hanging="180"/>
      </w:pPr>
      <w:rPr>
        <w:rFonts w:ascii="Calibri" w:eastAsia="Calibri" w:hAnsi="Calibri" w:cs="Calibri" w:hint="default"/>
        <w:w w:val="97"/>
        <w:sz w:val="20"/>
        <w:szCs w:val="20"/>
        <w:lang w:val="en-US" w:eastAsia="en-US" w:bidi="ar-SA"/>
      </w:rPr>
    </w:lvl>
    <w:lvl w:ilvl="2" w:tplc="59A8F12C">
      <w:numFmt w:val="bullet"/>
      <w:lvlText w:val="•"/>
      <w:lvlJc w:val="left"/>
      <w:pPr>
        <w:ind w:left="1364" w:hanging="180"/>
      </w:pPr>
      <w:rPr>
        <w:rFonts w:hint="default"/>
        <w:lang w:val="en-US" w:eastAsia="en-US" w:bidi="ar-SA"/>
      </w:rPr>
    </w:lvl>
    <w:lvl w:ilvl="3" w:tplc="A378B4D8">
      <w:numFmt w:val="bullet"/>
      <w:lvlText w:val="•"/>
      <w:lvlJc w:val="left"/>
      <w:pPr>
        <w:ind w:left="1608" w:hanging="180"/>
      </w:pPr>
      <w:rPr>
        <w:rFonts w:hint="default"/>
        <w:lang w:val="en-US" w:eastAsia="en-US" w:bidi="ar-SA"/>
      </w:rPr>
    </w:lvl>
    <w:lvl w:ilvl="4" w:tplc="795A163A">
      <w:numFmt w:val="bullet"/>
      <w:lvlText w:val="•"/>
      <w:lvlJc w:val="left"/>
      <w:pPr>
        <w:ind w:left="1852" w:hanging="180"/>
      </w:pPr>
      <w:rPr>
        <w:rFonts w:hint="default"/>
        <w:lang w:val="en-US" w:eastAsia="en-US" w:bidi="ar-SA"/>
      </w:rPr>
    </w:lvl>
    <w:lvl w:ilvl="5" w:tplc="077454F0">
      <w:numFmt w:val="bullet"/>
      <w:lvlText w:val="•"/>
      <w:lvlJc w:val="left"/>
      <w:pPr>
        <w:ind w:left="2096" w:hanging="180"/>
      </w:pPr>
      <w:rPr>
        <w:rFonts w:hint="default"/>
        <w:lang w:val="en-US" w:eastAsia="en-US" w:bidi="ar-SA"/>
      </w:rPr>
    </w:lvl>
    <w:lvl w:ilvl="6" w:tplc="0D889BCE">
      <w:numFmt w:val="bullet"/>
      <w:lvlText w:val="•"/>
      <w:lvlJc w:val="left"/>
      <w:pPr>
        <w:ind w:left="2340" w:hanging="180"/>
      </w:pPr>
      <w:rPr>
        <w:rFonts w:hint="default"/>
        <w:lang w:val="en-US" w:eastAsia="en-US" w:bidi="ar-SA"/>
      </w:rPr>
    </w:lvl>
    <w:lvl w:ilvl="7" w:tplc="C150CC64">
      <w:numFmt w:val="bullet"/>
      <w:lvlText w:val="•"/>
      <w:lvlJc w:val="left"/>
      <w:pPr>
        <w:ind w:left="2584" w:hanging="180"/>
      </w:pPr>
      <w:rPr>
        <w:rFonts w:hint="default"/>
        <w:lang w:val="en-US" w:eastAsia="en-US" w:bidi="ar-SA"/>
      </w:rPr>
    </w:lvl>
    <w:lvl w:ilvl="8" w:tplc="C8F6F936">
      <w:numFmt w:val="bullet"/>
      <w:lvlText w:val="•"/>
      <w:lvlJc w:val="left"/>
      <w:pPr>
        <w:ind w:left="2828" w:hanging="180"/>
      </w:pPr>
      <w:rPr>
        <w:rFonts w:hint="default"/>
        <w:lang w:val="en-US" w:eastAsia="en-US" w:bidi="ar-SA"/>
      </w:rPr>
    </w:lvl>
  </w:abstractNum>
  <w:abstractNum w:abstractNumId="16" w15:restartNumberingAfterBreak="0">
    <w:nsid w:val="5B0C298F"/>
    <w:multiLevelType w:val="hybridMultilevel"/>
    <w:tmpl w:val="14E6FD2C"/>
    <w:lvl w:ilvl="0" w:tplc="2E5E2D66">
      <w:start w:val="1"/>
      <w:numFmt w:val="lowerLetter"/>
      <w:lvlText w:val="%1)"/>
      <w:lvlJc w:val="left"/>
      <w:pPr>
        <w:ind w:left="832" w:hanging="363"/>
        <w:jc w:val="left"/>
      </w:pPr>
      <w:rPr>
        <w:rFonts w:ascii="Calibri" w:eastAsia="Calibri" w:hAnsi="Calibri" w:cs="Calibri" w:hint="default"/>
        <w:b/>
        <w:bCs/>
        <w:color w:val="2C74B5"/>
        <w:spacing w:val="-1"/>
        <w:w w:val="100"/>
        <w:sz w:val="22"/>
        <w:szCs w:val="22"/>
        <w:lang w:val="en-US" w:eastAsia="en-US" w:bidi="ar-SA"/>
      </w:rPr>
    </w:lvl>
    <w:lvl w:ilvl="1" w:tplc="001A4522">
      <w:numFmt w:val="bullet"/>
      <w:lvlText w:val="•"/>
      <w:lvlJc w:val="left"/>
      <w:pPr>
        <w:ind w:left="1708" w:hanging="363"/>
      </w:pPr>
      <w:rPr>
        <w:rFonts w:hint="default"/>
        <w:lang w:val="en-US" w:eastAsia="en-US" w:bidi="ar-SA"/>
      </w:rPr>
    </w:lvl>
    <w:lvl w:ilvl="2" w:tplc="9BEC31D0">
      <w:numFmt w:val="bullet"/>
      <w:lvlText w:val="•"/>
      <w:lvlJc w:val="left"/>
      <w:pPr>
        <w:ind w:left="2577" w:hanging="363"/>
      </w:pPr>
      <w:rPr>
        <w:rFonts w:hint="default"/>
        <w:lang w:val="en-US" w:eastAsia="en-US" w:bidi="ar-SA"/>
      </w:rPr>
    </w:lvl>
    <w:lvl w:ilvl="3" w:tplc="59AEDC54">
      <w:numFmt w:val="bullet"/>
      <w:lvlText w:val="•"/>
      <w:lvlJc w:val="left"/>
      <w:pPr>
        <w:ind w:left="3445" w:hanging="363"/>
      </w:pPr>
      <w:rPr>
        <w:rFonts w:hint="default"/>
        <w:lang w:val="en-US" w:eastAsia="en-US" w:bidi="ar-SA"/>
      </w:rPr>
    </w:lvl>
    <w:lvl w:ilvl="4" w:tplc="3FD40DB6">
      <w:numFmt w:val="bullet"/>
      <w:lvlText w:val="•"/>
      <w:lvlJc w:val="left"/>
      <w:pPr>
        <w:ind w:left="4314" w:hanging="363"/>
      </w:pPr>
      <w:rPr>
        <w:rFonts w:hint="default"/>
        <w:lang w:val="en-US" w:eastAsia="en-US" w:bidi="ar-SA"/>
      </w:rPr>
    </w:lvl>
    <w:lvl w:ilvl="5" w:tplc="515CA378">
      <w:numFmt w:val="bullet"/>
      <w:lvlText w:val="•"/>
      <w:lvlJc w:val="left"/>
      <w:pPr>
        <w:ind w:left="5182" w:hanging="363"/>
      </w:pPr>
      <w:rPr>
        <w:rFonts w:hint="default"/>
        <w:lang w:val="en-US" w:eastAsia="en-US" w:bidi="ar-SA"/>
      </w:rPr>
    </w:lvl>
    <w:lvl w:ilvl="6" w:tplc="D93441EA">
      <w:numFmt w:val="bullet"/>
      <w:lvlText w:val="•"/>
      <w:lvlJc w:val="left"/>
      <w:pPr>
        <w:ind w:left="6051" w:hanging="363"/>
      </w:pPr>
      <w:rPr>
        <w:rFonts w:hint="default"/>
        <w:lang w:val="en-US" w:eastAsia="en-US" w:bidi="ar-SA"/>
      </w:rPr>
    </w:lvl>
    <w:lvl w:ilvl="7" w:tplc="30F0E8E4">
      <w:numFmt w:val="bullet"/>
      <w:lvlText w:val="•"/>
      <w:lvlJc w:val="left"/>
      <w:pPr>
        <w:ind w:left="6919" w:hanging="363"/>
      </w:pPr>
      <w:rPr>
        <w:rFonts w:hint="default"/>
        <w:lang w:val="en-US" w:eastAsia="en-US" w:bidi="ar-SA"/>
      </w:rPr>
    </w:lvl>
    <w:lvl w:ilvl="8" w:tplc="F3A824E2">
      <w:numFmt w:val="bullet"/>
      <w:lvlText w:val="•"/>
      <w:lvlJc w:val="left"/>
      <w:pPr>
        <w:ind w:left="7788" w:hanging="363"/>
      </w:pPr>
      <w:rPr>
        <w:rFonts w:hint="default"/>
        <w:lang w:val="en-US" w:eastAsia="en-US" w:bidi="ar-SA"/>
      </w:rPr>
    </w:lvl>
  </w:abstractNum>
  <w:abstractNum w:abstractNumId="17" w15:restartNumberingAfterBreak="0">
    <w:nsid w:val="62231AA9"/>
    <w:multiLevelType w:val="hybridMultilevel"/>
    <w:tmpl w:val="08808768"/>
    <w:lvl w:ilvl="0" w:tplc="1F2411A0">
      <w:numFmt w:val="bullet"/>
      <w:lvlText w:val="•"/>
      <w:lvlJc w:val="left"/>
      <w:pPr>
        <w:ind w:left="404" w:hanging="396"/>
      </w:pPr>
      <w:rPr>
        <w:rFonts w:ascii="Calibri" w:eastAsia="Calibri" w:hAnsi="Calibri" w:cs="Calibri" w:hint="default"/>
        <w:w w:val="97"/>
        <w:sz w:val="20"/>
        <w:szCs w:val="20"/>
        <w:lang w:val="en-US" w:eastAsia="en-US" w:bidi="ar-SA"/>
      </w:rPr>
    </w:lvl>
    <w:lvl w:ilvl="1" w:tplc="8B3E448E">
      <w:numFmt w:val="bullet"/>
      <w:lvlText w:val="•"/>
      <w:lvlJc w:val="left"/>
      <w:pPr>
        <w:ind w:left="951" w:hanging="180"/>
      </w:pPr>
      <w:rPr>
        <w:rFonts w:ascii="Calibri" w:eastAsia="Calibri" w:hAnsi="Calibri" w:cs="Calibri" w:hint="default"/>
        <w:w w:val="97"/>
        <w:sz w:val="20"/>
        <w:szCs w:val="20"/>
        <w:lang w:val="en-US" w:eastAsia="en-US" w:bidi="ar-SA"/>
      </w:rPr>
    </w:lvl>
    <w:lvl w:ilvl="2" w:tplc="5DC83DE4">
      <w:numFmt w:val="bullet"/>
      <w:lvlText w:val="•"/>
      <w:lvlJc w:val="left"/>
      <w:pPr>
        <w:ind w:left="1183" w:hanging="180"/>
      </w:pPr>
      <w:rPr>
        <w:rFonts w:hint="default"/>
        <w:lang w:val="en-US" w:eastAsia="en-US" w:bidi="ar-SA"/>
      </w:rPr>
    </w:lvl>
    <w:lvl w:ilvl="3" w:tplc="CE66B9DA">
      <w:numFmt w:val="bullet"/>
      <w:lvlText w:val="•"/>
      <w:lvlJc w:val="left"/>
      <w:pPr>
        <w:ind w:left="1406" w:hanging="180"/>
      </w:pPr>
      <w:rPr>
        <w:rFonts w:hint="default"/>
        <w:lang w:val="en-US" w:eastAsia="en-US" w:bidi="ar-SA"/>
      </w:rPr>
    </w:lvl>
    <w:lvl w:ilvl="4" w:tplc="577A696E">
      <w:numFmt w:val="bullet"/>
      <w:lvlText w:val="•"/>
      <w:lvlJc w:val="left"/>
      <w:pPr>
        <w:ind w:left="1629" w:hanging="180"/>
      </w:pPr>
      <w:rPr>
        <w:rFonts w:hint="default"/>
        <w:lang w:val="en-US" w:eastAsia="en-US" w:bidi="ar-SA"/>
      </w:rPr>
    </w:lvl>
    <w:lvl w:ilvl="5" w:tplc="0D76C21A">
      <w:numFmt w:val="bullet"/>
      <w:lvlText w:val="•"/>
      <w:lvlJc w:val="left"/>
      <w:pPr>
        <w:ind w:left="1852" w:hanging="180"/>
      </w:pPr>
      <w:rPr>
        <w:rFonts w:hint="default"/>
        <w:lang w:val="en-US" w:eastAsia="en-US" w:bidi="ar-SA"/>
      </w:rPr>
    </w:lvl>
    <w:lvl w:ilvl="6" w:tplc="FAC61C28">
      <w:numFmt w:val="bullet"/>
      <w:lvlText w:val="•"/>
      <w:lvlJc w:val="left"/>
      <w:pPr>
        <w:ind w:left="2075" w:hanging="180"/>
      </w:pPr>
      <w:rPr>
        <w:rFonts w:hint="default"/>
        <w:lang w:val="en-US" w:eastAsia="en-US" w:bidi="ar-SA"/>
      </w:rPr>
    </w:lvl>
    <w:lvl w:ilvl="7" w:tplc="A786653C">
      <w:numFmt w:val="bullet"/>
      <w:lvlText w:val="•"/>
      <w:lvlJc w:val="left"/>
      <w:pPr>
        <w:ind w:left="2298" w:hanging="180"/>
      </w:pPr>
      <w:rPr>
        <w:rFonts w:hint="default"/>
        <w:lang w:val="en-US" w:eastAsia="en-US" w:bidi="ar-SA"/>
      </w:rPr>
    </w:lvl>
    <w:lvl w:ilvl="8" w:tplc="0570F2D0">
      <w:numFmt w:val="bullet"/>
      <w:lvlText w:val="•"/>
      <w:lvlJc w:val="left"/>
      <w:pPr>
        <w:ind w:left="2521" w:hanging="180"/>
      </w:pPr>
      <w:rPr>
        <w:rFonts w:hint="default"/>
        <w:lang w:val="en-US" w:eastAsia="en-US" w:bidi="ar-SA"/>
      </w:rPr>
    </w:lvl>
  </w:abstractNum>
  <w:abstractNum w:abstractNumId="18" w15:restartNumberingAfterBreak="0">
    <w:nsid w:val="69071173"/>
    <w:multiLevelType w:val="hybridMultilevel"/>
    <w:tmpl w:val="17BE1438"/>
    <w:lvl w:ilvl="0" w:tplc="ECBEBC12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F086174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1960E04A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 w:tplc="390E24F2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4" w:tplc="DB32CBAE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59BCFE86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6" w:tplc="259408FA">
      <w:numFmt w:val="bullet"/>
      <w:lvlText w:val="•"/>
      <w:lvlJc w:val="left"/>
      <w:pPr>
        <w:ind w:left="6027" w:hanging="360"/>
      </w:pPr>
      <w:rPr>
        <w:rFonts w:hint="default"/>
        <w:lang w:val="en-US" w:eastAsia="en-US" w:bidi="ar-SA"/>
      </w:rPr>
    </w:lvl>
    <w:lvl w:ilvl="7" w:tplc="9F343682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8" w:tplc="89028ED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9287706"/>
    <w:multiLevelType w:val="hybridMultilevel"/>
    <w:tmpl w:val="F3A8050E"/>
    <w:lvl w:ilvl="0" w:tplc="313EA1B2">
      <w:numFmt w:val="bullet"/>
      <w:lvlText w:val="•"/>
      <w:lvlJc w:val="left"/>
      <w:pPr>
        <w:ind w:left="831" w:hanging="360"/>
      </w:pPr>
      <w:rPr>
        <w:rFonts w:ascii="Arial MT" w:eastAsia="Arial MT" w:hAnsi="Arial MT" w:cs="Arial MT" w:hint="default"/>
        <w:w w:val="129"/>
        <w:sz w:val="20"/>
        <w:szCs w:val="20"/>
        <w:lang w:val="en-US" w:eastAsia="en-US" w:bidi="ar-SA"/>
      </w:rPr>
    </w:lvl>
    <w:lvl w:ilvl="1" w:tplc="C92887FA">
      <w:numFmt w:val="bullet"/>
      <w:lvlText w:val="•"/>
      <w:lvlJc w:val="left"/>
      <w:pPr>
        <w:ind w:left="1549" w:hanging="360"/>
      </w:pPr>
      <w:rPr>
        <w:rFonts w:hint="default"/>
        <w:lang w:val="en-US" w:eastAsia="en-US" w:bidi="ar-SA"/>
      </w:rPr>
    </w:lvl>
    <w:lvl w:ilvl="2" w:tplc="085E5C4E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8CF87ECA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  <w:lvl w:ilvl="4" w:tplc="A7BA2E46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5" w:tplc="C368E44C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6" w:tplc="C72C59A6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7" w:tplc="8B245588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8" w:tplc="97F04350">
      <w:numFmt w:val="bullet"/>
      <w:lvlText w:val="•"/>
      <w:lvlJc w:val="left"/>
      <w:pPr>
        <w:ind w:left="6513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B0B4F7E"/>
    <w:multiLevelType w:val="hybridMultilevel"/>
    <w:tmpl w:val="A364AE7A"/>
    <w:lvl w:ilvl="0" w:tplc="10CCE9C4">
      <w:numFmt w:val="bullet"/>
      <w:lvlText w:val="•"/>
      <w:lvlJc w:val="left"/>
      <w:pPr>
        <w:ind w:left="831" w:hanging="360"/>
      </w:pPr>
      <w:rPr>
        <w:rFonts w:ascii="Arial MT" w:eastAsia="Arial MT" w:hAnsi="Arial MT" w:cs="Arial MT" w:hint="default"/>
        <w:w w:val="129"/>
        <w:sz w:val="20"/>
        <w:szCs w:val="20"/>
        <w:lang w:val="en-US" w:eastAsia="en-US" w:bidi="ar-SA"/>
      </w:rPr>
    </w:lvl>
    <w:lvl w:ilvl="1" w:tplc="B5C82CC0">
      <w:numFmt w:val="bullet"/>
      <w:lvlText w:val="•"/>
      <w:lvlJc w:val="left"/>
      <w:pPr>
        <w:ind w:left="1549" w:hanging="360"/>
      </w:pPr>
      <w:rPr>
        <w:rFonts w:hint="default"/>
        <w:lang w:val="en-US" w:eastAsia="en-US" w:bidi="ar-SA"/>
      </w:rPr>
    </w:lvl>
    <w:lvl w:ilvl="2" w:tplc="2892E5D2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5972DCEC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  <w:lvl w:ilvl="4" w:tplc="FEC46A1E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5" w:tplc="992E0CA6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6" w:tplc="944228CC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7" w:tplc="724A1ADE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8" w:tplc="18D03814">
      <w:numFmt w:val="bullet"/>
      <w:lvlText w:val="•"/>
      <w:lvlJc w:val="left"/>
      <w:pPr>
        <w:ind w:left="6513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F88166E"/>
    <w:multiLevelType w:val="hybridMultilevel"/>
    <w:tmpl w:val="3858FC00"/>
    <w:lvl w:ilvl="0" w:tplc="32E4C35E">
      <w:numFmt w:val="bullet"/>
      <w:lvlText w:val="•"/>
      <w:lvlJc w:val="left"/>
      <w:pPr>
        <w:ind w:left="404" w:hanging="396"/>
      </w:pPr>
      <w:rPr>
        <w:rFonts w:ascii="Calibri" w:eastAsia="Calibri" w:hAnsi="Calibri" w:cs="Calibri" w:hint="default"/>
        <w:w w:val="97"/>
        <w:sz w:val="20"/>
        <w:szCs w:val="20"/>
        <w:lang w:val="en-US" w:eastAsia="en-US" w:bidi="ar-SA"/>
      </w:rPr>
    </w:lvl>
    <w:lvl w:ilvl="1" w:tplc="683AE67A">
      <w:numFmt w:val="bullet"/>
      <w:lvlText w:val="•"/>
      <w:lvlJc w:val="left"/>
      <w:pPr>
        <w:ind w:left="951" w:hanging="180"/>
      </w:pPr>
      <w:rPr>
        <w:rFonts w:ascii="Calibri" w:eastAsia="Calibri" w:hAnsi="Calibri" w:cs="Calibri" w:hint="default"/>
        <w:w w:val="97"/>
        <w:sz w:val="20"/>
        <w:szCs w:val="20"/>
        <w:lang w:val="en-US" w:eastAsia="en-US" w:bidi="ar-SA"/>
      </w:rPr>
    </w:lvl>
    <w:lvl w:ilvl="2" w:tplc="7A349214">
      <w:numFmt w:val="bullet"/>
      <w:lvlText w:val="•"/>
      <w:lvlJc w:val="left"/>
      <w:pPr>
        <w:ind w:left="1183" w:hanging="180"/>
      </w:pPr>
      <w:rPr>
        <w:rFonts w:hint="default"/>
        <w:lang w:val="en-US" w:eastAsia="en-US" w:bidi="ar-SA"/>
      </w:rPr>
    </w:lvl>
    <w:lvl w:ilvl="3" w:tplc="964A042A">
      <w:numFmt w:val="bullet"/>
      <w:lvlText w:val="•"/>
      <w:lvlJc w:val="left"/>
      <w:pPr>
        <w:ind w:left="1406" w:hanging="180"/>
      </w:pPr>
      <w:rPr>
        <w:rFonts w:hint="default"/>
        <w:lang w:val="en-US" w:eastAsia="en-US" w:bidi="ar-SA"/>
      </w:rPr>
    </w:lvl>
    <w:lvl w:ilvl="4" w:tplc="F77A99BA">
      <w:numFmt w:val="bullet"/>
      <w:lvlText w:val="•"/>
      <w:lvlJc w:val="left"/>
      <w:pPr>
        <w:ind w:left="1629" w:hanging="180"/>
      </w:pPr>
      <w:rPr>
        <w:rFonts w:hint="default"/>
        <w:lang w:val="en-US" w:eastAsia="en-US" w:bidi="ar-SA"/>
      </w:rPr>
    </w:lvl>
    <w:lvl w:ilvl="5" w:tplc="23A01822">
      <w:numFmt w:val="bullet"/>
      <w:lvlText w:val="•"/>
      <w:lvlJc w:val="left"/>
      <w:pPr>
        <w:ind w:left="1852" w:hanging="180"/>
      </w:pPr>
      <w:rPr>
        <w:rFonts w:hint="default"/>
        <w:lang w:val="en-US" w:eastAsia="en-US" w:bidi="ar-SA"/>
      </w:rPr>
    </w:lvl>
    <w:lvl w:ilvl="6" w:tplc="4BBCFD58">
      <w:numFmt w:val="bullet"/>
      <w:lvlText w:val="•"/>
      <w:lvlJc w:val="left"/>
      <w:pPr>
        <w:ind w:left="2075" w:hanging="180"/>
      </w:pPr>
      <w:rPr>
        <w:rFonts w:hint="default"/>
        <w:lang w:val="en-US" w:eastAsia="en-US" w:bidi="ar-SA"/>
      </w:rPr>
    </w:lvl>
    <w:lvl w:ilvl="7" w:tplc="BBD8FAA0">
      <w:numFmt w:val="bullet"/>
      <w:lvlText w:val="•"/>
      <w:lvlJc w:val="left"/>
      <w:pPr>
        <w:ind w:left="2298" w:hanging="180"/>
      </w:pPr>
      <w:rPr>
        <w:rFonts w:hint="default"/>
        <w:lang w:val="en-US" w:eastAsia="en-US" w:bidi="ar-SA"/>
      </w:rPr>
    </w:lvl>
    <w:lvl w:ilvl="8" w:tplc="80F80BDA">
      <w:numFmt w:val="bullet"/>
      <w:lvlText w:val="•"/>
      <w:lvlJc w:val="left"/>
      <w:pPr>
        <w:ind w:left="2521" w:hanging="180"/>
      </w:pPr>
      <w:rPr>
        <w:rFonts w:hint="default"/>
        <w:lang w:val="en-US" w:eastAsia="en-US" w:bidi="ar-SA"/>
      </w:rPr>
    </w:lvl>
  </w:abstractNum>
  <w:abstractNum w:abstractNumId="22" w15:restartNumberingAfterBreak="0">
    <w:nsid w:val="716873E0"/>
    <w:multiLevelType w:val="hybridMultilevel"/>
    <w:tmpl w:val="718A158C"/>
    <w:lvl w:ilvl="0" w:tplc="191A83E0">
      <w:numFmt w:val="bullet"/>
      <w:lvlText w:val="•"/>
      <w:lvlJc w:val="left"/>
      <w:pPr>
        <w:ind w:left="831" w:hanging="360"/>
      </w:pPr>
      <w:rPr>
        <w:rFonts w:ascii="Arial MT" w:eastAsia="Arial MT" w:hAnsi="Arial MT" w:cs="Arial MT" w:hint="default"/>
        <w:w w:val="129"/>
        <w:sz w:val="20"/>
        <w:szCs w:val="20"/>
        <w:lang w:val="en-US" w:eastAsia="en-US" w:bidi="ar-SA"/>
      </w:rPr>
    </w:lvl>
    <w:lvl w:ilvl="1" w:tplc="A75A97E6">
      <w:numFmt w:val="bullet"/>
      <w:lvlText w:val="•"/>
      <w:lvlJc w:val="left"/>
      <w:pPr>
        <w:ind w:left="1549" w:hanging="360"/>
      </w:pPr>
      <w:rPr>
        <w:rFonts w:hint="default"/>
        <w:lang w:val="en-US" w:eastAsia="en-US" w:bidi="ar-SA"/>
      </w:rPr>
    </w:lvl>
    <w:lvl w:ilvl="2" w:tplc="DCC4F3E0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88D4A758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  <w:lvl w:ilvl="4" w:tplc="8558E768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5" w:tplc="FCDAF7D2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6" w:tplc="E4C279C8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7" w:tplc="63007EE6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8" w:tplc="DA80F6BE">
      <w:numFmt w:val="bullet"/>
      <w:lvlText w:val="•"/>
      <w:lvlJc w:val="left"/>
      <w:pPr>
        <w:ind w:left="6513" w:hanging="36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7"/>
  </w:num>
  <w:num w:numId="5">
    <w:abstractNumId w:val="20"/>
  </w:num>
  <w:num w:numId="6">
    <w:abstractNumId w:val="21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  <w:num w:numId="12">
    <w:abstractNumId w:val="12"/>
  </w:num>
  <w:num w:numId="13">
    <w:abstractNumId w:val="19"/>
  </w:num>
  <w:num w:numId="14">
    <w:abstractNumId w:val="15"/>
  </w:num>
  <w:num w:numId="15">
    <w:abstractNumId w:val="6"/>
  </w:num>
  <w:num w:numId="16">
    <w:abstractNumId w:val="22"/>
  </w:num>
  <w:num w:numId="17">
    <w:abstractNumId w:val="14"/>
  </w:num>
  <w:num w:numId="18">
    <w:abstractNumId w:val="13"/>
  </w:num>
  <w:num w:numId="19">
    <w:abstractNumId w:val="16"/>
  </w:num>
  <w:num w:numId="20">
    <w:abstractNumId w:val="11"/>
  </w:num>
  <w:num w:numId="21">
    <w:abstractNumId w:val="18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92"/>
    <w:rsid w:val="001D5B3A"/>
    <w:rsid w:val="003D6C92"/>
    <w:rsid w:val="00A05F00"/>
    <w:rsid w:val="00CC04B0"/>
    <w:rsid w:val="00E50F34"/>
    <w:rsid w:val="00E67544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90B4BE-245D-4CD2-8D46-CAF5CA62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studentsupport@open.ac.m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4C4EBF3-C54B-4FD6-93D7-9321F4DF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OUPC_User</dc:creator>
  <cp:lastModifiedBy>User</cp:lastModifiedBy>
  <cp:revision>4</cp:revision>
  <dcterms:created xsi:type="dcterms:W3CDTF">2022-04-21T06:22:00Z</dcterms:created>
  <dcterms:modified xsi:type="dcterms:W3CDTF">2022-04-23T09:27:00Z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2022-04-21T00:00:00Z</vt:filetime>
  </property>
</Properties>
</file>