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85" w:rsidRDefault="00A747C5">
      <w:pPr>
        <w:pStyle w:val="BodyText"/>
        <w:spacing w:before="39"/>
        <w:ind w:left="6382"/>
      </w:pPr>
      <w:r>
        <w:t>OPEN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MAURITIUS</w:t>
      </w:r>
    </w:p>
    <w:p w:rsidR="002E1385" w:rsidRDefault="00A747C5">
      <w:pPr>
        <w:pStyle w:val="BodyText"/>
        <w:spacing w:before="181"/>
        <w:ind w:left="5741"/>
      </w:pPr>
      <w:r>
        <w:t>Undergraduate</w:t>
      </w:r>
      <w:r>
        <w:rPr>
          <w:spacing w:val="-9"/>
        </w:rPr>
        <w:t xml:space="preserve"> </w:t>
      </w:r>
      <w:r>
        <w:t>Programme</w:t>
      </w:r>
      <w:r>
        <w:rPr>
          <w:spacing w:val="-9"/>
        </w:rPr>
        <w:t xml:space="preserve"> </w:t>
      </w:r>
      <w:r w:rsidR="0040515F">
        <w:rPr>
          <w:spacing w:val="-9"/>
        </w:rPr>
        <w:t>S</w:t>
      </w:r>
      <w:r>
        <w:t>pecification</w:t>
      </w: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spacing w:before="1"/>
        <w:rPr>
          <w:sz w:val="28"/>
        </w:rPr>
      </w:pPr>
    </w:p>
    <w:p w:rsidR="002E1385" w:rsidRDefault="00A747C5">
      <w:pPr>
        <w:pStyle w:val="Title"/>
      </w:pPr>
      <w:r>
        <w:t>BSc</w:t>
      </w:r>
      <w:r>
        <w:rPr>
          <w:spacing w:val="-5"/>
        </w:rPr>
        <w:t xml:space="preserve"> </w:t>
      </w:r>
      <w:r>
        <w:t>(Hons)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</w:p>
    <w:p w:rsidR="002E1385" w:rsidRDefault="00A747C5">
      <w:pPr>
        <w:spacing w:before="188"/>
        <w:ind w:left="100"/>
        <w:rPr>
          <w:rFonts w:ascii="Calibri"/>
        </w:rPr>
      </w:pPr>
      <w:r>
        <w:rPr>
          <w:rFonts w:ascii="Calibri"/>
        </w:rPr>
        <w:t>Academic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year:</w:t>
      </w:r>
      <w:r>
        <w:rPr>
          <w:rFonts w:ascii="Calibri"/>
          <w:spacing w:val="-3"/>
        </w:rPr>
        <w:t xml:space="preserve"> </w:t>
      </w:r>
      <w:r w:rsidR="0040515F">
        <w:rPr>
          <w:rFonts w:ascii="Calibri"/>
        </w:rPr>
        <w:t>2022 onwards</w:t>
      </w:r>
    </w:p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7"/>
        <w:rPr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2E1385">
        <w:trPr>
          <w:trHeight w:val="438"/>
        </w:trPr>
        <w:tc>
          <w:tcPr>
            <w:tcW w:w="9352" w:type="dxa"/>
            <w:gridSpan w:val="2"/>
            <w:shd w:val="clear" w:color="auto" w:fill="F1F1F1"/>
          </w:tcPr>
          <w:p w:rsidR="002E1385" w:rsidRDefault="00A747C5">
            <w:pPr>
              <w:pStyle w:val="TableParagraph"/>
              <w:spacing w:before="4"/>
              <w:ind w:left="4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2E1385">
        <w:trPr>
          <w:trHeight w:val="516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60" w:lineRule="exact"/>
              <w:ind w:left="114" w:right="1441"/>
            </w:pPr>
            <w:r>
              <w:t>Bachelor of Science with Honours in Digital Marketing</w:t>
            </w:r>
            <w:r>
              <w:rPr>
                <w:spacing w:val="-46"/>
              </w:rPr>
              <w:t xml:space="preserve"> </w:t>
            </w:r>
            <w:r>
              <w:t>BSc (Hons)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2E1385">
        <w:trPr>
          <w:trHeight w:val="254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5" w:lineRule="exact"/>
              <w:ind w:left="115"/>
            </w:pPr>
            <w:r>
              <w:t>Code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5" w:lineRule="exact"/>
              <w:ind w:left="114"/>
            </w:pPr>
            <w:r>
              <w:t>OUbs045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Awarding</w:t>
            </w:r>
            <w:r>
              <w:rPr>
                <w:spacing w:val="-4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14"/>
            </w:pPr>
            <w:r>
              <w:t>Open</w:t>
            </w:r>
            <w:r>
              <w:rPr>
                <w:spacing w:val="-4"/>
              </w:rPr>
              <w:t xml:space="preserve"> </w:t>
            </w:r>
            <w:r>
              <w:t>University</w:t>
            </w:r>
          </w:p>
        </w:tc>
      </w:tr>
      <w:tr w:rsidR="002E1385">
        <w:trPr>
          <w:trHeight w:val="256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Department/Faculty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6" w:lineRule="exact"/>
              <w:ind w:left="114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14"/>
            </w:pPr>
            <w:r>
              <w:t>Mr</w:t>
            </w:r>
            <w:r>
              <w:rPr>
                <w:spacing w:val="-2"/>
              </w:rPr>
              <w:t xml:space="preserve"> </w:t>
            </w:r>
            <w:r>
              <w:t>Abheenaye</w:t>
            </w:r>
            <w:r>
              <w:rPr>
                <w:spacing w:val="-1"/>
              </w:rPr>
              <w:t xml:space="preserve"> </w:t>
            </w:r>
            <w:r>
              <w:t>Chauhan</w:t>
            </w:r>
            <w:r>
              <w:rPr>
                <w:spacing w:val="-2"/>
              </w:rPr>
              <w:t xml:space="preserve"> </w:t>
            </w:r>
            <w:r>
              <w:t>Gokhool</w:t>
            </w:r>
          </w:p>
        </w:tc>
      </w:tr>
      <w:tr w:rsidR="002E1385">
        <w:trPr>
          <w:trHeight w:val="515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60" w:lineRule="exact"/>
              <w:ind w:left="115" w:right="404"/>
            </w:pPr>
            <w:r>
              <w:t>Administrative contact</w:t>
            </w:r>
            <w:r>
              <w:rPr>
                <w:spacing w:val="-46"/>
              </w:rPr>
              <w:t xml:space="preserve"> </w:t>
            </w:r>
            <w:r>
              <w:t>point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57" w:lineRule="exact"/>
              <w:ind w:left="114"/>
            </w:pPr>
            <w:r>
              <w:t>TBC</w:t>
            </w:r>
          </w:p>
        </w:tc>
      </w:tr>
      <w:tr w:rsidR="002E1385">
        <w:trPr>
          <w:trHeight w:val="511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53" w:lineRule="exact"/>
              <w:ind w:left="115"/>
            </w:pP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53" w:lineRule="exact"/>
              <w:ind w:left="114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years</w:t>
            </w:r>
          </w:p>
          <w:p w:rsidR="002E1385" w:rsidRDefault="00A747C5">
            <w:pPr>
              <w:pStyle w:val="TableParagraph"/>
              <w:spacing w:before="1" w:line="237" w:lineRule="exact"/>
              <w:ind w:left="114"/>
            </w:pP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62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E1385">
        <w:trPr>
          <w:trHeight w:val="772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Credits</w:t>
            </w:r>
            <w:r>
              <w:rPr>
                <w:spacing w:val="1"/>
              </w:rPr>
              <w:t xml:space="preserve"> </w:t>
            </w:r>
            <w:r>
              <w:t>per year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57" w:lineRule="exact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Normally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60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credits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year</w:t>
            </w:r>
          </w:p>
          <w:p w:rsidR="002E1385" w:rsidRDefault="00A747C5">
            <w:pPr>
              <w:pStyle w:val="TableParagraph"/>
              <w:spacing w:line="260" w:lineRule="exact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Minimum number of credits that can be taken per semester is 20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number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credits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taken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semester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40</w:t>
            </w:r>
          </w:p>
        </w:tc>
      </w:tr>
      <w:tr w:rsidR="002E1385">
        <w:trPr>
          <w:trHeight w:val="254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5" w:lineRule="exact"/>
              <w:ind w:left="115"/>
            </w:pPr>
            <w:r>
              <w:t>MQA</w:t>
            </w:r>
            <w:r>
              <w:rPr>
                <w:spacing w:val="-2"/>
              </w:rPr>
              <w:t xml:space="preserve"> </w:t>
            </w:r>
            <w:r>
              <w:t>NQF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5" w:lineRule="exact"/>
              <w:ind w:left="114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EHEA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14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2E1385">
        <w:trPr>
          <w:trHeight w:val="256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6" w:lineRule="exact"/>
              <w:ind w:left="114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Collaborative</w:t>
            </w:r>
            <w:r>
              <w:rPr>
                <w:spacing w:val="-5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14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color w:val="4471C4"/>
              </w:rPr>
              <w:t>.</w:t>
            </w:r>
          </w:p>
        </w:tc>
      </w:tr>
      <w:tr w:rsidR="002E1385">
        <w:trPr>
          <w:trHeight w:val="256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2E1385" w:rsidRDefault="00A64A05">
            <w:pPr>
              <w:pStyle w:val="TableParagraph"/>
              <w:spacing w:line="236" w:lineRule="exact"/>
              <w:ind w:left="114"/>
            </w:pPr>
            <w:r>
              <w:t>-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before="2" w:line="237" w:lineRule="exact"/>
              <w:ind w:left="114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</w:tr>
      <w:tr w:rsidR="002E1385">
        <w:trPr>
          <w:trHeight w:val="258"/>
        </w:trPr>
        <w:tc>
          <w:tcPr>
            <w:tcW w:w="2696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Last</w:t>
            </w:r>
            <w:r>
              <w:rPr>
                <w:spacing w:val="-3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2E1385" w:rsidRDefault="00A747C5">
            <w:pPr>
              <w:pStyle w:val="TableParagraph"/>
              <w:spacing w:line="239" w:lineRule="exact"/>
              <w:ind w:left="114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2E1385">
        <w:trPr>
          <w:trHeight w:val="438"/>
        </w:trPr>
        <w:tc>
          <w:tcPr>
            <w:tcW w:w="9351" w:type="dxa"/>
            <w:gridSpan w:val="2"/>
            <w:shd w:val="clear" w:color="auto" w:fill="F1F1F1"/>
          </w:tcPr>
          <w:p w:rsidR="002E1385" w:rsidRDefault="00A747C5">
            <w:pPr>
              <w:pStyle w:val="TableParagraph"/>
              <w:spacing w:before="4"/>
              <w:ind w:left="47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2E1385">
        <w:trPr>
          <w:trHeight w:val="3019"/>
        </w:trPr>
        <w:tc>
          <w:tcPr>
            <w:tcW w:w="2246" w:type="dxa"/>
          </w:tcPr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General:</w:t>
            </w:r>
          </w:p>
        </w:tc>
        <w:tc>
          <w:tcPr>
            <w:tcW w:w="7105" w:type="dxa"/>
          </w:tcPr>
          <w:p w:rsidR="002E1385" w:rsidRDefault="00A747C5">
            <w:pPr>
              <w:pStyle w:val="TableParagraph"/>
              <w:spacing w:before="11" w:line="254" w:lineRule="auto"/>
              <w:ind w:left="219" w:right="102"/>
              <w:jc w:val="both"/>
            </w:pPr>
            <w:r>
              <w:t>Based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Undergraduate</w:t>
            </w:r>
            <w:r>
              <w:rPr>
                <w:spacing w:val="1"/>
              </w:rPr>
              <w:t xml:space="preserve"> </w:t>
            </w:r>
            <w:r>
              <w:t>Programmes,</w:t>
            </w:r>
            <w:r>
              <w:rPr>
                <w:spacing w:val="1"/>
              </w:rPr>
              <w:t xml:space="preserve"> </w:t>
            </w:r>
            <w:r>
              <w:t>applicants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fulfil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conditions:</w:t>
            </w:r>
          </w:p>
          <w:p w:rsidR="002E1385" w:rsidRDefault="002E1385">
            <w:pPr>
              <w:pStyle w:val="TableParagraph"/>
              <w:spacing w:before="9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t>OPTION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2E1385" w:rsidRDefault="00A747C5">
            <w:pPr>
              <w:pStyle w:val="TableParagraph"/>
              <w:spacing w:before="16" w:line="254" w:lineRule="auto"/>
              <w:ind w:left="219" w:right="99"/>
              <w:jc w:val="both"/>
            </w:pPr>
            <w:r>
              <w:t>A pass in English Language at Cambridge School Certificate/ ‘O’ Level 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</w:p>
          <w:p w:rsidR="002E1385" w:rsidRDefault="002E1385">
            <w:pPr>
              <w:pStyle w:val="TableParagraph"/>
              <w:spacing w:before="7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rPr>
                <w:u w:val="single"/>
              </w:rPr>
              <w:t>AND</w:t>
            </w:r>
          </w:p>
        </w:tc>
      </w:tr>
    </w:tbl>
    <w:p w:rsidR="002E1385" w:rsidRDefault="002E1385">
      <w:pPr>
        <w:sectPr w:rsidR="002E1385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2E1385">
        <w:trPr>
          <w:trHeight w:val="7407"/>
        </w:trPr>
        <w:tc>
          <w:tcPr>
            <w:tcW w:w="2246" w:type="dxa"/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5" w:type="dxa"/>
          </w:tcPr>
          <w:p w:rsidR="002E1385" w:rsidRDefault="00A747C5">
            <w:pPr>
              <w:pStyle w:val="TableParagraph"/>
              <w:spacing w:before="12"/>
              <w:ind w:left="219"/>
            </w:pPr>
            <w:r>
              <w:t>EITHER</w:t>
            </w:r>
            <w:r>
              <w:rPr>
                <w:spacing w:val="-2"/>
              </w:rPr>
              <w:t xml:space="preserve"> </w:t>
            </w:r>
            <w:r>
              <w:t>Pass in:</w:t>
            </w:r>
          </w:p>
          <w:p w:rsidR="002E1385" w:rsidRDefault="002E1385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2E1385" w:rsidRDefault="00A747C5">
            <w:pPr>
              <w:pStyle w:val="TableParagraph"/>
              <w:spacing w:before="1" w:line="254" w:lineRule="auto"/>
              <w:ind w:left="219" w:right="104"/>
              <w:jc w:val="both"/>
            </w:pPr>
            <w:r>
              <w:t>3 subjects at A-level and 1 subject at subsidiary level at Higher School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-1"/>
              </w:rPr>
              <w:t xml:space="preserve"> </w:t>
            </w:r>
            <w:r>
              <w:t>Examination;</w:t>
            </w:r>
          </w:p>
          <w:p w:rsidR="002E1385" w:rsidRDefault="002E1385">
            <w:pPr>
              <w:pStyle w:val="TableParagraph"/>
              <w:spacing w:before="7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in:</w:t>
            </w:r>
          </w:p>
          <w:p w:rsidR="002E1385" w:rsidRDefault="00A747C5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spacing w:before="16" w:line="254" w:lineRule="auto"/>
              <w:ind w:right="106" w:firstLine="0"/>
              <w:jc w:val="both"/>
            </w:pPr>
            <w:r>
              <w:t>subjects at A-level and 2 subjects at subsidiary level at the Higher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Certificate Examination;</w:t>
            </w:r>
          </w:p>
          <w:p w:rsidR="002E1385" w:rsidRDefault="002E1385">
            <w:pPr>
              <w:pStyle w:val="TableParagraph"/>
              <w:spacing w:before="8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in:</w:t>
            </w:r>
          </w:p>
          <w:p w:rsidR="002E1385" w:rsidRDefault="00A747C5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18"/>
              <w:ind w:left="390" w:hanging="172"/>
            </w:pPr>
            <w:r>
              <w:t>subjects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A-level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London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Examination.</w:t>
            </w:r>
          </w:p>
          <w:p w:rsidR="002E1385" w:rsidRDefault="002E1385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E1385" w:rsidRDefault="00A747C5">
            <w:pPr>
              <w:pStyle w:val="TableParagraph"/>
              <w:spacing w:line="254" w:lineRule="auto"/>
              <w:ind w:left="219" w:right="100"/>
              <w:jc w:val="both"/>
            </w:pPr>
            <w:r>
              <w:t>OR any other qualifications acceptable to OU. (refer to OU general rules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regulations)</w:t>
            </w:r>
          </w:p>
          <w:p w:rsidR="002E1385" w:rsidRDefault="002E1385">
            <w:pPr>
              <w:pStyle w:val="TableParagraph"/>
              <w:spacing w:before="8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t>OPTION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2E1385" w:rsidRDefault="00A747C5">
            <w:pPr>
              <w:pStyle w:val="TableParagraph"/>
              <w:spacing w:before="18" w:line="254" w:lineRule="auto"/>
              <w:ind w:left="219" w:right="103"/>
              <w:jc w:val="both"/>
            </w:pPr>
            <w:r>
              <w:rPr>
                <w:spacing w:val="-1"/>
              </w:rPr>
              <w:t>Submission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comprehensive</w:t>
            </w:r>
            <w:r>
              <w:rPr>
                <w:spacing w:val="-13"/>
              </w:rPr>
              <w:t xml:space="preserve"> </w:t>
            </w:r>
            <w:r>
              <w:t>portfolio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possible</w:t>
            </w:r>
            <w:r>
              <w:rPr>
                <w:spacing w:val="-12"/>
              </w:rPr>
              <w:t xml:space="preserve"> </w:t>
            </w:r>
            <w:r>
              <w:t>recognition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prior</w:t>
            </w:r>
            <w:r>
              <w:rPr>
                <w:spacing w:val="-46"/>
              </w:rPr>
              <w:t xml:space="preserve"> </w:t>
            </w:r>
            <w:r>
              <w:t>learning/experience (RPL/RPE) as an alternative to above along with</w:t>
            </w:r>
            <w:r>
              <w:rPr>
                <w:spacing w:val="1"/>
              </w:rPr>
              <w:t xml:space="preserve"> </w:t>
            </w:r>
            <w:r>
              <w:t>evidence for the language/numeracy/Information and Communication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(ICT)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programme of</w:t>
            </w:r>
            <w:r>
              <w:rPr>
                <w:spacing w:val="-1"/>
              </w:rPr>
              <w:t xml:space="preserve"> </w:t>
            </w:r>
            <w:r>
              <w:t>study.</w:t>
            </w:r>
          </w:p>
          <w:p w:rsidR="002E1385" w:rsidRDefault="002E1385">
            <w:pPr>
              <w:pStyle w:val="TableParagraph"/>
              <w:spacing w:before="6"/>
              <w:rPr>
                <w:rFonts w:ascii="Calibri"/>
              </w:rPr>
            </w:pPr>
          </w:p>
          <w:p w:rsidR="002E1385" w:rsidRDefault="00A747C5">
            <w:pPr>
              <w:pStyle w:val="TableParagraph"/>
              <w:ind w:left="219"/>
            </w:pPr>
            <w:r>
              <w:rPr>
                <w:u w:val="single"/>
              </w:rPr>
              <w:t>Note:</w:t>
            </w:r>
          </w:p>
          <w:p w:rsidR="002E1385" w:rsidRDefault="00A747C5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  <w:tab w:val="left" w:pos="834"/>
              </w:tabs>
              <w:spacing w:before="18" w:line="242" w:lineRule="auto"/>
              <w:ind w:right="103"/>
            </w:pPr>
            <w:r>
              <w:t>Mature</w:t>
            </w:r>
            <w:r>
              <w:rPr>
                <w:spacing w:val="-10"/>
              </w:rPr>
              <w:t xml:space="preserve"> </w:t>
            </w:r>
            <w:r>
              <w:t>candidates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considered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own</w:t>
            </w:r>
            <w:r>
              <w:rPr>
                <w:spacing w:val="-8"/>
              </w:rPr>
              <w:t xml:space="preserve"> </w:t>
            </w:r>
            <w:r>
              <w:t>merit.</w:t>
            </w:r>
            <w:r>
              <w:rPr>
                <w:spacing w:val="-7"/>
              </w:rPr>
              <w:t xml:space="preserve"> </w:t>
            </w:r>
            <w:r>
              <w:t>(refer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5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 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  <w:p w:rsidR="002E1385" w:rsidRDefault="00A747C5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  <w:tab w:val="left" w:pos="834"/>
              </w:tabs>
              <w:spacing w:before="15" w:line="244" w:lineRule="auto"/>
              <w:ind w:right="100"/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qualify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Option</w:t>
            </w:r>
            <w:r>
              <w:rPr>
                <w:spacing w:val="1"/>
              </w:rPr>
              <w:t xml:space="preserve"> </w:t>
            </w:r>
            <w:r>
              <w:t>1 may</w:t>
            </w:r>
            <w:r>
              <w:rPr>
                <w:spacing w:val="4"/>
              </w:rPr>
              <w:t xml:space="preserve"> </w:t>
            </w:r>
            <w:r>
              <w:t>initially</w:t>
            </w:r>
            <w:r>
              <w:rPr>
                <w:spacing w:val="2"/>
              </w:rPr>
              <w:t xml:space="preserve"> </w:t>
            </w:r>
            <w:r>
              <w:t>register</w:t>
            </w:r>
            <w:r>
              <w:rPr>
                <w:spacing w:val="-45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Foundation</w:t>
            </w:r>
            <w:r>
              <w:rPr>
                <w:spacing w:val="11"/>
              </w:rPr>
              <w:t xml:space="preserve"> </w:t>
            </w:r>
            <w:r>
              <w:t>Courses</w:t>
            </w:r>
            <w:r>
              <w:rPr>
                <w:spacing w:val="10"/>
              </w:rPr>
              <w:t xml:space="preserve"> </w:t>
            </w:r>
            <w:r>
              <w:t>offered</w:t>
            </w:r>
            <w:r>
              <w:rPr>
                <w:spacing w:val="10"/>
              </w:rPr>
              <w:t xml:space="preserve"> </w:t>
            </w:r>
            <w:r>
              <w:t>by</w:t>
            </w:r>
            <w:r>
              <w:rPr>
                <w:spacing w:val="10"/>
              </w:rPr>
              <w:t xml:space="preserve"> </w:t>
            </w:r>
            <w:r>
              <w:t>OU.</w:t>
            </w:r>
            <w:r>
              <w:rPr>
                <w:spacing w:val="11"/>
              </w:rPr>
              <w:t xml:space="preserve"> </w:t>
            </w:r>
            <w:r>
              <w:t>(refer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general</w:t>
            </w:r>
            <w:r>
              <w:rPr>
                <w:spacing w:val="11"/>
              </w:rPr>
              <w:t xml:space="preserve"> </w:t>
            </w:r>
            <w:r>
              <w:t>rules</w:t>
            </w:r>
          </w:p>
          <w:p w:rsidR="002E1385" w:rsidRDefault="00A747C5">
            <w:pPr>
              <w:pStyle w:val="TableParagraph"/>
              <w:spacing w:before="9" w:line="244" w:lineRule="exact"/>
              <w:ind w:left="833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regulations)</w:t>
            </w:r>
          </w:p>
        </w:tc>
      </w:tr>
      <w:tr w:rsidR="002E1385">
        <w:trPr>
          <w:trHeight w:val="517"/>
        </w:trPr>
        <w:tc>
          <w:tcPr>
            <w:tcW w:w="2246" w:type="dxa"/>
          </w:tcPr>
          <w:p w:rsidR="002E1385" w:rsidRDefault="00A747C5">
            <w:pPr>
              <w:pStyle w:val="TableParagraph"/>
              <w:spacing w:before="2"/>
              <w:ind w:left="115"/>
            </w:pP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specific:</w:t>
            </w:r>
          </w:p>
        </w:tc>
        <w:tc>
          <w:tcPr>
            <w:tcW w:w="7105" w:type="dxa"/>
          </w:tcPr>
          <w:p w:rsidR="002E1385" w:rsidRDefault="00A747C5">
            <w:pPr>
              <w:pStyle w:val="TableParagraph"/>
              <w:spacing w:before="2"/>
              <w:ind w:left="112"/>
            </w:pPr>
            <w:r>
              <w:t>None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2E1385">
        <w:trPr>
          <w:trHeight w:val="438"/>
        </w:trPr>
        <w:tc>
          <w:tcPr>
            <w:tcW w:w="9352" w:type="dxa"/>
            <w:gridSpan w:val="2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2E1385">
        <w:trPr>
          <w:trHeight w:val="3919"/>
        </w:trPr>
        <w:tc>
          <w:tcPr>
            <w:tcW w:w="1615" w:type="dxa"/>
          </w:tcPr>
          <w:p w:rsidR="002E1385" w:rsidRDefault="00A747C5">
            <w:pPr>
              <w:pStyle w:val="TableParagraph"/>
              <w:ind w:left="115" w:right="297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2E1385" w:rsidRDefault="00A747C5">
            <w:pPr>
              <w:pStyle w:val="TableParagraph"/>
              <w:spacing w:line="257" w:lineRule="exact"/>
              <w:ind w:left="115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aims to:</w:t>
            </w:r>
          </w:p>
          <w:p w:rsidR="002E1385" w:rsidRDefault="00A747C5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" w:line="259" w:lineRule="auto"/>
              <w:ind w:right="106"/>
              <w:jc w:val="both"/>
            </w:pPr>
            <w:r>
              <w:t>Empower learners to enhance their knowledge and skills in ways that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enable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think</w:t>
            </w:r>
            <w:r>
              <w:rPr>
                <w:spacing w:val="1"/>
              </w:rPr>
              <w:t xml:space="preserve"> </w:t>
            </w:r>
            <w:r>
              <w:t>strategically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growth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organisation;</w:t>
            </w:r>
          </w:p>
          <w:p w:rsidR="002E1385" w:rsidRDefault="00A747C5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58" w:line="261" w:lineRule="auto"/>
              <w:ind w:right="105"/>
              <w:jc w:val="both"/>
            </w:pPr>
            <w:r>
              <w:t>Enable</w:t>
            </w:r>
            <w:r>
              <w:rPr>
                <w:spacing w:val="-8"/>
              </w:rPr>
              <w:t xml:space="preserve"> </w:t>
            </w:r>
            <w:r>
              <w:t>learners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discuss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recent</w:t>
            </w:r>
            <w:r>
              <w:rPr>
                <w:spacing w:val="-12"/>
              </w:rPr>
              <w:t xml:space="preserve"> </w:t>
            </w:r>
            <w:r>
              <w:t>trends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Marketing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also</w:t>
            </w:r>
            <w:r>
              <w:rPr>
                <w:spacing w:val="-46"/>
              </w:rPr>
              <w:t xml:space="preserve"> </w:t>
            </w:r>
            <w:r>
              <w:t>assess legal</w:t>
            </w:r>
            <w:r>
              <w:rPr>
                <w:spacing w:val="-3"/>
              </w:rPr>
              <w:t xml:space="preserve"> </w:t>
            </w:r>
            <w:r>
              <w:t>issues in</w:t>
            </w:r>
            <w:r>
              <w:rPr>
                <w:spacing w:val="-1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Digital Marketing</w:t>
            </w:r>
          </w:p>
          <w:p w:rsidR="002E1385" w:rsidRDefault="00A747C5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56" w:line="261" w:lineRule="auto"/>
              <w:ind w:right="108"/>
              <w:jc w:val="both"/>
            </w:pPr>
            <w:r>
              <w:t>Enable learners to develop effective Digital Marketing practices to solve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problems;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2E1385" w:rsidRDefault="00A747C5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53" w:line="261" w:lineRule="auto"/>
              <w:ind w:right="101"/>
              <w:jc w:val="both"/>
            </w:pPr>
            <w:r>
              <w:t>Equip learners within the relevant skills and competencies to excel in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Marketing.</w:t>
            </w:r>
          </w:p>
          <w:p w:rsidR="002E1385" w:rsidRDefault="00A747C5">
            <w:pPr>
              <w:pStyle w:val="TableParagraph"/>
              <w:spacing w:before="155" w:line="257" w:lineRule="exact"/>
              <w:ind w:left="115"/>
              <w:jc w:val="both"/>
            </w:pPr>
            <w:r>
              <w:t>This</w:t>
            </w:r>
            <w:r>
              <w:rPr>
                <w:spacing w:val="-10"/>
              </w:rPr>
              <w:t xml:space="preserve"> </w:t>
            </w:r>
            <w:r>
              <w:t>course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allow</w:t>
            </w:r>
            <w:r>
              <w:rPr>
                <w:spacing w:val="-9"/>
              </w:rPr>
              <w:t xml:space="preserve"> </w:t>
            </w:r>
            <w:r>
              <w:t>learners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acquire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creative</w:t>
            </w:r>
            <w:r>
              <w:rPr>
                <w:spacing w:val="-10"/>
              </w:rPr>
              <w:t xml:space="preserve"> </w:t>
            </w:r>
            <w:r>
              <w:t>flair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11"/>
              </w:rPr>
              <w:t xml:space="preserve"> </w:t>
            </w:r>
            <w:r>
              <w:t>Marketing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:rsidR="002E1385" w:rsidRDefault="00A747C5">
            <w:pPr>
              <w:pStyle w:val="TableParagraph"/>
              <w:spacing w:line="239" w:lineRule="exact"/>
              <w:ind w:left="115"/>
              <w:jc w:val="both"/>
            </w:pPr>
            <w:r>
              <w:t>develop</w:t>
            </w:r>
            <w:r>
              <w:rPr>
                <w:spacing w:val="16"/>
              </w:rPr>
              <w:t xml:space="preserve"> </w:t>
            </w:r>
            <w:r>
              <w:t>an</w:t>
            </w:r>
            <w:r>
              <w:rPr>
                <w:spacing w:val="15"/>
              </w:rPr>
              <w:t xml:space="preserve"> </w:t>
            </w:r>
            <w:r>
              <w:t>interest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digital</w:t>
            </w:r>
            <w:r>
              <w:rPr>
                <w:spacing w:val="17"/>
              </w:rPr>
              <w:t xml:space="preserve"> </w:t>
            </w:r>
            <w:r>
              <w:t>elements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today’s</w:t>
            </w:r>
            <w:r>
              <w:rPr>
                <w:spacing w:val="17"/>
              </w:rPr>
              <w:t xml:space="preserve"> </w:t>
            </w:r>
            <w:r>
              <w:t>world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also</w:t>
            </w:r>
            <w:r>
              <w:rPr>
                <w:spacing w:val="17"/>
              </w:rPr>
              <w:t xml:space="preserve"> </w:t>
            </w:r>
            <w:r>
              <w:t>apply</w:t>
            </w:r>
            <w:r>
              <w:rPr>
                <w:spacing w:val="16"/>
              </w:rPr>
              <w:t xml:space="preserve"> </w:t>
            </w:r>
            <w:r>
              <w:t>the</w:t>
            </w:r>
          </w:p>
        </w:tc>
      </w:tr>
    </w:tbl>
    <w:p w:rsidR="002E1385" w:rsidRDefault="002E1385">
      <w:pPr>
        <w:spacing w:line="239" w:lineRule="exact"/>
        <w:jc w:val="both"/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2E1385">
        <w:trPr>
          <w:trHeight w:val="1547"/>
        </w:trPr>
        <w:tc>
          <w:tcPr>
            <w:tcW w:w="1615" w:type="dxa"/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2E1385" w:rsidRDefault="00A747C5">
            <w:pPr>
              <w:pStyle w:val="TableParagraph"/>
              <w:ind w:left="115" w:right="101"/>
              <w:jc w:val="both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workplace.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1"/>
              </w:rPr>
              <w:t xml:space="preserve"> </w:t>
            </w:r>
            <w:r>
              <w:t>learners to acquire future proof skills to ensure the relevance of ever-changing</w:t>
            </w:r>
            <w:r>
              <w:rPr>
                <w:spacing w:val="1"/>
              </w:rPr>
              <w:t xml:space="preserve"> </w:t>
            </w:r>
            <w:r>
              <w:t>environment of the digital economy. The programme is most suitable for those</w:t>
            </w:r>
            <w:r>
              <w:rPr>
                <w:spacing w:val="1"/>
              </w:rPr>
              <w:t xml:space="preserve"> </w:t>
            </w:r>
            <w:r>
              <w:t>already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marketing environment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wishing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pursue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career</w:t>
            </w:r>
            <w:r>
              <w:rPr>
                <w:spacing w:val="2"/>
              </w:rPr>
              <w:t xml:space="preserve"> </w:t>
            </w:r>
            <w:r>
              <w:t>in</w:t>
            </w:r>
          </w:p>
          <w:p w:rsidR="002E1385" w:rsidRDefault="00A747C5">
            <w:pPr>
              <w:pStyle w:val="TableParagraph"/>
              <w:spacing w:line="256" w:lineRule="exact"/>
              <w:ind w:left="115" w:right="108"/>
              <w:jc w:val="both"/>
            </w:pPr>
            <w:r>
              <w:t>fields such as Digital Marketing, Social Media, Marketing Communications, Web</w:t>
            </w:r>
            <w:r>
              <w:rPr>
                <w:spacing w:val="1"/>
              </w:rPr>
              <w:t xml:space="preserve"> </w:t>
            </w:r>
            <w:r>
              <w:t>Analytics or</w:t>
            </w:r>
            <w:r>
              <w:rPr>
                <w:spacing w:val="-1"/>
              </w:rPr>
              <w:t xml:space="preserve"> </w:t>
            </w:r>
            <w:r>
              <w:t>Mobile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2E1385">
        <w:trPr>
          <w:trHeight w:val="515"/>
        </w:trPr>
        <w:tc>
          <w:tcPr>
            <w:tcW w:w="9352" w:type="dxa"/>
            <w:gridSpan w:val="2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outcomes:</w:t>
            </w:r>
          </w:p>
          <w:p w:rsidR="002E1385" w:rsidRDefault="00A747C5">
            <w:pPr>
              <w:pStyle w:val="TableParagraph"/>
              <w:spacing w:before="1" w:line="237" w:lineRule="exact"/>
              <w:ind w:left="115"/>
            </w:pPr>
            <w:r>
              <w:t>After</w:t>
            </w:r>
            <w:r>
              <w:rPr>
                <w:spacing w:val="-2"/>
              </w:rPr>
              <w:t xml:space="preserve"> </w:t>
            </w:r>
            <w:r>
              <w:t>successfully</w:t>
            </w:r>
            <w:r>
              <w:rPr>
                <w:spacing w:val="-3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</w:tr>
      <w:tr w:rsidR="002E1385">
        <w:trPr>
          <w:trHeight w:val="5933"/>
        </w:trPr>
        <w:tc>
          <w:tcPr>
            <w:tcW w:w="1615" w:type="dxa"/>
          </w:tcPr>
          <w:p w:rsidR="002E1385" w:rsidRDefault="00A747C5">
            <w:pPr>
              <w:pStyle w:val="TableParagraph"/>
              <w:ind w:left="115" w:right="91"/>
            </w:pP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2E1385" w:rsidRDefault="00A747C5" w:rsidP="0040515F">
            <w:pPr>
              <w:pStyle w:val="TableParagraph"/>
              <w:ind w:left="435" w:right="1173" w:hanging="360"/>
            </w:pPr>
            <w:r>
              <w:t>K1: Identify and explain the key theoretical and practical concepts of</w:t>
            </w:r>
            <w:r>
              <w:rPr>
                <w:spacing w:val="-46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communication;</w:t>
            </w:r>
          </w:p>
          <w:p w:rsidR="002E1385" w:rsidRDefault="00A747C5" w:rsidP="0040515F">
            <w:pPr>
              <w:pStyle w:val="TableParagraph"/>
              <w:ind w:left="435" w:hanging="360"/>
            </w:pPr>
            <w:r>
              <w:t>K2: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marketing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marketing;</w:t>
            </w:r>
          </w:p>
          <w:p w:rsidR="002E1385" w:rsidRDefault="00A747C5" w:rsidP="0040515F">
            <w:pPr>
              <w:pStyle w:val="TableParagraph"/>
              <w:ind w:left="435" w:right="1822" w:hanging="360"/>
            </w:pPr>
            <w:r>
              <w:t>K3: Explain the basic financial concepts in an organisation;</w:t>
            </w:r>
            <w:r>
              <w:rPr>
                <w:spacing w:val="1"/>
              </w:rPr>
              <w:t xml:space="preserve"> </w:t>
            </w:r>
            <w:r>
              <w:t>K4: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optimising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website</w:t>
            </w:r>
            <w:r>
              <w:rPr>
                <w:spacing w:val="-2"/>
              </w:rPr>
              <w:t xml:space="preserve"> </w:t>
            </w:r>
            <w:r>
              <w:t>effectively;</w:t>
            </w:r>
          </w:p>
          <w:p w:rsidR="002E1385" w:rsidRDefault="00A747C5" w:rsidP="0040515F">
            <w:pPr>
              <w:pStyle w:val="TableParagraph"/>
              <w:ind w:left="435" w:hanging="360"/>
            </w:pPr>
            <w:r>
              <w:t>K5: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46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organisations;</w:t>
            </w:r>
          </w:p>
          <w:p w:rsidR="002E1385" w:rsidRDefault="00A747C5" w:rsidP="0040515F">
            <w:pPr>
              <w:pStyle w:val="TableParagraph"/>
              <w:ind w:left="435" w:right="815" w:hanging="360"/>
            </w:pPr>
            <w:r>
              <w:t>K6: Identify the barriers and different types of communication within an</w:t>
            </w:r>
            <w:r>
              <w:rPr>
                <w:spacing w:val="-46"/>
              </w:rPr>
              <w:t xml:space="preserve"> </w:t>
            </w:r>
            <w:bookmarkStart w:id="0" w:name="_GoBack"/>
            <w:bookmarkEnd w:id="0"/>
            <w:r>
              <w:t>organisation;</w:t>
            </w:r>
          </w:p>
          <w:p w:rsidR="002E1385" w:rsidRDefault="00A747C5" w:rsidP="0040515F">
            <w:pPr>
              <w:pStyle w:val="TableParagraph"/>
              <w:spacing w:before="1"/>
              <w:ind w:left="435" w:right="2274" w:hanging="360"/>
            </w:pPr>
            <w:r>
              <w:t>K7: Describe the role played by technology in marketing;</w:t>
            </w:r>
            <w:r>
              <w:rPr>
                <w:spacing w:val="-47"/>
              </w:rPr>
              <w:t xml:space="preserve"> </w:t>
            </w:r>
            <w:r>
              <w:t>K8: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marketing;</w:t>
            </w:r>
          </w:p>
          <w:p w:rsidR="002E1385" w:rsidRDefault="00A747C5" w:rsidP="0040515F">
            <w:pPr>
              <w:pStyle w:val="TableParagraph"/>
              <w:ind w:left="435" w:hanging="360"/>
            </w:pPr>
            <w:r>
              <w:t>K9: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players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industries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6"/>
              </w:rPr>
              <w:t xml:space="preserve"> </w:t>
            </w:r>
            <w:r>
              <w:t>importance;</w:t>
            </w:r>
          </w:p>
          <w:p w:rsidR="002E1385" w:rsidRDefault="00A747C5" w:rsidP="0040515F">
            <w:pPr>
              <w:pStyle w:val="TableParagraph"/>
              <w:ind w:left="435" w:right="629" w:hanging="360"/>
            </w:pPr>
            <w:r>
              <w:t>K10: Demonstrate an understanding of the concept of brand management;</w:t>
            </w:r>
            <w:r>
              <w:rPr>
                <w:spacing w:val="-46"/>
              </w:rPr>
              <w:t xml:space="preserve"> </w:t>
            </w:r>
            <w:r>
              <w:t>K11: Explain the key principles and approaches of Customer Relationship</w:t>
            </w:r>
            <w:r>
              <w:rPr>
                <w:spacing w:val="1"/>
              </w:rPr>
              <w:t xml:space="preserve"> </w:t>
            </w:r>
            <w:r>
              <w:t>Management;</w:t>
            </w:r>
          </w:p>
          <w:p w:rsidR="002E1385" w:rsidRDefault="00A747C5" w:rsidP="0040515F">
            <w:pPr>
              <w:pStyle w:val="TableParagraph"/>
              <w:ind w:left="435" w:right="390" w:hanging="360"/>
            </w:pPr>
            <w:r>
              <w:t>K12: Demonstrate an understanding of the key concepts of Law in relation to</w:t>
            </w:r>
            <w:r>
              <w:rPr>
                <w:spacing w:val="-47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marketing;</w:t>
            </w:r>
          </w:p>
          <w:p w:rsidR="002E1385" w:rsidRDefault="00A747C5" w:rsidP="0040515F">
            <w:pPr>
              <w:pStyle w:val="TableParagraph"/>
              <w:ind w:left="525" w:right="129" w:hanging="450"/>
              <w:jc w:val="both"/>
            </w:pPr>
            <w:r>
              <w:t>K13: Identify the different types of media which can be used by an organisation;</w:t>
            </w:r>
            <w:r>
              <w:rPr>
                <w:spacing w:val="-46"/>
              </w:rPr>
              <w:t xml:space="preserve"> </w:t>
            </w:r>
            <w:r>
              <w:t>K14: Explain the fundamental principles of email marketing and the underlying</w:t>
            </w:r>
            <w:r>
              <w:rPr>
                <w:spacing w:val="1"/>
              </w:rPr>
              <w:t xml:space="preserve"> </w:t>
            </w:r>
            <w:r>
              <w:t>theoretical</w:t>
            </w:r>
            <w:r>
              <w:rPr>
                <w:spacing w:val="-1"/>
              </w:rPr>
              <w:t xml:space="preserve"> </w:t>
            </w:r>
            <w:r>
              <w:t>concepts;</w:t>
            </w:r>
          </w:p>
          <w:p w:rsidR="002E1385" w:rsidRDefault="00A747C5" w:rsidP="0040515F">
            <w:pPr>
              <w:pStyle w:val="TableParagraph"/>
              <w:spacing w:line="238" w:lineRule="exact"/>
              <w:ind w:left="525" w:hanging="450"/>
              <w:jc w:val="both"/>
            </w:pPr>
            <w:r>
              <w:t>K15: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mobile</w:t>
            </w:r>
            <w:r>
              <w:rPr>
                <w:spacing w:val="-3"/>
              </w:rPr>
              <w:t xml:space="preserve"> </w:t>
            </w:r>
            <w:r>
              <w:t>marketing.</w:t>
            </w:r>
          </w:p>
        </w:tc>
      </w:tr>
      <w:tr w:rsidR="002E1385">
        <w:trPr>
          <w:trHeight w:val="4900"/>
        </w:trPr>
        <w:tc>
          <w:tcPr>
            <w:tcW w:w="1615" w:type="dxa"/>
          </w:tcPr>
          <w:p w:rsidR="002E1385" w:rsidRDefault="00A747C5">
            <w:pPr>
              <w:pStyle w:val="TableParagraph"/>
              <w:ind w:left="115" w:right="583"/>
            </w:pPr>
            <w:r>
              <w:t>Cognitive</w:t>
            </w:r>
            <w:r>
              <w:rPr>
                <w:spacing w:val="-46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2E1385" w:rsidRDefault="00A747C5" w:rsidP="0040515F">
            <w:pPr>
              <w:pStyle w:val="TableParagraph"/>
              <w:ind w:left="615" w:right="1305" w:hanging="540"/>
            </w:pPr>
            <w:r>
              <w:t>C1: Discuss the various elements of a content marketing strategy;</w:t>
            </w:r>
            <w:r>
              <w:rPr>
                <w:spacing w:val="1"/>
              </w:rPr>
              <w:t xml:space="preserve"> </w:t>
            </w:r>
            <w:r>
              <w:t>C2: Identify ways of measuring the success of a marketing strategy;</w:t>
            </w:r>
            <w:r>
              <w:rPr>
                <w:spacing w:val="-46"/>
              </w:rPr>
              <w:t xml:space="preserve"> </w:t>
            </w:r>
            <w:r>
              <w:t>C3: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1"/>
              </w:rPr>
              <w:t xml:space="preserve"> </w:t>
            </w:r>
            <w:r>
              <w:t>related to marketing;</w:t>
            </w:r>
          </w:p>
          <w:p w:rsidR="0040515F" w:rsidRDefault="00A747C5" w:rsidP="0040515F">
            <w:pPr>
              <w:pStyle w:val="TableParagraph"/>
              <w:spacing w:before="1"/>
              <w:ind w:left="615" w:right="1111" w:hanging="540"/>
              <w:rPr>
                <w:spacing w:val="-47"/>
              </w:rPr>
            </w:pPr>
            <w:r>
              <w:t>C4: Discuss the main elements of digital advertising and their impact;</w:t>
            </w:r>
          </w:p>
          <w:p w:rsidR="002E1385" w:rsidRDefault="00A747C5" w:rsidP="0040515F">
            <w:pPr>
              <w:pStyle w:val="TableParagraph"/>
              <w:spacing w:before="1"/>
              <w:ind w:left="615" w:right="1111" w:hanging="540"/>
            </w:pPr>
            <w:r>
              <w:t>C5:</w:t>
            </w:r>
            <w:r>
              <w:rPr>
                <w:spacing w:val="-2"/>
              </w:rPr>
              <w:t xml:space="preserve"> </w:t>
            </w:r>
            <w:r>
              <w:t>Analyse the</w:t>
            </w:r>
            <w:r>
              <w:rPr>
                <w:spacing w:val="-1"/>
              </w:rPr>
              <w:t xml:space="preserve"> </w:t>
            </w:r>
            <w:r>
              <w:t>performance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campaign;</w:t>
            </w:r>
          </w:p>
          <w:p w:rsidR="002E1385" w:rsidRDefault="00A747C5" w:rsidP="0040515F">
            <w:pPr>
              <w:pStyle w:val="TableParagraph"/>
              <w:spacing w:line="256" w:lineRule="exact"/>
              <w:ind w:left="615" w:hanging="540"/>
            </w:pPr>
            <w:r>
              <w:t>C6;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organisations;</w:t>
            </w:r>
          </w:p>
          <w:p w:rsidR="002E1385" w:rsidRDefault="00A747C5" w:rsidP="0040515F">
            <w:pPr>
              <w:pStyle w:val="TableParagraph"/>
              <w:spacing w:before="1"/>
              <w:ind w:left="615" w:right="254" w:hanging="540"/>
            </w:pPr>
            <w:r>
              <w:t>C7: Critically identify and evaluate the tools used in various elements of digital</w:t>
            </w:r>
            <w:r>
              <w:rPr>
                <w:spacing w:val="-46"/>
              </w:rPr>
              <w:t xml:space="preserve"> </w:t>
            </w:r>
            <w:r>
              <w:t>marketing</w:t>
            </w:r>
          </w:p>
          <w:p w:rsidR="002E1385" w:rsidRDefault="00A747C5" w:rsidP="0040515F">
            <w:pPr>
              <w:pStyle w:val="TableParagraph"/>
              <w:spacing w:line="258" w:lineRule="exact"/>
              <w:ind w:left="615" w:hanging="540"/>
            </w:pPr>
            <w:r>
              <w:t>C8: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 Google</w:t>
            </w:r>
            <w:r>
              <w:rPr>
                <w:spacing w:val="-2"/>
              </w:rPr>
              <w:t xml:space="preserve"> </w:t>
            </w:r>
            <w:r>
              <w:t>AdWords</w:t>
            </w:r>
          </w:p>
          <w:p w:rsidR="002E1385" w:rsidRDefault="00A747C5" w:rsidP="0040515F">
            <w:pPr>
              <w:pStyle w:val="TableParagraph"/>
              <w:spacing w:line="258" w:lineRule="exact"/>
              <w:ind w:left="615" w:hanging="540"/>
            </w:pPr>
            <w:r>
              <w:t>C9: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implications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marketing;</w:t>
            </w:r>
          </w:p>
          <w:p w:rsidR="002E1385" w:rsidRDefault="00A747C5" w:rsidP="0040515F">
            <w:pPr>
              <w:pStyle w:val="TableParagraph"/>
              <w:spacing w:before="1"/>
              <w:ind w:left="615" w:hanging="540"/>
            </w:pPr>
            <w:r>
              <w:t>C10:</w:t>
            </w:r>
            <w:r>
              <w:rPr>
                <w:spacing w:val="-3"/>
              </w:rPr>
              <w:t xml:space="preserve"> </w:t>
            </w: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maintaining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6"/>
              </w:rPr>
              <w:t xml:space="preserve"> </w:t>
            </w:r>
            <w:r>
              <w:t>stakeholders;</w:t>
            </w:r>
          </w:p>
          <w:p w:rsidR="002E1385" w:rsidRDefault="00A747C5" w:rsidP="0040515F">
            <w:pPr>
              <w:pStyle w:val="TableParagraph"/>
              <w:spacing w:before="1"/>
              <w:ind w:left="615" w:right="815" w:hanging="540"/>
            </w:pPr>
            <w:r>
              <w:t>C11: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affecting</w:t>
            </w:r>
            <w:r>
              <w:rPr>
                <w:spacing w:val="-3"/>
              </w:rPr>
              <w:t xml:space="preserve"> </w:t>
            </w:r>
            <w:r>
              <w:t>buyer</w:t>
            </w:r>
            <w:r>
              <w:rPr>
                <w:spacing w:val="-4"/>
              </w:rPr>
              <w:t xml:space="preserve"> </w:t>
            </w:r>
            <w:r>
              <w:t>behaviour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communications;</w:t>
            </w:r>
          </w:p>
          <w:p w:rsidR="002E1385" w:rsidRDefault="00A747C5" w:rsidP="0040515F">
            <w:pPr>
              <w:pStyle w:val="TableParagraph"/>
              <w:ind w:left="615" w:hanging="540"/>
            </w:pPr>
            <w:r>
              <w:t>C12: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theoretical</w:t>
            </w:r>
            <w:r>
              <w:rPr>
                <w:spacing w:val="-45"/>
              </w:rPr>
              <w:t xml:space="preserve"> </w:t>
            </w:r>
            <w:r>
              <w:t>frameworks and</w:t>
            </w:r>
            <w:r>
              <w:rPr>
                <w:spacing w:val="-1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use of relevant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2"/>
              </w:rPr>
              <w:t xml:space="preserve"> </w:t>
            </w:r>
            <w:r>
              <w:t>examples;</w:t>
            </w:r>
          </w:p>
          <w:p w:rsidR="002E1385" w:rsidRDefault="00A747C5" w:rsidP="0040515F">
            <w:pPr>
              <w:pStyle w:val="TableParagraph"/>
              <w:ind w:left="615" w:right="994" w:hanging="540"/>
            </w:pPr>
            <w:r>
              <w:t>C13: Apply relevant theories of marketing and management to specific</w:t>
            </w:r>
            <w:r>
              <w:rPr>
                <w:spacing w:val="-47"/>
              </w:rPr>
              <w:t xml:space="preserve"> </w:t>
            </w:r>
            <w:r>
              <w:t>problems to devise appropriate</w:t>
            </w:r>
            <w:r>
              <w:rPr>
                <w:spacing w:val="-4"/>
              </w:rPr>
              <w:t xml:space="preserve"> </w:t>
            </w:r>
            <w:r>
              <w:t>strategies;</w:t>
            </w:r>
          </w:p>
          <w:p w:rsidR="002E1385" w:rsidRDefault="00A747C5" w:rsidP="0040515F">
            <w:pPr>
              <w:pStyle w:val="TableParagraph"/>
              <w:spacing w:line="237" w:lineRule="exact"/>
              <w:ind w:left="615" w:hanging="540"/>
            </w:pPr>
            <w:r>
              <w:t>C14:</w:t>
            </w:r>
            <w:r>
              <w:rPr>
                <w:spacing w:val="-1"/>
              </w:rPr>
              <w:t xml:space="preserve"> </w:t>
            </w:r>
            <w:r>
              <w:t>Analyse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stakeholders can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organisation;</w:t>
            </w:r>
          </w:p>
        </w:tc>
      </w:tr>
    </w:tbl>
    <w:p w:rsidR="002E1385" w:rsidRDefault="002E1385">
      <w:pPr>
        <w:spacing w:line="237" w:lineRule="exact"/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2E1385">
        <w:trPr>
          <w:trHeight w:val="1288"/>
        </w:trPr>
        <w:tc>
          <w:tcPr>
            <w:tcW w:w="1615" w:type="dxa"/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2E1385" w:rsidRDefault="00A747C5" w:rsidP="0040515F">
            <w:pPr>
              <w:pStyle w:val="TableParagraph"/>
              <w:ind w:left="435" w:right="354" w:hanging="435"/>
            </w:pPr>
            <w:r>
              <w:t xml:space="preserve">C15: Discuss </w:t>
            </w:r>
            <w:r>
              <w:rPr>
                <w:color w:val="171717"/>
              </w:rPr>
              <w:t>the contributions of societal and green marketing approaches to</w:t>
            </w:r>
            <w:r>
              <w:rPr>
                <w:color w:val="171717"/>
                <w:spacing w:val="-46"/>
              </w:rPr>
              <w:t xml:space="preserve"> </w:t>
            </w:r>
            <w:r>
              <w:rPr>
                <w:color w:val="171717"/>
              </w:rPr>
              <w:t>societal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welfare;</w:t>
            </w:r>
          </w:p>
          <w:p w:rsidR="0040515F" w:rsidRDefault="00A747C5" w:rsidP="0040515F">
            <w:pPr>
              <w:pStyle w:val="TableParagraph"/>
              <w:ind w:left="435" w:right="2067" w:hanging="435"/>
              <w:rPr>
                <w:color w:val="171717"/>
                <w:spacing w:val="-46"/>
              </w:rPr>
            </w:pPr>
            <w:r>
              <w:rPr>
                <w:color w:val="171717"/>
              </w:rPr>
              <w:t>C16: Discuss the different elements in Marketing Research;</w:t>
            </w:r>
          </w:p>
          <w:p w:rsidR="002E1385" w:rsidRDefault="00A747C5" w:rsidP="0040515F">
            <w:pPr>
              <w:pStyle w:val="TableParagraph"/>
              <w:ind w:left="435" w:right="2067" w:hanging="435"/>
            </w:pPr>
            <w:r>
              <w:rPr>
                <w:color w:val="171717"/>
              </w:rPr>
              <w:t>C17: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Identify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the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key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elements 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developing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website;</w:t>
            </w:r>
          </w:p>
          <w:p w:rsidR="002E1385" w:rsidRDefault="00A747C5" w:rsidP="0040515F">
            <w:pPr>
              <w:pStyle w:val="TableParagraph"/>
              <w:spacing w:line="237" w:lineRule="exact"/>
              <w:ind w:left="435" w:hanging="435"/>
            </w:pPr>
            <w:r>
              <w:t>C18:</w:t>
            </w:r>
            <w:r>
              <w:rPr>
                <w:spacing w:val="-3"/>
              </w:rPr>
              <w:t xml:space="preserve"> </w:t>
            </w: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Marketing.</w:t>
            </w:r>
          </w:p>
        </w:tc>
      </w:tr>
      <w:tr w:rsidR="002E1385">
        <w:trPr>
          <w:trHeight w:val="2839"/>
        </w:trPr>
        <w:tc>
          <w:tcPr>
            <w:tcW w:w="1615" w:type="dxa"/>
          </w:tcPr>
          <w:p w:rsidR="002E1385" w:rsidRDefault="00A747C5">
            <w:pPr>
              <w:pStyle w:val="TableParagraph"/>
              <w:spacing w:before="2"/>
              <w:ind w:left="115" w:right="123"/>
            </w:pPr>
            <w:r>
              <w:t>Practical/prof</w:t>
            </w:r>
            <w:r>
              <w:rPr>
                <w:spacing w:val="-46"/>
              </w:rPr>
              <w:t xml:space="preserve"> </w:t>
            </w:r>
            <w:r>
              <w:t>essional</w:t>
            </w:r>
            <w:r>
              <w:rPr>
                <w:spacing w:val="34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2E1385" w:rsidRDefault="00A747C5" w:rsidP="0040515F">
            <w:pPr>
              <w:pStyle w:val="TableParagraph"/>
              <w:spacing w:before="2"/>
              <w:ind w:left="435" w:right="214" w:hanging="360"/>
            </w:pPr>
            <w:r>
              <w:t>P1: Apply a range of basic statistical methods which are relevant to managerial</w:t>
            </w:r>
            <w:r>
              <w:rPr>
                <w:spacing w:val="-46"/>
              </w:rPr>
              <w:t xml:space="preserve"> </w:t>
            </w:r>
            <w:r>
              <w:t>decisions;</w:t>
            </w:r>
          </w:p>
          <w:p w:rsidR="002E1385" w:rsidRDefault="00A747C5" w:rsidP="0040515F">
            <w:pPr>
              <w:pStyle w:val="TableParagraph"/>
              <w:spacing w:line="257" w:lineRule="exact"/>
              <w:ind w:left="435" w:hanging="360"/>
            </w:pPr>
            <w:r>
              <w:t>P2: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collecting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sources;</w:t>
            </w:r>
          </w:p>
          <w:p w:rsidR="002E1385" w:rsidRDefault="00A747C5" w:rsidP="0040515F">
            <w:pPr>
              <w:pStyle w:val="TableParagraph"/>
              <w:ind w:left="435" w:right="439" w:hanging="360"/>
            </w:pPr>
            <w:r>
              <w:t>P3: Develop effective leadership and teamwork skills in enhancing collective</w:t>
            </w:r>
            <w:r>
              <w:rPr>
                <w:spacing w:val="-46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performance;</w:t>
            </w:r>
          </w:p>
          <w:p w:rsidR="0040515F" w:rsidRDefault="00A747C5" w:rsidP="0040515F">
            <w:pPr>
              <w:pStyle w:val="TableParagraph"/>
              <w:ind w:left="435" w:right="2168" w:hanging="360"/>
              <w:rPr>
                <w:spacing w:val="1"/>
              </w:rPr>
            </w:pPr>
            <w:r>
              <w:t>P4: Solve Marketing issues from an ethical perspective;</w:t>
            </w:r>
          </w:p>
          <w:p w:rsidR="0040515F" w:rsidRDefault="00A747C5" w:rsidP="0040515F">
            <w:pPr>
              <w:pStyle w:val="TableParagraph"/>
              <w:ind w:left="435" w:right="2168" w:hanging="360"/>
              <w:rPr>
                <w:spacing w:val="1"/>
              </w:rPr>
            </w:pPr>
            <w:r>
              <w:t>P5: Develop appropriate marketing strategies effectively;</w:t>
            </w:r>
          </w:p>
          <w:p w:rsidR="002E1385" w:rsidRDefault="00A747C5" w:rsidP="0040515F">
            <w:pPr>
              <w:pStyle w:val="TableParagraph"/>
              <w:ind w:left="435" w:right="2168" w:hanging="360"/>
            </w:pPr>
            <w:r>
              <w:t>P6: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recommendations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issues;</w:t>
            </w:r>
          </w:p>
          <w:p w:rsidR="002E1385" w:rsidRDefault="00A747C5" w:rsidP="0040515F">
            <w:pPr>
              <w:pStyle w:val="TableParagraph"/>
              <w:ind w:left="435" w:right="849" w:hanging="360"/>
            </w:pPr>
            <w:r>
              <w:t>P7: Develop a marketing plan to meet the objectives of the organisation;</w:t>
            </w:r>
            <w:r>
              <w:rPr>
                <w:spacing w:val="-46"/>
              </w:rPr>
              <w:t xml:space="preserve"> </w:t>
            </w:r>
            <w:r>
              <w:t>P8: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</w:t>
            </w:r>
            <w:r>
              <w:rPr>
                <w:spacing w:val="1"/>
              </w:rPr>
              <w:t xml:space="preserve"> </w:t>
            </w:r>
            <w:r>
              <w:t>based on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practices;</w:t>
            </w:r>
          </w:p>
          <w:p w:rsidR="002E1385" w:rsidRDefault="00A747C5" w:rsidP="0040515F">
            <w:pPr>
              <w:pStyle w:val="TableParagraph"/>
              <w:spacing w:line="239" w:lineRule="exact"/>
              <w:ind w:left="435" w:hanging="360"/>
            </w:pPr>
            <w:r>
              <w:t>P9: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decisions.</w:t>
            </w:r>
          </w:p>
        </w:tc>
      </w:tr>
      <w:tr w:rsidR="002E1385">
        <w:trPr>
          <w:trHeight w:val="2320"/>
        </w:trPr>
        <w:tc>
          <w:tcPr>
            <w:tcW w:w="1615" w:type="dxa"/>
          </w:tcPr>
          <w:p w:rsidR="002E1385" w:rsidRDefault="00A747C5">
            <w:pPr>
              <w:pStyle w:val="TableParagraph"/>
              <w:ind w:left="115" w:right="264"/>
            </w:pPr>
            <w:r>
              <w:t>Transferable</w:t>
            </w:r>
            <w:r>
              <w:rPr>
                <w:spacing w:val="-46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2E1385" w:rsidRDefault="00A747C5" w:rsidP="0040515F">
            <w:pPr>
              <w:pStyle w:val="TableParagraph"/>
              <w:ind w:left="435" w:right="2861" w:hanging="360"/>
            </w:pPr>
            <w:r>
              <w:t>T1: Acquire the basic IT and communication skills;</w:t>
            </w:r>
            <w:r>
              <w:rPr>
                <w:spacing w:val="-46"/>
              </w:rPr>
              <w:t xml:space="preserve"> </w:t>
            </w:r>
            <w:r>
              <w:t>T2:</w:t>
            </w:r>
            <w:r>
              <w:rPr>
                <w:spacing w:val="-2"/>
              </w:rPr>
              <w:t xml:space="preserve"> </w:t>
            </w:r>
            <w:r>
              <w:t>Develop a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mind-set;</w:t>
            </w:r>
          </w:p>
          <w:p w:rsidR="002E1385" w:rsidRDefault="00A747C5" w:rsidP="0040515F">
            <w:pPr>
              <w:pStyle w:val="TableParagraph"/>
              <w:ind w:left="435" w:right="693" w:hanging="360"/>
            </w:pPr>
            <w:r>
              <w:t>T3: Communicate ideas and arguments both in written formats and orally</w:t>
            </w:r>
            <w:r>
              <w:rPr>
                <w:spacing w:val="-47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formal presentations;</w:t>
            </w:r>
          </w:p>
          <w:p w:rsidR="002E1385" w:rsidRDefault="00A747C5" w:rsidP="0040515F">
            <w:pPr>
              <w:pStyle w:val="TableParagraph"/>
              <w:ind w:left="435" w:right="305" w:hanging="360"/>
            </w:pPr>
            <w:r>
              <w:t>T4: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self-management;</w:t>
            </w:r>
          </w:p>
          <w:p w:rsidR="002E1385" w:rsidRDefault="00A747C5" w:rsidP="0040515F">
            <w:pPr>
              <w:pStyle w:val="TableParagraph"/>
              <w:spacing w:line="257" w:lineRule="exact"/>
              <w:ind w:left="435" w:hanging="360"/>
            </w:pPr>
            <w:r>
              <w:t>T5: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thinking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abilities;</w:t>
            </w:r>
          </w:p>
          <w:p w:rsidR="002E1385" w:rsidRDefault="00A747C5" w:rsidP="0040515F">
            <w:pPr>
              <w:pStyle w:val="TableParagraph"/>
              <w:spacing w:line="260" w:lineRule="exact"/>
              <w:ind w:left="435" w:right="1113" w:hanging="360"/>
            </w:pPr>
            <w:r>
              <w:t>T6: Work effectively in teams, collaborating appropriately in all work</w:t>
            </w:r>
            <w:r>
              <w:rPr>
                <w:spacing w:val="-47"/>
              </w:rPr>
              <w:t xml:space="preserve"> </w:t>
            </w:r>
            <w:r>
              <w:t>environments;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9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2E1385">
        <w:trPr>
          <w:trHeight w:val="25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8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2E1385">
        <w:trPr>
          <w:trHeight w:val="4152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57" w:lineRule="exact"/>
              <w:ind w:left="115"/>
              <w:jc w:val="both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methods: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102"/>
              <w:jc w:val="both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environments so as to maximise their learning. The mode of delivery will be a blended mode.</w:t>
            </w:r>
            <w:r>
              <w:rPr>
                <w:spacing w:val="1"/>
              </w:rPr>
              <w:t xml:space="preserve"> </w:t>
            </w:r>
            <w:r>
              <w:t>Students will interact with their tutors regularly through the e-platform and will have face to face</w:t>
            </w:r>
            <w:r>
              <w:rPr>
                <w:spacing w:val="-46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line="257" w:lineRule="exact"/>
              <w:ind w:left="115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 xml:space="preserve"> </w:t>
            </w: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tools:</w:t>
            </w:r>
          </w:p>
          <w:p w:rsidR="002E1385" w:rsidRDefault="00A747C5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56" w:lineRule="auto"/>
              <w:ind w:right="103"/>
              <w:jc w:val="both"/>
            </w:pPr>
            <w:r>
              <w:t>Online</w:t>
            </w:r>
            <w:r>
              <w:rPr>
                <w:spacing w:val="1"/>
              </w:rPr>
              <w:t xml:space="preserve"> </w:t>
            </w:r>
            <w:r>
              <w:t>activities: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every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covered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module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discussion</w:t>
            </w:r>
            <w:r>
              <w:rPr>
                <w:spacing w:val="1"/>
              </w:rPr>
              <w:t xml:space="preserve"> </w:t>
            </w:r>
            <w:r>
              <w:t>forums,</w:t>
            </w:r>
            <w:r>
              <w:rPr>
                <w:spacing w:val="1"/>
              </w:rPr>
              <w:t xml:space="preserve"> </w:t>
            </w:r>
            <w:r>
              <w:t>quizzes,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trips,</w:t>
            </w:r>
            <w:r>
              <w:rPr>
                <w:spacing w:val="1"/>
              </w:rPr>
              <w:t xml:space="preserve"> </w:t>
            </w:r>
            <w:r>
              <w:t>videos,</w:t>
            </w:r>
            <w:r>
              <w:rPr>
                <w:spacing w:val="1"/>
              </w:rPr>
              <w:t xml:space="preserve"> </w:t>
            </w:r>
            <w:r>
              <w:t>webinars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problem-solving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6"/>
              </w:rPr>
              <w:t xml:space="preserve"> </w:t>
            </w:r>
            <w:r>
              <w:t>encouraged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independently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to 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2E1385" w:rsidRDefault="002E1385">
            <w:pPr>
              <w:pStyle w:val="TableParagraph"/>
              <w:spacing w:before="12"/>
              <w:rPr>
                <w:rFonts w:ascii="Calibri"/>
                <w:sz w:val="33"/>
              </w:rPr>
            </w:pPr>
          </w:p>
          <w:p w:rsidR="002E1385" w:rsidRDefault="00A747C5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70" w:lineRule="atLeast"/>
              <w:ind w:right="101"/>
              <w:jc w:val="both"/>
            </w:pPr>
            <w:r>
              <w:t>Independent</w:t>
            </w:r>
            <w:r>
              <w:rPr>
                <w:spacing w:val="-8"/>
              </w:rPr>
              <w:t xml:space="preserve"> </w:t>
            </w:r>
            <w:r>
              <w:t>study: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essential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6"/>
              </w:rPr>
              <w:t xml:space="preserve"> </w:t>
            </w:r>
            <w:r>
              <w:t>knowledge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understanding.</w:t>
            </w:r>
            <w:r>
              <w:rPr>
                <w:spacing w:val="9"/>
              </w:rPr>
              <w:t xml:space="preserve"> </w:t>
            </w:r>
            <w:r>
              <w:t>We</w:t>
            </w:r>
            <w:r>
              <w:rPr>
                <w:spacing w:val="8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guide</w:t>
            </w:r>
            <w:r>
              <w:rPr>
                <w:spacing w:val="10"/>
              </w:rPr>
              <w:t xml:space="preserve"> </w:t>
            </w:r>
            <w:r>
              <w:t>you,</w:t>
            </w:r>
            <w:r>
              <w:rPr>
                <w:spacing w:val="5"/>
              </w:rPr>
              <w:t xml:space="preserve"> </w:t>
            </w:r>
            <w:r>
              <w:t>via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e-platform,</w:t>
            </w:r>
            <w:r>
              <w:rPr>
                <w:spacing w:val="8"/>
              </w:rPr>
              <w:t xml:space="preserve"> </w:t>
            </w:r>
            <w:r>
              <w:t>on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reading</w:t>
            </w:r>
            <w:r>
              <w:rPr>
                <w:spacing w:val="8"/>
              </w:rPr>
              <w:t xml:space="preserve"> </w:t>
            </w:r>
            <w:r>
              <w:t>and</w:t>
            </w:r>
          </w:p>
        </w:tc>
      </w:tr>
    </w:tbl>
    <w:p w:rsidR="002E1385" w:rsidRDefault="002E1385">
      <w:pPr>
        <w:spacing w:line="270" w:lineRule="atLeast"/>
        <w:jc w:val="both"/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508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59" w:lineRule="auto"/>
              <w:ind w:left="834" w:right="101"/>
              <w:jc w:val="both"/>
            </w:pPr>
            <w:r>
              <w:rPr>
                <w:spacing w:val="-1"/>
              </w:rPr>
              <w:lastRenderedPageBreak/>
              <w:t>reflection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primary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t>secondary</w:t>
            </w:r>
            <w:r>
              <w:rPr>
                <w:spacing w:val="-14"/>
              </w:rPr>
              <w:t xml:space="preserve"> </w:t>
            </w:r>
            <w:r>
              <w:t>texts.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3"/>
              </w:rPr>
              <w:t xml:space="preserve"> </w:t>
            </w:r>
            <w:r>
              <w:t>this</w:t>
            </w:r>
            <w:r>
              <w:rPr>
                <w:spacing w:val="-14"/>
              </w:rPr>
              <w:t xml:space="preserve"> </w:t>
            </w:r>
            <w:r>
              <w:t>independent</w:t>
            </w:r>
            <w:r>
              <w:rPr>
                <w:spacing w:val="-13"/>
              </w:rPr>
              <w:t xml:space="preserve"> </w:t>
            </w:r>
            <w:r>
              <w:t>study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e-class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face-to-face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topics 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studying.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2E1385" w:rsidRDefault="00A747C5">
            <w:pPr>
              <w:pStyle w:val="TableParagraph"/>
              <w:ind w:left="115" w:right="99"/>
              <w:jc w:val="both"/>
            </w:pPr>
            <w:r>
              <w:t>The face-to-face sessions are an opportunity to untangle complex concepts and provide students</w:t>
            </w:r>
            <w:r>
              <w:rPr>
                <w:spacing w:val="1"/>
              </w:rPr>
              <w:t xml:space="preserve"> </w:t>
            </w:r>
            <w:r>
              <w:t>with an opportunity to apply the knowledge acquired in the preceding weeks. During the face-to-</w:t>
            </w:r>
            <w:r>
              <w:rPr>
                <w:spacing w:val="-46"/>
              </w:rPr>
              <w:t xml:space="preserve"> </w:t>
            </w:r>
            <w:r>
              <w:t>face</w:t>
            </w:r>
            <w:r>
              <w:rPr>
                <w:spacing w:val="-4"/>
              </w:rPr>
              <w:t xml:space="preserve"> </w:t>
            </w:r>
            <w:r>
              <w:t>sessions</w:t>
            </w:r>
            <w:r>
              <w:rPr>
                <w:spacing w:val="1"/>
              </w:rPr>
              <w:t xml:space="preserve"> </w:t>
            </w:r>
            <w:r>
              <w:t>students are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E1385" w:rsidRDefault="00A747C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"/>
            </w:pPr>
            <w:r>
              <w:t>Engage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:rsidR="002E1385" w:rsidRDefault="00A747C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0"/>
            </w:pPr>
            <w:r>
              <w:t>Read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advance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actively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2E1385" w:rsidRDefault="00A747C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2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2E1385" w:rsidRDefault="002E1385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:rsidR="002E1385" w:rsidRDefault="00A747C5">
            <w:pPr>
              <w:pStyle w:val="TableParagraph"/>
              <w:ind w:left="115"/>
              <w:jc w:val="both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supervision: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/>
              <w:ind w:left="115" w:right="106"/>
              <w:jc w:val="both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7"/>
              </w:rPr>
              <w:t xml:space="preserve"> </w:t>
            </w:r>
            <w:r>
              <w:t>part,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undertake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dissertation,</w:t>
            </w:r>
            <w:r>
              <w:rPr>
                <w:spacing w:val="-5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tutor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expertise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area. Students will have the opportunity to meet with the supervisor to explore the topic, receive</w:t>
            </w:r>
            <w:r>
              <w:rPr>
                <w:spacing w:val="1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research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receive feedback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work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  <w:tr w:rsidR="002E1385">
        <w:trPr>
          <w:trHeight w:val="5935"/>
        </w:trPr>
        <w:tc>
          <w:tcPr>
            <w:tcW w:w="9352" w:type="dxa"/>
          </w:tcPr>
          <w:p w:rsidR="002E1385" w:rsidRDefault="00A747C5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Workload: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138"/>
            </w:pPr>
            <w:r>
              <w:t>Your overall workload as a student consists of independent learning, e-learning activities and, if</w:t>
            </w:r>
            <w:r>
              <w:rPr>
                <w:spacing w:val="-46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5"/>
              </w:rPr>
              <w:t xml:space="preserve"> </w:t>
            </w:r>
            <w:r>
              <w:t>sessions.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gives you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indication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5"/>
              </w:rPr>
              <w:t xml:space="preserve"> </w:t>
            </w:r>
            <w:r>
              <w:t>will need to spend on the different components of your programme at each level. Each ECTS</w:t>
            </w:r>
            <w:r>
              <w:rPr>
                <w:spacing w:val="1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1"/>
              </w:rPr>
              <w:t xml:space="preserve"> </w:t>
            </w:r>
            <w:r>
              <w:t>of study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/>
              <w:ind w:left="11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follow: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 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 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2E1385" w:rsidRDefault="00A747C5">
            <w:pPr>
              <w:pStyle w:val="TableParagraph"/>
              <w:spacing w:before="2"/>
              <w:ind w:left="115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 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138"/>
            </w:pPr>
            <w:r>
              <w:t>Typically, for each year of your degree you will spend 0-10% of your time in face to face sessions,</w:t>
            </w:r>
            <w:r>
              <w:rPr>
                <w:spacing w:val="-46"/>
              </w:rPr>
              <w:t xml:space="preserve"> </w:t>
            </w:r>
            <w:r>
              <w:t>30-40% of your time engaging with e-learning activities and 60% of your time in independent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104"/>
            </w:pPr>
            <w:r>
              <w:t>A typical study week for a student will involve some optional face to face sessions, required</w:t>
            </w:r>
            <w:r>
              <w:rPr>
                <w:spacing w:val="1"/>
              </w:rPr>
              <w:t xml:space="preserve"> </w:t>
            </w:r>
            <w:r>
              <w:t>engagement in online discussion forum, the completion of online activities and independent</w:t>
            </w:r>
            <w:r>
              <w:rPr>
                <w:spacing w:val="1"/>
              </w:rPr>
              <w:t xml:space="preserve"> </w:t>
            </w:r>
            <w:r>
              <w:t>study time to review attached readings, textbooks and relevant sections of the module document.</w:t>
            </w:r>
            <w:r>
              <w:rPr>
                <w:spacing w:val="-46"/>
              </w:rPr>
              <w:t xml:space="preserve"> </w:t>
            </w:r>
            <w:r>
              <w:t>Students should</w:t>
            </w:r>
            <w:r>
              <w:rPr>
                <w:spacing w:val="-1"/>
              </w:rPr>
              <w:t xml:space="preserve"> </w:t>
            </w:r>
            <w:r>
              <w:t>expect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devote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to 12 hours of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per week per</w:t>
            </w:r>
            <w:r>
              <w:rPr>
                <w:spacing w:val="-4"/>
              </w:rPr>
              <w:t xml:space="preserve"> </w:t>
            </w:r>
            <w:r>
              <w:t>module.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 w:line="239" w:lineRule="exact"/>
              <w:ind w:left="115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indicative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3"/>
              </w:rPr>
              <w:t xml:space="preserve"> </w:t>
            </w:r>
            <w:r>
              <w:t>from student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student.</w:t>
            </w:r>
          </w:p>
        </w:tc>
      </w:tr>
    </w:tbl>
    <w:p w:rsidR="0040515F" w:rsidRDefault="0040515F">
      <w:pPr>
        <w:pStyle w:val="BodyText"/>
        <w:rPr>
          <w:b w:val="0"/>
          <w:sz w:val="20"/>
        </w:rPr>
      </w:pPr>
    </w:p>
    <w:p w:rsidR="0040515F" w:rsidRDefault="0040515F">
      <w:pPr>
        <w:rPr>
          <w:rFonts w:ascii="Calibri" w:eastAsia="Calibri" w:hAnsi="Calibri" w:cs="Calibri"/>
          <w:bCs/>
          <w:sz w:val="20"/>
        </w:rPr>
      </w:pPr>
      <w:r>
        <w:rPr>
          <w:b/>
          <w:sz w:val="20"/>
        </w:rPr>
        <w:br w:type="page"/>
      </w:r>
    </w:p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8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2E1385">
        <w:trPr>
          <w:trHeight w:val="25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2E1385">
        <w:trPr>
          <w:trHeight w:val="517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56" w:lineRule="exact"/>
              <w:ind w:left="115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formative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summative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5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knowledge 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</w:tc>
      </w:tr>
      <w:tr w:rsidR="002E1385" w:rsidTr="0040515F">
        <w:trPr>
          <w:trHeight w:val="3707"/>
        </w:trPr>
        <w:tc>
          <w:tcPr>
            <w:tcW w:w="9352" w:type="dxa"/>
          </w:tcPr>
          <w:p w:rsidR="002E1385" w:rsidRDefault="00A747C5">
            <w:pPr>
              <w:pStyle w:val="TableParagraph"/>
              <w:ind w:left="115" w:right="191"/>
            </w:pPr>
            <w:r>
              <w:t>Most modules will consist of a Tutor Marked Assessment component and an examination and, in</w:t>
            </w:r>
            <w:r>
              <w:rPr>
                <w:spacing w:val="-46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modules,</w:t>
            </w:r>
            <w:r>
              <w:rPr>
                <w:spacing w:val="-1"/>
              </w:rPr>
              <w:t xml:space="preserve"> </w:t>
            </w:r>
            <w:r>
              <w:t>you may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projects or</w:t>
            </w:r>
            <w:r>
              <w:rPr>
                <w:spacing w:val="-2"/>
              </w:rPr>
              <w:t xml:space="preserve"> </w:t>
            </w:r>
            <w:r>
              <w:t>presentations.</w:t>
            </w:r>
            <w:r>
              <w:rPr>
                <w:spacing w:val="-3"/>
              </w:rPr>
              <w:t xml:space="preserve"> </w:t>
            </w:r>
            <w:r>
              <w:t>TMAs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68" w:lineRule="exact"/>
            </w:pPr>
            <w:r>
              <w:t>Essays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0"/>
            </w:pPr>
            <w:r>
              <w:t>Exercises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set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9"/>
            </w:pPr>
            <w:r>
              <w:t>Mini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3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Presentations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9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2E1385" w:rsidRDefault="00A747C5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0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Engagements</w:t>
            </w:r>
          </w:p>
          <w:p w:rsidR="002E1385" w:rsidRDefault="002E1385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239"/>
            </w:pPr>
            <w:r>
              <w:t>In addition to TMAs, this programme includes final examination for all modules except the Final</w:t>
            </w:r>
            <w:r>
              <w:rPr>
                <w:spacing w:val="-46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dissertation</w:t>
            </w:r>
            <w:r>
              <w:rPr>
                <w:spacing w:val="-1"/>
              </w:rPr>
              <w:t xml:space="preserve"> </w:t>
            </w:r>
            <w:r>
              <w:t>module.</w:t>
            </w:r>
          </w:p>
          <w:p w:rsidR="002E1385" w:rsidRDefault="002E1385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3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12.</w:t>
            </w:r>
          </w:p>
        </w:tc>
      </w:tr>
      <w:tr w:rsidR="002E1385">
        <w:trPr>
          <w:trHeight w:val="25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2E1385">
        <w:trPr>
          <w:trHeight w:val="3355"/>
        </w:trPr>
        <w:tc>
          <w:tcPr>
            <w:tcW w:w="9352" w:type="dxa"/>
          </w:tcPr>
          <w:p w:rsidR="002E1385" w:rsidRDefault="00A747C5">
            <w:pPr>
              <w:pStyle w:val="TableParagraph"/>
              <w:ind w:left="115"/>
            </w:pPr>
            <w:r>
              <w:t>Throughout the course of your studies, tutors will provide informal feedback on your online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contributions.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364"/>
            </w:pPr>
            <w:r>
              <w:t>Each summative assessment will be accompanied by detailed marking criteria and marking</w:t>
            </w:r>
            <w:r>
              <w:rPr>
                <w:spacing w:val="1"/>
              </w:rPr>
              <w:t xml:space="preserve"> </w:t>
            </w:r>
            <w:r>
              <w:t>scheme detailing the expectation of the assessment at each grade classification level. Feedback</w:t>
            </w:r>
            <w:r>
              <w:rPr>
                <w:spacing w:val="-46"/>
              </w:rPr>
              <w:t xml:space="preserve"> </w:t>
            </w:r>
            <w:r>
              <w:t>on assessment will be provided along the marking criteria. Marking criteria will be 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 the assessment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 w:rsidP="0040515F">
            <w:pPr>
              <w:pStyle w:val="TableParagraph"/>
              <w:ind w:left="115"/>
              <w:rPr>
                <w:rFonts w:ascii="Calibri"/>
                <w:sz w:val="26"/>
              </w:rPr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TMA</w:t>
            </w:r>
            <w:r>
              <w:rPr>
                <w:spacing w:val="-3"/>
              </w:rPr>
              <w:t xml:space="preserve"> </w:t>
            </w:r>
            <w:r>
              <w:t>components.</w:t>
            </w:r>
          </w:p>
          <w:p w:rsidR="002E1385" w:rsidRDefault="00A747C5">
            <w:pPr>
              <w:pStyle w:val="TableParagraph"/>
              <w:spacing w:before="184" w:line="256" w:lineRule="exact"/>
              <w:ind w:left="115" w:right="98"/>
            </w:pPr>
            <w:r>
              <w:t xml:space="preserve">The </w:t>
            </w:r>
            <w:r w:rsidR="0040515F">
              <w:t xml:space="preserve">University Policy </w:t>
            </w:r>
            <w:r>
              <w:t xml:space="preserve">on </w:t>
            </w:r>
            <w:r w:rsidR="0040515F">
              <w:t xml:space="preserve">Assessment Feedback </w:t>
            </w:r>
            <w:r>
              <w:t xml:space="preserve">and </w:t>
            </w:r>
            <w:r w:rsidR="0040515F">
              <w:t xml:space="preserve">Guidance </w:t>
            </w:r>
            <w:r>
              <w:t>on provisional marks can be found in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General Rules.</w:t>
            </w:r>
          </w:p>
        </w:tc>
      </w:tr>
      <w:tr w:rsidR="002E1385">
        <w:trPr>
          <w:trHeight w:val="25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2E1385">
        <w:trPr>
          <w:trHeight w:val="258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The</w:t>
            </w:r>
            <w:r>
              <w:rPr>
                <w:spacing w:val="-5"/>
              </w:rPr>
              <w:t xml:space="preserve"> </w:t>
            </w:r>
            <w:r w:rsidR="0040515F">
              <w:t>University</w:t>
            </w:r>
            <w:r w:rsidR="0040515F">
              <w:rPr>
                <w:spacing w:val="-3"/>
              </w:rPr>
              <w:t xml:space="preserve"> </w:t>
            </w:r>
            <w:r w:rsidR="0040515F">
              <w:t>Po</w:t>
            </w:r>
            <w:r>
              <w:t>licy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40515F">
              <w:t>Late</w:t>
            </w:r>
            <w:r w:rsidR="0040515F">
              <w:rPr>
                <w:spacing w:val="-1"/>
              </w:rPr>
              <w:t xml:space="preserve"> </w:t>
            </w:r>
            <w:r w:rsidR="0040515F">
              <w:t>Sub</w:t>
            </w:r>
            <w:r>
              <w:t>mission,</w:t>
            </w:r>
            <w:r>
              <w:rPr>
                <w:spacing w:val="-4"/>
              </w:rPr>
              <w:t xml:space="preserve"> </w:t>
            </w:r>
            <w:r>
              <w:t>Extension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 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Rules.</w:t>
            </w:r>
          </w:p>
          <w:p w:rsidR="0040515F" w:rsidRDefault="0040515F">
            <w:pPr>
              <w:pStyle w:val="TableParagraph"/>
              <w:spacing w:line="239" w:lineRule="exact"/>
              <w:ind w:left="115"/>
            </w:pPr>
          </w:p>
        </w:tc>
      </w:tr>
      <w:tr w:rsidR="002E1385">
        <w:trPr>
          <w:trHeight w:val="256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2E1385">
        <w:trPr>
          <w:trHeight w:val="258"/>
        </w:trPr>
        <w:tc>
          <w:tcPr>
            <w:tcW w:w="9352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The</w:t>
            </w:r>
            <w:r>
              <w:rPr>
                <w:spacing w:val="-5"/>
              </w:rPr>
              <w:t xml:space="preserve"> </w:t>
            </w:r>
            <w:r w:rsidR="0040515F">
              <w:t>University</w:t>
            </w:r>
            <w:r w:rsidR="0040515F">
              <w:rPr>
                <w:spacing w:val="-3"/>
              </w:rPr>
              <w:t xml:space="preserve"> </w:t>
            </w:r>
            <w:r w:rsidR="0040515F">
              <w:t>Policy</w:t>
            </w:r>
            <w:r w:rsidR="0040515F"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 w:rsidR="0040515F">
              <w:t>Special</w:t>
            </w:r>
            <w:r w:rsidR="0040515F">
              <w:rPr>
                <w:spacing w:val="-1"/>
              </w:rPr>
              <w:t xml:space="preserve"> </w:t>
            </w:r>
            <w:r w:rsidR="0040515F">
              <w:t>Circumstance</w:t>
            </w:r>
            <w:r w:rsidR="0040515F"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Rules.</w:t>
            </w:r>
          </w:p>
          <w:p w:rsidR="0040515F" w:rsidRDefault="0040515F">
            <w:pPr>
              <w:pStyle w:val="TableParagraph"/>
              <w:spacing w:before="2" w:line="237" w:lineRule="exact"/>
              <w:ind w:left="115"/>
            </w:pPr>
          </w:p>
        </w:tc>
      </w:tr>
      <w:tr w:rsidR="002E1385">
        <w:trPr>
          <w:trHeight w:val="258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 w:rsidR="0040515F">
              <w:rPr>
                <w:b/>
              </w:rPr>
              <w:t>Assessment</w:t>
            </w:r>
            <w:r w:rsidR="0040515F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2E1385">
        <w:trPr>
          <w:trHeight w:val="515"/>
        </w:trPr>
        <w:tc>
          <w:tcPr>
            <w:tcW w:w="9352" w:type="dxa"/>
          </w:tcPr>
          <w:p w:rsidR="002E1385" w:rsidRDefault="00A747C5">
            <w:pPr>
              <w:pStyle w:val="TableParagraph"/>
              <w:spacing w:line="256" w:lineRule="exact"/>
              <w:ind w:left="115" w:right="138"/>
            </w:pPr>
            <w:r>
              <w:t>The</w:t>
            </w:r>
            <w:r>
              <w:rPr>
                <w:spacing w:val="-6"/>
              </w:rPr>
              <w:t xml:space="preserve"> </w:t>
            </w:r>
            <w:r w:rsidR="0040515F">
              <w:t>University</w:t>
            </w:r>
            <w:r w:rsidR="0040515F">
              <w:rPr>
                <w:spacing w:val="-4"/>
              </w:rPr>
              <w:t xml:space="preserve"> </w:t>
            </w:r>
            <w:r w:rsidR="0040515F">
              <w:t>Regulations</w:t>
            </w:r>
            <w:r w:rsidR="0040515F"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 w:rsidR="0040515F">
              <w:t>Continuous</w:t>
            </w:r>
            <w:r w:rsidR="0040515F">
              <w:rPr>
                <w:spacing w:val="-1"/>
              </w:rPr>
              <w:t xml:space="preserve"> </w:t>
            </w:r>
            <w:r w:rsidR="0040515F">
              <w:t>Assessment</w:t>
            </w:r>
            <w:r w:rsidR="0040515F"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40515F">
              <w:t>Examination</w:t>
            </w:r>
            <w:r w:rsidR="0040515F"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2E1385">
        <w:trPr>
          <w:trHeight w:val="258"/>
        </w:trPr>
        <w:tc>
          <w:tcPr>
            <w:tcW w:w="9352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15F" w:rsidRDefault="0040515F">
      <w:pPr>
        <w:pStyle w:val="BodyText"/>
        <w:rPr>
          <w:b w:val="0"/>
          <w:sz w:val="20"/>
        </w:rPr>
      </w:pPr>
    </w:p>
    <w:p w:rsidR="0040515F" w:rsidRDefault="0040515F">
      <w:pPr>
        <w:rPr>
          <w:rFonts w:ascii="Calibri" w:eastAsia="Calibri" w:hAnsi="Calibri" w:cs="Calibri"/>
          <w:bCs/>
          <w:sz w:val="20"/>
        </w:rPr>
      </w:pPr>
      <w:r>
        <w:rPr>
          <w:b/>
          <w:sz w:val="20"/>
        </w:rPr>
        <w:br w:type="page"/>
      </w:r>
    </w:p>
    <w:p w:rsidR="002E1385" w:rsidRDefault="002E1385">
      <w:pPr>
        <w:pStyle w:val="BodyText"/>
        <w:spacing w:before="9" w:after="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8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2E1385">
        <w:trPr>
          <w:trHeight w:val="1211"/>
        </w:trPr>
        <w:tc>
          <w:tcPr>
            <w:tcW w:w="9352" w:type="dxa"/>
          </w:tcPr>
          <w:p w:rsidR="002E1385" w:rsidRDefault="00A747C5">
            <w:pPr>
              <w:pStyle w:val="TableParagraph"/>
              <w:ind w:left="115" w:right="13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safeguard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5"/>
              </w:rPr>
              <w:t xml:space="preserve"> </w:t>
            </w:r>
            <w:r>
              <w:t>University’s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awards,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5"/>
              </w:rPr>
              <w:t xml:space="preserve"> </w:t>
            </w:r>
            <w:r>
              <w:t>university takes any incidence of academic misconduct seriously and will investigate any</w:t>
            </w:r>
            <w:r>
              <w:rPr>
                <w:spacing w:val="1"/>
              </w:rPr>
              <w:t xml:space="preserve"> </w:t>
            </w:r>
            <w:r>
              <w:t>reported</w:t>
            </w:r>
            <w:r>
              <w:rPr>
                <w:spacing w:val="-3"/>
              </w:rPr>
              <w:t xml:space="preserve"> </w:t>
            </w:r>
            <w:r>
              <w:t>case.</w:t>
            </w:r>
          </w:p>
        </w:tc>
      </w:tr>
      <w:tr w:rsidR="002E1385">
        <w:trPr>
          <w:trHeight w:val="4385"/>
        </w:trPr>
        <w:tc>
          <w:tcPr>
            <w:tcW w:w="9352" w:type="dxa"/>
          </w:tcPr>
          <w:p w:rsidR="002E1385" w:rsidRDefault="00A747C5">
            <w:pPr>
              <w:pStyle w:val="TableParagraph"/>
              <w:ind w:left="115" w:right="209"/>
            </w:pPr>
            <w:r>
              <w:t>Academic Misconduct refers to any activity where a student, through unpermitted means, seeks</w:t>
            </w:r>
            <w:r>
              <w:rPr>
                <w:spacing w:val="-46"/>
              </w:rPr>
              <w:t xml:space="preserve"> </w:t>
            </w:r>
            <w:r>
              <w:t>to gain an advantage in the completion of an assessment. Any unpermitted action will be</w:t>
            </w:r>
            <w:r>
              <w:rPr>
                <w:spacing w:val="1"/>
              </w:rPr>
              <w:t xml:space="preserve"> </w:t>
            </w:r>
            <w:r>
              <w:t>considered as academic misconduct when occurring during a formal examination, a TMA, or any</w:t>
            </w:r>
            <w:r>
              <w:rPr>
                <w:spacing w:val="-46"/>
              </w:rPr>
              <w:t xml:space="preserve"> </w:t>
            </w:r>
            <w:r>
              <w:t>other form of assessment considered by Board of Examiners and undertaken in pursuit of a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award.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238"/>
            </w:pPr>
            <w:r>
              <w:rPr>
                <w:b/>
              </w:rPr>
              <w:t>Plagiarism (</w:t>
            </w:r>
            <w:r>
              <w:t>using, intentionally or unintentionally another person’s work and presenting it as</w:t>
            </w:r>
            <w:r>
              <w:rPr>
                <w:spacing w:val="1"/>
              </w:rPr>
              <w:t xml:space="preserve"> </w:t>
            </w:r>
            <w:r>
              <w:t>its own) will be systematically checked through an automated text-matching detection software</w:t>
            </w:r>
            <w:r>
              <w:rPr>
                <w:spacing w:val="-4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supports the detection</w:t>
            </w:r>
            <w:r>
              <w:rPr>
                <w:spacing w:val="-2"/>
              </w:rPr>
              <w:t xml:space="preserve"> </w:t>
            </w:r>
            <w:r>
              <w:t>of plagiarism:</w:t>
            </w:r>
            <w:r>
              <w:rPr>
                <w:spacing w:val="-1"/>
              </w:rPr>
              <w:t xml:space="preserve"> </w:t>
            </w:r>
            <w:r>
              <w:t>Turnitin.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210"/>
              <w:rPr>
                <w:b/>
              </w:rPr>
            </w:pPr>
            <w:r>
              <w:rPr>
                <w:b/>
              </w:rPr>
              <w:t>Any suspected cases of academic misconduct will be reported and investigated.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suspension 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University.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/>
              <w:ind w:left="115"/>
            </w:pPr>
            <w:r>
              <w:t>The</w:t>
            </w:r>
            <w:r>
              <w:rPr>
                <w:spacing w:val="-6"/>
              </w:rPr>
              <w:t xml:space="preserve"> </w:t>
            </w:r>
            <w:r w:rsidR="0040515F">
              <w:t>University</w:t>
            </w:r>
            <w:r w:rsidR="0040515F">
              <w:rPr>
                <w:spacing w:val="-4"/>
              </w:rPr>
              <w:t xml:space="preserve"> </w:t>
            </w:r>
            <w:r w:rsidR="0040515F">
              <w:t>Regulations</w:t>
            </w:r>
            <w:r w:rsidR="0040515F"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Misconduct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4"/>
              </w:rPr>
              <w:t xml:space="preserve"> </w:t>
            </w:r>
            <w:r>
              <w:t>[insert}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6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2E1385">
        <w:trPr>
          <w:trHeight w:val="1033"/>
        </w:trPr>
        <w:tc>
          <w:tcPr>
            <w:tcW w:w="9352" w:type="dxa"/>
          </w:tcPr>
          <w:p w:rsidR="002E1385" w:rsidRDefault="00A747C5">
            <w:pPr>
              <w:pStyle w:val="TableParagraph"/>
              <w:spacing w:before="2"/>
              <w:ind w:left="115" w:right="2749"/>
            </w:pPr>
            <w:r>
              <w:t>C= Core i.e. modules which must be taken to be eligible for the award</w:t>
            </w:r>
            <w:r>
              <w:rPr>
                <w:spacing w:val="-46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2E1385" w:rsidRDefault="00A747C5">
            <w:pPr>
              <w:pStyle w:val="TableParagraph"/>
              <w:ind w:left="115"/>
            </w:pPr>
            <w:r>
              <w:t>S2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537"/>
        <w:gridCol w:w="991"/>
        <w:gridCol w:w="1277"/>
        <w:gridCol w:w="991"/>
      </w:tblGrid>
      <w:tr w:rsidR="002E1385">
        <w:trPr>
          <w:trHeight w:val="515"/>
        </w:trPr>
        <w:tc>
          <w:tcPr>
            <w:tcW w:w="9351" w:type="dxa"/>
            <w:gridSpan w:val="5"/>
            <w:shd w:val="clear" w:color="auto" w:fill="F1F1F1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Short cycle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Introductory (level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QF-EHEA)</w:t>
            </w:r>
          </w:p>
          <w:p w:rsidR="002E1385" w:rsidRDefault="00A747C5">
            <w:pPr>
              <w:pStyle w:val="TableParagraph"/>
              <w:spacing w:before="1" w:line="237" w:lineRule="exact"/>
              <w:ind w:left="11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modules 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taken</w:t>
            </w:r>
          </w:p>
        </w:tc>
      </w:tr>
      <w:tr w:rsidR="002E1385">
        <w:trPr>
          <w:trHeight w:val="25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E1385" w:rsidRDefault="00A747C5">
            <w:pPr>
              <w:pStyle w:val="TableParagraph"/>
              <w:spacing w:line="239" w:lineRule="exact"/>
              <w:ind w:left="120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E1385" w:rsidRDefault="00A747C5">
            <w:pPr>
              <w:pStyle w:val="TableParagraph"/>
              <w:spacing w:line="239" w:lineRule="exact"/>
              <w:ind w:left="120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E1385" w:rsidRDefault="00A747C5">
            <w:pPr>
              <w:pStyle w:val="TableParagraph"/>
              <w:spacing w:line="239" w:lineRule="exact"/>
              <w:ind w:left="12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E1385" w:rsidRDefault="00A747C5">
            <w:pPr>
              <w:pStyle w:val="TableParagraph"/>
              <w:spacing w:line="239" w:lineRule="exact"/>
              <w:ind w:left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1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OUbs045111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Principles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OUbs045112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Finance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OUbs045113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OUbs045114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OUbs045115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Literacies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OUbs045121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OUbs045122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OUbs045123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Marketing</w:t>
            </w:r>
            <w:r>
              <w:rPr>
                <w:spacing w:val="-8"/>
              </w:rPr>
              <w:t xml:space="preserve"> </w:t>
            </w:r>
            <w:r>
              <w:t>Communications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515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OUbs045124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60" w:lineRule="exact"/>
              <w:ind w:left="115" w:right="457"/>
            </w:pPr>
            <w:r>
              <w:t>Legal and Ethical considerations in Digital</w:t>
            </w:r>
            <w:r>
              <w:rPr>
                <w:spacing w:val="-46"/>
              </w:rPr>
              <w:t xml:space="preserve"> </w:t>
            </w:r>
            <w:r>
              <w:t>Marketing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1385">
        <w:trPr>
          <w:trHeight w:val="254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4" w:lineRule="exact"/>
              <w:ind w:left="115"/>
            </w:pPr>
            <w:r>
              <w:t>OUbs045125</w:t>
            </w:r>
          </w:p>
        </w:tc>
        <w:tc>
          <w:tcPr>
            <w:tcW w:w="4537" w:type="dxa"/>
          </w:tcPr>
          <w:p w:rsidR="002E1385" w:rsidRDefault="00A747C5">
            <w:pPr>
              <w:pStyle w:val="TableParagraph"/>
              <w:spacing w:line="234" w:lineRule="exact"/>
              <w:ind w:left="115"/>
            </w:pPr>
            <w:r>
              <w:t>Brand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7" w:type="dxa"/>
          </w:tcPr>
          <w:p w:rsidR="002E1385" w:rsidRDefault="00A747C5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6"/>
        </w:trPr>
        <w:tc>
          <w:tcPr>
            <w:tcW w:w="8360" w:type="dxa"/>
            <w:gridSpan w:val="4"/>
          </w:tcPr>
          <w:p w:rsidR="002E1385" w:rsidRDefault="00A747C5">
            <w:pPr>
              <w:pStyle w:val="TableParagraph"/>
              <w:spacing w:line="23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91" w:type="dxa"/>
          </w:tcPr>
          <w:p w:rsidR="002E1385" w:rsidRDefault="00A747C5">
            <w:pPr>
              <w:pStyle w:val="TableParagraph"/>
              <w:spacing w:line="237" w:lineRule="exact"/>
              <w:ind w:left="115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0515F" w:rsidRDefault="0040515F">
      <w:pPr>
        <w:pStyle w:val="BodyText"/>
        <w:rPr>
          <w:b w:val="0"/>
          <w:sz w:val="20"/>
        </w:rPr>
      </w:pPr>
    </w:p>
    <w:p w:rsidR="0040515F" w:rsidRDefault="0040515F">
      <w:pPr>
        <w:rPr>
          <w:rFonts w:ascii="Calibri" w:eastAsia="Calibri" w:hAnsi="Calibri" w:cs="Calibri"/>
          <w:bCs/>
          <w:sz w:val="20"/>
        </w:rPr>
      </w:pPr>
      <w:r>
        <w:rPr>
          <w:b/>
          <w:sz w:val="20"/>
        </w:rPr>
        <w:br w:type="page"/>
      </w:r>
    </w:p>
    <w:p w:rsidR="002E1385" w:rsidRDefault="002E1385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678"/>
        <w:gridCol w:w="849"/>
        <w:gridCol w:w="1303"/>
        <w:gridCol w:w="964"/>
      </w:tblGrid>
      <w:tr w:rsidR="002E1385">
        <w:trPr>
          <w:trHeight w:val="515"/>
        </w:trPr>
        <w:tc>
          <w:tcPr>
            <w:tcW w:w="9349" w:type="dxa"/>
            <w:gridSpan w:val="5"/>
            <w:shd w:val="clear" w:color="auto" w:fill="F1F1F1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Short cycle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QF-EHEA)</w:t>
            </w:r>
          </w:p>
          <w:p w:rsidR="002E1385" w:rsidRDefault="00A747C5">
            <w:pPr>
              <w:pStyle w:val="TableParagraph"/>
              <w:spacing w:before="1" w:line="237" w:lineRule="exact"/>
              <w:ind w:left="11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modules 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taken</w:t>
            </w:r>
          </w:p>
        </w:tc>
      </w:tr>
      <w:tr w:rsidR="002E1385">
        <w:trPr>
          <w:trHeight w:val="258"/>
        </w:trPr>
        <w:tc>
          <w:tcPr>
            <w:tcW w:w="1555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678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849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03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64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OUbs045211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Search</w:t>
            </w:r>
            <w:r>
              <w:rPr>
                <w:spacing w:val="-4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Optimization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6" w:lineRule="exact"/>
              <w:ind w:left="11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OUbs045212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OUbs045213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FinTech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1385">
        <w:trPr>
          <w:trHeight w:val="259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OUbs045214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Marketing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OUbs045215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6" w:lineRule="exact"/>
              <w:ind w:left="117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OUbs045221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Pay-per-click</w:t>
            </w:r>
            <w:r>
              <w:rPr>
                <w:spacing w:val="-6"/>
              </w:rPr>
              <w:t xml:space="preserve"> </w:t>
            </w:r>
            <w:r>
              <w:t>Marketing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OUbs045222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Research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OUbs045223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6" w:lineRule="exact"/>
              <w:ind w:left="11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OUbs045224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1385">
        <w:trPr>
          <w:trHeight w:val="258"/>
        </w:trPr>
        <w:tc>
          <w:tcPr>
            <w:tcW w:w="8385" w:type="dxa"/>
            <w:gridSpan w:val="4"/>
          </w:tcPr>
          <w:p w:rsidR="002E1385" w:rsidRDefault="00A747C5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64" w:type="dxa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6"/>
        <w:rPr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678"/>
        <w:gridCol w:w="849"/>
        <w:gridCol w:w="1296"/>
        <w:gridCol w:w="971"/>
      </w:tblGrid>
      <w:tr w:rsidR="002E1385">
        <w:trPr>
          <w:trHeight w:val="518"/>
        </w:trPr>
        <w:tc>
          <w:tcPr>
            <w:tcW w:w="9349" w:type="dxa"/>
            <w:gridSpan w:val="5"/>
            <w:shd w:val="clear" w:color="auto" w:fill="F1F1F1"/>
          </w:tcPr>
          <w:p w:rsidR="002E1385" w:rsidRDefault="00A747C5">
            <w:pPr>
              <w:pStyle w:val="TableParagraph"/>
              <w:spacing w:before="2" w:line="257" w:lineRule="exact"/>
              <w:ind w:left="11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7/8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position w:val="5"/>
                <w:sz w:val="14"/>
              </w:rPr>
              <w:t>st</w:t>
            </w:r>
            <w:r>
              <w:rPr>
                <w:b/>
                <w:spacing w:val="16"/>
                <w:position w:val="5"/>
                <w:sz w:val="14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Honours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QF-EHEA)</w:t>
            </w:r>
          </w:p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modules 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taken</w:t>
            </w:r>
          </w:p>
        </w:tc>
      </w:tr>
      <w:tr w:rsidR="002E1385">
        <w:trPr>
          <w:trHeight w:val="256"/>
        </w:trPr>
        <w:tc>
          <w:tcPr>
            <w:tcW w:w="1555" w:type="dxa"/>
            <w:shd w:val="clear" w:color="auto" w:fill="A6A6A6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678" w:type="dxa"/>
            <w:shd w:val="clear" w:color="auto" w:fill="A6A6A6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849" w:type="dxa"/>
            <w:shd w:val="clear" w:color="auto" w:fill="A6A6A6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96" w:type="dxa"/>
            <w:shd w:val="clear" w:color="auto" w:fill="A6A6A6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1" w:type="dxa"/>
            <w:shd w:val="clear" w:color="auto" w:fill="A6A6A6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OUbs045311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4"/>
              </w:rPr>
              <w:t xml:space="preserve"> </w:t>
            </w:r>
            <w:r>
              <w:t>Marketing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7" w:lineRule="exact"/>
              <w:ind w:left="115"/>
            </w:pPr>
            <w:r>
              <w:t>OUbs045312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7" w:lineRule="exact"/>
              <w:ind w:left="115"/>
            </w:pP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Advertising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7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7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7" w:lineRule="exact"/>
              <w:ind w:left="116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OUbs045313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Analytics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before="2" w:line="237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before="2" w:line="237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before="2" w:line="237" w:lineRule="exact"/>
              <w:ind w:left="116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OUbs045314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Dissertation</w:t>
            </w:r>
          </w:p>
        </w:tc>
        <w:tc>
          <w:tcPr>
            <w:tcW w:w="849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S1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OUbs045321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Big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Analytics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OUbs045322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Strategy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OUbs045323</w:t>
            </w: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International</w:t>
            </w:r>
            <w:r>
              <w:rPr>
                <w:spacing w:val="-6"/>
              </w:rPr>
              <w:t xml:space="preserve"> </w:t>
            </w:r>
            <w:r>
              <w:t>Marketing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1385">
        <w:trPr>
          <w:trHeight w:val="256"/>
        </w:trPr>
        <w:tc>
          <w:tcPr>
            <w:tcW w:w="1555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Dissertation</w:t>
            </w:r>
          </w:p>
        </w:tc>
        <w:tc>
          <w:tcPr>
            <w:tcW w:w="849" w:type="dxa"/>
          </w:tcPr>
          <w:p w:rsidR="002E1385" w:rsidRDefault="00A747C5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6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S1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6" w:lineRule="exact"/>
              <w:ind w:left="116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E1385">
        <w:trPr>
          <w:trHeight w:val="258"/>
        </w:trPr>
        <w:tc>
          <w:tcPr>
            <w:tcW w:w="1555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58"/>
        </w:trPr>
        <w:tc>
          <w:tcPr>
            <w:tcW w:w="8378" w:type="dxa"/>
            <w:gridSpan w:val="4"/>
          </w:tcPr>
          <w:p w:rsidR="002E1385" w:rsidRDefault="00A747C5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1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984"/>
      </w:tblGrid>
      <w:tr w:rsidR="002E1385">
        <w:trPr>
          <w:trHeight w:val="258"/>
        </w:trPr>
        <w:tc>
          <w:tcPr>
            <w:tcW w:w="8368" w:type="dxa"/>
            <w:shd w:val="clear" w:color="auto" w:fill="A6A6A6"/>
          </w:tcPr>
          <w:p w:rsidR="002E1385" w:rsidRDefault="00A747C5">
            <w:pPr>
              <w:pStyle w:val="TableParagraph"/>
              <w:spacing w:line="239" w:lineRule="exact"/>
              <w:ind w:left="5001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</w:tcPr>
          <w:p w:rsidR="002E1385" w:rsidRDefault="00A747C5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2E1385" w:rsidRDefault="002E1385">
      <w:pPr>
        <w:pStyle w:val="BodyText"/>
        <w:spacing w:before="9" w:after="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122"/>
        <w:gridCol w:w="2160"/>
        <w:gridCol w:w="99"/>
        <w:gridCol w:w="994"/>
        <w:gridCol w:w="1560"/>
        <w:gridCol w:w="437"/>
        <w:gridCol w:w="1800"/>
        <w:gridCol w:w="483"/>
        <w:gridCol w:w="1471"/>
        <w:gridCol w:w="105"/>
      </w:tblGrid>
      <w:tr w:rsidR="002E1385">
        <w:trPr>
          <w:trHeight w:val="438"/>
        </w:trPr>
        <w:tc>
          <w:tcPr>
            <w:tcW w:w="9347" w:type="dxa"/>
            <w:gridSpan w:val="11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2E1385">
        <w:trPr>
          <w:trHeight w:val="1031"/>
        </w:trPr>
        <w:tc>
          <w:tcPr>
            <w:tcW w:w="9347" w:type="dxa"/>
            <w:gridSpan w:val="11"/>
          </w:tcPr>
          <w:p w:rsidR="002E1385" w:rsidRDefault="00A747C5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system: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/>
            </w:pPr>
            <w:r>
              <w:t>Assessments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graded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percentage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point.</w:t>
            </w:r>
          </w:p>
        </w:tc>
      </w:tr>
      <w:tr w:rsidR="002E1385">
        <w:trPr>
          <w:trHeight w:val="258"/>
        </w:trPr>
        <w:tc>
          <w:tcPr>
            <w:tcW w:w="12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</w:tcPr>
          <w:p w:rsidR="002E1385" w:rsidRDefault="00A747C5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  <w:gridSpan w:val="4"/>
          </w:tcPr>
          <w:p w:rsidR="002E1385" w:rsidRDefault="00A747C5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</w:tcPr>
          <w:p w:rsidR="002E1385" w:rsidRDefault="00A747C5">
            <w:pPr>
              <w:pStyle w:val="TableParagraph"/>
              <w:spacing w:line="239" w:lineRule="exact"/>
              <w:ind w:left="116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  <w:gridSpan w:val="2"/>
          </w:tcPr>
          <w:p w:rsidR="002E1385" w:rsidRDefault="00A747C5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56"/>
        </w:trPr>
        <w:tc>
          <w:tcPr>
            <w:tcW w:w="12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X ≥ 70</w:t>
            </w:r>
          </w:p>
        </w:tc>
        <w:tc>
          <w:tcPr>
            <w:tcW w:w="3089" w:type="dxa"/>
            <w:gridSpan w:val="4"/>
          </w:tcPr>
          <w:p w:rsidR="002E1385" w:rsidRDefault="00A747C5">
            <w:pPr>
              <w:pStyle w:val="TableParagraph"/>
              <w:spacing w:line="236" w:lineRule="exact"/>
              <w:ind w:left="113"/>
            </w:pPr>
            <w:r>
              <w:t>Excellent</w:t>
            </w:r>
          </w:p>
        </w:tc>
        <w:tc>
          <w:tcPr>
            <w:tcW w:w="1799" w:type="dxa"/>
          </w:tcPr>
          <w:p w:rsidR="002E1385" w:rsidRDefault="00A747C5">
            <w:pPr>
              <w:pStyle w:val="TableParagraph"/>
              <w:spacing w:line="236" w:lineRule="exact"/>
              <w:ind w:left="11"/>
              <w:jc w:val="center"/>
            </w:pPr>
            <w:r>
              <w:t>A</w:t>
            </w:r>
          </w:p>
        </w:tc>
        <w:tc>
          <w:tcPr>
            <w:tcW w:w="1953" w:type="dxa"/>
            <w:gridSpan w:val="2"/>
          </w:tcPr>
          <w:p w:rsidR="002E1385" w:rsidRDefault="00A747C5">
            <w:pPr>
              <w:pStyle w:val="TableParagraph"/>
              <w:spacing w:line="236" w:lineRule="exact"/>
              <w:ind w:left="13"/>
              <w:jc w:val="center"/>
            </w:pPr>
            <w:r>
              <w:t>5</w:t>
            </w: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58"/>
        </w:trPr>
        <w:tc>
          <w:tcPr>
            <w:tcW w:w="120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before="2" w:line="237" w:lineRule="exact"/>
              <w:ind w:left="115"/>
            </w:pPr>
            <w:r>
              <w:t>60 ≤ X &lt; 70</w:t>
            </w:r>
          </w:p>
        </w:tc>
        <w:tc>
          <w:tcPr>
            <w:tcW w:w="3089" w:type="dxa"/>
            <w:gridSpan w:val="4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before="2" w:line="237" w:lineRule="exact"/>
              <w:ind w:left="113"/>
            </w:pPr>
            <w:r>
              <w:t>Very</w:t>
            </w:r>
            <w:r>
              <w:rPr>
                <w:spacing w:val="-1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before="2" w:line="237" w:lineRule="exact"/>
              <w:ind w:left="13"/>
              <w:jc w:val="center"/>
            </w:pPr>
            <w:r>
              <w:t>B</w:t>
            </w:r>
          </w:p>
        </w:tc>
        <w:tc>
          <w:tcPr>
            <w:tcW w:w="1953" w:type="dxa"/>
            <w:gridSpan w:val="2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before="2" w:line="237" w:lineRule="exact"/>
              <w:ind w:left="13"/>
              <w:jc w:val="center"/>
            </w:pPr>
            <w:r>
              <w:t>4</w:t>
            </w:r>
          </w:p>
        </w:tc>
        <w:tc>
          <w:tcPr>
            <w:tcW w:w="104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63"/>
        </w:trPr>
        <w:tc>
          <w:tcPr>
            <w:tcW w:w="120" w:type="dxa"/>
            <w:tcBorders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BEBEBE"/>
            </w:tcBorders>
          </w:tcPr>
          <w:p w:rsidR="002E1385" w:rsidRDefault="00A747C5">
            <w:pPr>
              <w:pStyle w:val="TableParagraph"/>
              <w:spacing w:line="244" w:lineRule="exact"/>
              <w:ind w:left="115"/>
            </w:pPr>
            <w:r>
              <w:t>50 ≤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49"/>
              </w:rPr>
              <w:t xml:space="preserve"> </w:t>
            </w:r>
            <w:r>
              <w:t>&lt; 60</w:t>
            </w:r>
          </w:p>
        </w:tc>
        <w:tc>
          <w:tcPr>
            <w:tcW w:w="3090" w:type="dxa"/>
            <w:gridSpan w:val="4"/>
            <w:tcBorders>
              <w:top w:val="single" w:sz="8" w:space="0" w:color="BEBEBE"/>
            </w:tcBorders>
          </w:tcPr>
          <w:p w:rsidR="002E1385" w:rsidRDefault="00A747C5">
            <w:pPr>
              <w:pStyle w:val="TableParagraph"/>
              <w:spacing w:line="244" w:lineRule="exact"/>
              <w:ind w:left="113"/>
            </w:pPr>
            <w:r>
              <w:t>Good</w:t>
            </w:r>
          </w:p>
        </w:tc>
        <w:tc>
          <w:tcPr>
            <w:tcW w:w="1800" w:type="dxa"/>
            <w:tcBorders>
              <w:top w:val="single" w:sz="8" w:space="0" w:color="BEBEBE"/>
            </w:tcBorders>
          </w:tcPr>
          <w:p w:rsidR="002E1385" w:rsidRDefault="00A747C5">
            <w:pPr>
              <w:pStyle w:val="TableParagraph"/>
              <w:spacing w:line="244" w:lineRule="exact"/>
              <w:ind w:left="9"/>
              <w:jc w:val="center"/>
            </w:pPr>
            <w:r>
              <w:t>C</w:t>
            </w:r>
          </w:p>
        </w:tc>
        <w:tc>
          <w:tcPr>
            <w:tcW w:w="1954" w:type="dxa"/>
            <w:gridSpan w:val="2"/>
            <w:tcBorders>
              <w:top w:val="single" w:sz="8" w:space="0" w:color="BEBEBE"/>
            </w:tcBorders>
          </w:tcPr>
          <w:p w:rsidR="002E1385" w:rsidRDefault="00A747C5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105" w:type="dxa"/>
            <w:tcBorders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56"/>
        </w:trPr>
        <w:tc>
          <w:tcPr>
            <w:tcW w:w="12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</w:tcPr>
          <w:p w:rsidR="002E1385" w:rsidRDefault="00A747C5">
            <w:pPr>
              <w:pStyle w:val="TableParagraph"/>
              <w:spacing w:line="236" w:lineRule="exact"/>
              <w:ind w:left="115"/>
            </w:pPr>
            <w:r>
              <w:t>40 ≤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49"/>
              </w:rPr>
              <w:t xml:space="preserve"> </w:t>
            </w:r>
            <w:r>
              <w:t>&lt; 50</w:t>
            </w:r>
          </w:p>
        </w:tc>
        <w:tc>
          <w:tcPr>
            <w:tcW w:w="3090" w:type="dxa"/>
            <w:gridSpan w:val="4"/>
          </w:tcPr>
          <w:p w:rsidR="002E1385" w:rsidRDefault="00A747C5">
            <w:pPr>
              <w:pStyle w:val="TableParagraph"/>
              <w:spacing w:line="236" w:lineRule="exact"/>
              <w:ind w:left="113"/>
            </w:pPr>
            <w:r>
              <w:t>Satisfactory</w:t>
            </w:r>
          </w:p>
        </w:tc>
        <w:tc>
          <w:tcPr>
            <w:tcW w:w="1800" w:type="dxa"/>
          </w:tcPr>
          <w:p w:rsidR="002E1385" w:rsidRDefault="00A747C5">
            <w:pPr>
              <w:pStyle w:val="TableParagraph"/>
              <w:spacing w:line="236" w:lineRule="exact"/>
              <w:ind w:left="7"/>
              <w:jc w:val="center"/>
            </w:pPr>
            <w:r>
              <w:t>D</w:t>
            </w:r>
          </w:p>
        </w:tc>
        <w:tc>
          <w:tcPr>
            <w:tcW w:w="1954" w:type="dxa"/>
            <w:gridSpan w:val="2"/>
          </w:tcPr>
          <w:p w:rsidR="002E1385" w:rsidRDefault="00A747C5">
            <w:pPr>
              <w:pStyle w:val="TableParagraph"/>
              <w:spacing w:line="236" w:lineRule="exact"/>
              <w:ind w:left="8"/>
              <w:jc w:val="center"/>
            </w:pPr>
            <w:r>
              <w:t>2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258"/>
        </w:trPr>
        <w:tc>
          <w:tcPr>
            <w:tcW w:w="12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</w:tcPr>
          <w:p w:rsidR="002E1385" w:rsidRDefault="00A747C5">
            <w:pPr>
              <w:pStyle w:val="TableParagraph"/>
              <w:spacing w:line="239" w:lineRule="exact"/>
              <w:ind w:left="115"/>
            </w:pPr>
            <w:r>
              <w:t>X &lt; 40</w:t>
            </w:r>
          </w:p>
        </w:tc>
        <w:tc>
          <w:tcPr>
            <w:tcW w:w="3090" w:type="dxa"/>
            <w:gridSpan w:val="4"/>
          </w:tcPr>
          <w:p w:rsidR="002E1385" w:rsidRDefault="00A747C5">
            <w:pPr>
              <w:pStyle w:val="TableParagraph"/>
              <w:spacing w:line="239" w:lineRule="exact"/>
              <w:ind w:left="113"/>
            </w:pPr>
            <w:r>
              <w:t>Ungraded</w:t>
            </w:r>
          </w:p>
        </w:tc>
        <w:tc>
          <w:tcPr>
            <w:tcW w:w="1800" w:type="dxa"/>
          </w:tcPr>
          <w:p w:rsidR="002E1385" w:rsidRDefault="00A747C5">
            <w:pPr>
              <w:pStyle w:val="TableParagraph"/>
              <w:spacing w:line="239" w:lineRule="exact"/>
              <w:ind w:left="8"/>
              <w:jc w:val="center"/>
            </w:pPr>
            <w:r>
              <w:t>U</w:t>
            </w:r>
          </w:p>
        </w:tc>
        <w:tc>
          <w:tcPr>
            <w:tcW w:w="1954" w:type="dxa"/>
            <w:gridSpan w:val="2"/>
          </w:tcPr>
          <w:p w:rsidR="002E1385" w:rsidRDefault="00A747C5">
            <w:pPr>
              <w:pStyle w:val="TableParagraph"/>
              <w:spacing w:line="239" w:lineRule="exact"/>
              <w:ind w:left="8"/>
              <w:jc w:val="center"/>
            </w:pPr>
            <w:r>
              <w:t>0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385">
        <w:trPr>
          <w:trHeight w:val="515"/>
        </w:trPr>
        <w:tc>
          <w:tcPr>
            <w:tcW w:w="12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2" w:type="dxa"/>
            <w:gridSpan w:val="2"/>
          </w:tcPr>
          <w:p w:rsidR="002E1385" w:rsidRDefault="00A747C5">
            <w:pPr>
              <w:pStyle w:val="TableParagraph"/>
              <w:spacing w:line="253" w:lineRule="exact"/>
              <w:ind w:left="115"/>
            </w:pPr>
            <w:r>
              <w:t>Non-graded/pending</w:t>
            </w:r>
          </w:p>
        </w:tc>
        <w:tc>
          <w:tcPr>
            <w:tcW w:w="6844" w:type="dxa"/>
            <w:gridSpan w:val="7"/>
          </w:tcPr>
          <w:p w:rsidR="002E1385" w:rsidRDefault="00A747C5">
            <w:pPr>
              <w:pStyle w:val="TableParagraph"/>
              <w:spacing w:line="253" w:lineRule="exact"/>
              <w:ind w:left="352" w:right="351"/>
              <w:jc w:val="center"/>
            </w:pPr>
            <w:r>
              <w:t>See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17.1.1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pending</w:t>
            </w:r>
          </w:p>
          <w:p w:rsidR="002E1385" w:rsidRDefault="00A747C5">
            <w:pPr>
              <w:pStyle w:val="TableParagraph"/>
              <w:spacing w:before="1" w:line="242" w:lineRule="exact"/>
              <w:ind w:left="352" w:right="349"/>
              <w:jc w:val="center"/>
            </w:pPr>
            <w:r>
              <w:t>grades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2"/>
              </w:rPr>
              <w:t xml:space="preserve"> </w:t>
            </w:r>
            <w:r>
              <w:t>codes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</w:tr>
      <w:tr w:rsidR="002E1385">
        <w:trPr>
          <w:trHeight w:val="5676"/>
        </w:trPr>
        <w:tc>
          <w:tcPr>
            <w:tcW w:w="9351" w:type="dxa"/>
            <w:gridSpan w:val="11"/>
          </w:tcPr>
          <w:p w:rsidR="002E1385" w:rsidRDefault="002E1385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2E1385" w:rsidRDefault="00A747C5">
            <w:pPr>
              <w:pStyle w:val="TableParagraph"/>
              <w:spacing w:before="1"/>
              <w:ind w:left="115" w:right="594"/>
            </w:pPr>
            <w:r>
              <w:t>To pass a module students need an overall of 40% weighted average of their combined</w:t>
            </w:r>
            <w:r>
              <w:rPr>
                <w:spacing w:val="1"/>
              </w:rPr>
              <w:t xml:space="preserve"> </w:t>
            </w:r>
            <w:r>
              <w:t>continuous assessment and examination.</w:t>
            </w:r>
            <w:r>
              <w:rPr>
                <w:spacing w:val="1"/>
              </w:rPr>
              <w:t xml:space="preserve"> </w:t>
            </w:r>
            <w:r>
              <w:t>All components of TMAs will have to have been</w:t>
            </w:r>
            <w:r>
              <w:rPr>
                <w:spacing w:val="-46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examination</w:t>
            </w:r>
            <w:r>
              <w:rPr>
                <w:spacing w:val="-1"/>
              </w:rPr>
              <w:t xml:space="preserve"> </w:t>
            </w:r>
            <w:r>
              <w:t>sat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module.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594"/>
            </w:pPr>
            <w:r>
              <w:t>Students will normally not be allowed to postpone more than two modules for the following</w:t>
            </w:r>
            <w:r>
              <w:rPr>
                <w:spacing w:val="-46"/>
              </w:rPr>
              <w:t xml:space="preserve"> </w:t>
            </w:r>
            <w:r>
              <w:t>semester.</w:t>
            </w:r>
          </w:p>
          <w:p w:rsidR="002E1385" w:rsidRDefault="002E138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5" w:right="242"/>
            </w:pPr>
            <w:r>
              <w:t>If a student obtains grade “U” in three or more modules in the same semesters, and the CPA is</w:t>
            </w:r>
            <w:r>
              <w:rPr>
                <w:spacing w:val="1"/>
              </w:rPr>
              <w:t xml:space="preserve"> </w:t>
            </w:r>
            <w:r>
              <w:t>below 40 for that semester, the student will be requested to repeat the semester unless decided</w:t>
            </w:r>
            <w:r>
              <w:rPr>
                <w:spacing w:val="-46"/>
              </w:rPr>
              <w:t xml:space="preserve"> </w:t>
            </w:r>
            <w:r>
              <w:t>otherwise by the Academic Council upon the recommendation of the Board of Examiners. When</w:t>
            </w:r>
            <w:r>
              <w:rPr>
                <w:spacing w:val="-46"/>
              </w:rPr>
              <w:t xml:space="preserve"> </w:t>
            </w:r>
            <w:r>
              <w:t>repeating a semester, a student may or may not take the modules for which Grade C or above</w:t>
            </w:r>
            <w:r>
              <w:rPr>
                <w:spacing w:val="1"/>
              </w:rPr>
              <w:t xml:space="preserve"> </w:t>
            </w:r>
            <w:r>
              <w:t>have 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spacing w:before="1"/>
              <w:ind w:left="115" w:right="183"/>
            </w:pPr>
            <w:r>
              <w:t>If after completing a level the student’s CPA &lt; 40, the student will have to repeat the entire</w:t>
            </w:r>
            <w:r>
              <w:rPr>
                <w:spacing w:val="1"/>
              </w:rPr>
              <w:t xml:space="preserve"> </w:t>
            </w:r>
            <w:r>
              <w:t>academic year, and retake the modules as and when offered. However, s/he will not be required,</w:t>
            </w:r>
            <w:r>
              <w:rPr>
                <w:spacing w:val="-46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s/he wishes,</w:t>
            </w:r>
            <w:r>
              <w:rPr>
                <w:spacing w:val="-1"/>
              </w:rPr>
              <w:t xml:space="preserve"> </w:t>
            </w:r>
            <w:r>
              <w:t>to retake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module(s)</w:t>
            </w:r>
            <w:r>
              <w:rPr>
                <w:spacing w:val="-2"/>
              </w:rPr>
              <w:t xml:space="preserve"> </w:t>
            </w:r>
            <w:r>
              <w:t>for which</w:t>
            </w:r>
            <w:r>
              <w:rPr>
                <w:spacing w:val="-1"/>
              </w:rPr>
              <w:t xml:space="preserve"> </w:t>
            </w:r>
            <w:r>
              <w:t>Grade 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obtained.</w:t>
            </w:r>
          </w:p>
          <w:p w:rsidR="002E1385" w:rsidRDefault="00A747C5">
            <w:pPr>
              <w:pStyle w:val="TableParagraph"/>
              <w:ind w:left="115" w:right="130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r>
              <w:t>programme.</w:t>
            </w:r>
          </w:p>
          <w:p w:rsidR="002E1385" w:rsidRDefault="002E1385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2E1385" w:rsidRDefault="00A747C5">
            <w:pPr>
              <w:pStyle w:val="TableParagraph"/>
              <w:spacing w:line="256" w:lineRule="exact"/>
              <w:ind w:left="115" w:right="999"/>
              <w:rPr>
                <w:b/>
              </w:rPr>
            </w:pPr>
            <w:r>
              <w:rPr>
                <w:b/>
              </w:rPr>
              <w:t>University general marking criteria for undergraduate exams and undergraduate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dissertations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found in the Undergraduate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Handbook</w:t>
            </w:r>
          </w:p>
          <w:p w:rsidR="0040515F" w:rsidRDefault="0040515F">
            <w:pPr>
              <w:pStyle w:val="TableParagraph"/>
              <w:spacing w:line="256" w:lineRule="exact"/>
              <w:ind w:left="115" w:right="999"/>
              <w:rPr>
                <w:b/>
              </w:rPr>
            </w:pPr>
          </w:p>
        </w:tc>
      </w:tr>
      <w:tr w:rsidR="002E1385">
        <w:trPr>
          <w:trHeight w:val="3249"/>
        </w:trPr>
        <w:tc>
          <w:tcPr>
            <w:tcW w:w="9351" w:type="dxa"/>
            <w:gridSpan w:val="11"/>
            <w:tcBorders>
              <w:bottom w:val="nil"/>
            </w:tcBorders>
          </w:tcPr>
          <w:p w:rsidR="002E1385" w:rsidRDefault="00A747C5">
            <w:pPr>
              <w:pStyle w:val="TableParagraph"/>
              <w:spacing w:line="253" w:lineRule="exact"/>
              <w:ind w:left="115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(CPA):</w:t>
            </w:r>
          </w:p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CPA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degrees</w:t>
            </w:r>
            <w:r>
              <w:rPr>
                <w:spacing w:val="-1"/>
              </w:rPr>
              <w:t xml:space="preserve"> </w:t>
            </w:r>
            <w:r>
              <w:t>is calculated</w:t>
            </w:r>
            <w:r>
              <w:rPr>
                <w:spacing w:val="-2"/>
              </w:rPr>
              <w:t xml:space="preserve"> </w:t>
            </w:r>
            <w:r>
              <w:t>by:</w:t>
            </w:r>
          </w:p>
          <w:p w:rsidR="002E1385" w:rsidRDefault="00A747C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3" w:line="276" w:lineRule="auto"/>
              <w:ind w:right="330"/>
            </w:pPr>
            <w:r>
              <w:t>multiplying the module credit by the % marks for the module and then summed up and</w:t>
            </w:r>
            <w:r>
              <w:rPr>
                <w:spacing w:val="-46"/>
              </w:rPr>
              <w:t xml:space="preserve"> </w:t>
            </w:r>
            <w:r>
              <w:t>divided by the total credits attempted over the cumulative period at each level (1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or 1</w:t>
            </w:r>
            <w:r>
              <w:rPr>
                <w:spacing w:val="-1"/>
              </w:rPr>
              <w:t xml:space="preserve"> </w:t>
            </w:r>
            <w:r>
              <w:t>year). AND</w:t>
            </w:r>
          </w:p>
          <w:p w:rsidR="002E1385" w:rsidRDefault="00A747C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200" w:line="276" w:lineRule="auto"/>
              <w:ind w:right="338"/>
              <w:jc w:val="both"/>
            </w:pPr>
            <w:r>
              <w:t>Taking the weighted average of the obtained CPAs at each level. The respective weights</w:t>
            </w:r>
            <w:r>
              <w:rPr>
                <w:spacing w:val="-46"/>
              </w:rPr>
              <w:t xml:space="preserve"> </w:t>
            </w:r>
            <w:r>
              <w:t>being set as follow: the CPA of level 5 modules (year 1) will be weighted at 15% (0.15),</w:t>
            </w:r>
            <w:r>
              <w:rPr>
                <w:spacing w:val="1"/>
              </w:rPr>
              <w:t xml:space="preserve"> </w:t>
            </w:r>
            <w:r>
              <w:t>the CPA of level 6 modules (year 2) will be weighted at 35% (0.35) and the CPA of level</w:t>
            </w:r>
            <w:r>
              <w:rPr>
                <w:spacing w:val="-46"/>
              </w:rPr>
              <w:t xml:space="preserve"> </w:t>
            </w:r>
            <w:r>
              <w:t>7/8</w:t>
            </w:r>
            <w:r>
              <w:rPr>
                <w:spacing w:val="-1"/>
              </w:rPr>
              <w:t xml:space="preserve"> </w:t>
            </w:r>
            <w:r>
              <w:t>modules</w:t>
            </w:r>
            <w:r>
              <w:rPr>
                <w:spacing w:val="1"/>
              </w:rPr>
              <w:t xml:space="preserve"> </w:t>
            </w:r>
            <w:r>
              <w:t>(year 3</w:t>
            </w:r>
            <w:r>
              <w:rPr>
                <w:spacing w:val="-1"/>
              </w:rPr>
              <w:t xml:space="preserve"> </w:t>
            </w:r>
            <w:r>
              <w:t>and/or 4)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weighted at</w:t>
            </w:r>
            <w:r>
              <w:rPr>
                <w:spacing w:val="-4"/>
              </w:rPr>
              <w:t xml:space="preserve"> </w:t>
            </w:r>
            <w:r>
              <w:t>50% (0.5).</w:t>
            </w:r>
          </w:p>
          <w:p w:rsidR="002E1385" w:rsidRDefault="00A747C5">
            <w:pPr>
              <w:pStyle w:val="TableParagraph"/>
              <w:spacing w:before="196" w:line="244" w:lineRule="exact"/>
              <w:ind w:left="115"/>
            </w:pPr>
            <w:r>
              <w:t>Example</w:t>
            </w:r>
            <w:r>
              <w:rPr>
                <w:spacing w:val="-5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CPA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undergraduate</w:t>
            </w:r>
            <w:r>
              <w:rPr>
                <w:spacing w:val="-3"/>
              </w:rPr>
              <w:t xml:space="preserve"> </w:t>
            </w:r>
            <w:r>
              <w:t>programmes:</w:t>
            </w:r>
          </w:p>
        </w:tc>
      </w:tr>
      <w:tr w:rsidR="002E1385">
        <w:trPr>
          <w:trHeight w:val="539"/>
        </w:trPr>
        <w:tc>
          <w:tcPr>
            <w:tcW w:w="242" w:type="dxa"/>
            <w:gridSpan w:val="2"/>
            <w:vMerge w:val="restart"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  <w:p w:rsidR="002E1385" w:rsidRDefault="00A747C5">
            <w:pPr>
              <w:pStyle w:val="TableParagraph"/>
              <w:spacing w:before="2" w:line="253" w:lineRule="exact"/>
              <w:ind w:left="110"/>
              <w:rPr>
                <w:b/>
              </w:rPr>
            </w:pPr>
            <w:r>
              <w:rPr>
                <w:b/>
              </w:rPr>
              <w:t>Scores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line="260" w:lineRule="atLeast"/>
              <w:ind w:left="109" w:right="230"/>
              <w:rPr>
                <w:b/>
              </w:rPr>
            </w:pPr>
            <w:r>
              <w:rPr>
                <w:b/>
              </w:rPr>
              <w:t>ECTS Credit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10"/>
            </w:pPr>
            <w:r>
              <w:t>BAXX1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8"/>
              <w:jc w:val="right"/>
            </w:pPr>
            <w:r>
              <w:t>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6"/>
              <w:jc w:val="right"/>
            </w:pPr>
            <w:r>
              <w:t>7.5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389"/>
            </w:pPr>
            <w:r>
              <w:t>64*7.5 =</w:t>
            </w:r>
            <w:r>
              <w:rPr>
                <w:spacing w:val="-1"/>
              </w:rPr>
              <w:t xml:space="preserve"> </w:t>
            </w:r>
            <w:r>
              <w:t>480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10"/>
            </w:pPr>
            <w:r>
              <w:t>BAXX2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8"/>
              <w:jc w:val="right"/>
            </w:pPr>
            <w:r>
              <w:t>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6"/>
              <w:jc w:val="right"/>
            </w:pPr>
            <w:r>
              <w:t>7.5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389"/>
            </w:pPr>
            <w:r>
              <w:t>71*7.5 =</w:t>
            </w:r>
            <w:r>
              <w:rPr>
                <w:spacing w:val="-1"/>
              </w:rPr>
              <w:t xml:space="preserve"> </w:t>
            </w:r>
            <w:r>
              <w:t>533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10"/>
            </w:pPr>
            <w:r>
              <w:t>BAXX3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8"/>
              <w:jc w:val="right"/>
            </w:pPr>
            <w: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6"/>
              <w:jc w:val="right"/>
            </w:pPr>
            <w:r>
              <w:t>7.5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437"/>
            </w:pPr>
            <w:r>
              <w:t>44*7.5= 330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10"/>
            </w:pPr>
            <w:r>
              <w:t>BAXX4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8"/>
              <w:jc w:val="right"/>
            </w:pPr>
            <w: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6"/>
              <w:jc w:val="right"/>
            </w:pPr>
            <w:r>
              <w:t>7.5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389"/>
            </w:pPr>
            <w:r>
              <w:t>59*</w:t>
            </w:r>
            <w:r>
              <w:rPr>
                <w:spacing w:val="-1"/>
              </w:rPr>
              <w:t xml:space="preserve"> </w:t>
            </w:r>
            <w:r>
              <w:t>7.5= 443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2"/>
        </w:trPr>
        <w:tc>
          <w:tcPr>
            <w:tcW w:w="24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10"/>
            </w:pPr>
            <w:r>
              <w:t>BAXX5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8"/>
              <w:jc w:val="right"/>
            </w:pPr>
            <w:r>
              <w:t>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right="96"/>
              <w:jc w:val="right"/>
            </w:pPr>
            <w:r>
              <w:t>5.0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37"/>
              <w:ind w:left="1555"/>
            </w:pPr>
            <w:r>
              <w:t>82*5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410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</w:tbl>
    <w:p w:rsidR="002E1385" w:rsidRDefault="002E1385">
      <w:pPr>
        <w:rPr>
          <w:sz w:val="2"/>
          <w:szCs w:val="2"/>
        </w:rPr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2259"/>
        <w:gridCol w:w="994"/>
        <w:gridCol w:w="1560"/>
        <w:gridCol w:w="2720"/>
        <w:gridCol w:w="1577"/>
      </w:tblGrid>
      <w:tr w:rsidR="002E1385">
        <w:trPr>
          <w:trHeight w:val="340"/>
        </w:trPr>
        <w:tc>
          <w:tcPr>
            <w:tcW w:w="242" w:type="dxa"/>
            <w:vMerge w:val="restart"/>
            <w:tcBorders>
              <w:bottom w:val="nil"/>
              <w:righ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left="110"/>
            </w:pPr>
            <w:r>
              <w:t>BAXX6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8"/>
              <w:jc w:val="right"/>
            </w:pPr>
            <w:r>
              <w:t>62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6"/>
              <w:jc w:val="right"/>
            </w:pPr>
            <w:r>
              <w:t>5.0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5"/>
              <w:jc w:val="right"/>
            </w:pPr>
            <w:r>
              <w:t>62*5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310</w:t>
            </w:r>
          </w:p>
        </w:tc>
        <w:tc>
          <w:tcPr>
            <w:tcW w:w="1577" w:type="dxa"/>
            <w:vMerge w:val="restart"/>
            <w:tcBorders>
              <w:left w:val="single" w:sz="8" w:space="0" w:color="000000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left="110"/>
            </w:pPr>
            <w:r>
              <w:t>BAXX7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8"/>
              <w:jc w:val="right"/>
            </w:pPr>
            <w:r>
              <w:t>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6"/>
              <w:jc w:val="right"/>
            </w:pPr>
            <w:r>
              <w:t>5.0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5"/>
              <w:jc w:val="right"/>
            </w:pPr>
            <w:r>
              <w:t>65*5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325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left="110"/>
            </w:pPr>
            <w:r>
              <w:t>BAXX8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8"/>
              <w:jc w:val="right"/>
            </w:pPr>
            <w:r>
              <w:t>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6"/>
              <w:jc w:val="right"/>
            </w:pPr>
            <w:r>
              <w:t>15.0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5"/>
              <w:jc w:val="right"/>
            </w:pPr>
            <w:r>
              <w:t>54*15 =</w:t>
            </w:r>
            <w:r>
              <w:rPr>
                <w:spacing w:val="1"/>
              </w:rPr>
              <w:t xml:space="preserve"> </w:t>
            </w:r>
            <w:r>
              <w:t>810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340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left="110"/>
            </w:pPr>
            <w:r>
              <w:t>Total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8"/>
              <w:jc w:val="right"/>
            </w:pPr>
            <w:r>
              <w:t>60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40"/>
              <w:ind w:right="96"/>
              <w:jc w:val="right"/>
            </w:pPr>
            <w:r>
              <w:t>3640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661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201"/>
              <w:ind w:left="110"/>
              <w:rPr>
                <w:b/>
              </w:rPr>
            </w:pPr>
            <w:r>
              <w:rPr>
                <w:b/>
              </w:rPr>
              <w:t>CPA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3640/60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85" w:rsidRDefault="00A747C5">
            <w:pPr>
              <w:pStyle w:val="TableParagraph"/>
              <w:spacing w:before="201"/>
              <w:ind w:right="100"/>
              <w:jc w:val="right"/>
              <w:rPr>
                <w:b/>
              </w:rPr>
            </w:pPr>
            <w:r>
              <w:rPr>
                <w:b/>
              </w:rPr>
              <w:t>61.7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637"/>
        </w:trPr>
        <w:tc>
          <w:tcPr>
            <w:tcW w:w="9352" w:type="dxa"/>
            <w:gridSpan w:val="6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Calibri"/>
                <w:sz w:val="26"/>
              </w:rPr>
            </w:pPr>
          </w:p>
          <w:p w:rsidR="002E1385" w:rsidRDefault="00A747C5">
            <w:pPr>
              <w:pStyle w:val="TableParagraph"/>
              <w:spacing w:before="195"/>
              <w:ind w:left="115"/>
            </w:pPr>
            <w:r>
              <w:t>Example</w:t>
            </w:r>
            <w:r>
              <w:rPr>
                <w:spacing w:val="-5"/>
              </w:rPr>
              <w:t xml:space="preserve"> </w:t>
            </w:r>
            <w:r>
              <w:t>Calculation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CPA:</w:t>
            </w:r>
          </w:p>
        </w:tc>
      </w:tr>
    </w:tbl>
    <w:p w:rsidR="002E1385" w:rsidRDefault="00A747C5">
      <w:pPr>
        <w:pStyle w:val="BodyText"/>
        <w:rPr>
          <w:b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2758440</wp:posOffset>
                </wp:positionV>
                <wp:extent cx="5803265" cy="857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5"/>
                              <w:gridCol w:w="2981"/>
                              <w:gridCol w:w="3008"/>
                            </w:tblGrid>
                            <w:tr w:rsidR="002E1385">
                              <w:trPr>
                                <w:trHeight w:val="25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Weighted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256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15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level 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12"/>
                                  </w:pPr>
                                  <w:r>
                                    <w:t>61.7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15"/>
                                  </w:pPr>
                                  <w:r>
                                    <w:t>61.7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b/>
                                    </w:rPr>
                                    <w:t>0.15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9.11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259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15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level 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12"/>
                                  </w:pPr>
                                  <w:r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9" w:lineRule="exact"/>
                                    <w:ind w:left="163"/>
                                  </w:pPr>
                                  <w:r>
                                    <w:t>63.4*</w:t>
                                  </w:r>
                                  <w:r>
                                    <w:rPr>
                                      <w:b/>
                                    </w:rPr>
                                    <w:t>0.35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22.19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256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15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level 7/8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12"/>
                                  </w:pPr>
                                  <w: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236" w:lineRule="exact"/>
                                    <w:ind w:left="163"/>
                                  </w:pPr>
                                  <w:r>
                                    <w:t>65.5*</w:t>
                                  </w:r>
                                  <w:r>
                                    <w:rPr>
                                      <w:b/>
                                    </w:rPr>
                                    <w:t>0.5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 32.75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25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2" w:line="237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(180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2" w:line="237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</w:tr>
                          </w:tbl>
                          <w:p w:rsidR="002E1385" w:rsidRDefault="002E13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217.2pt;width:456.95pt;height:67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Xd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WEzSj2LoNFhFEJZ3G0DCL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5"/>
                        <w:gridCol w:w="2981"/>
                        <w:gridCol w:w="3008"/>
                      </w:tblGrid>
                      <w:tr w:rsidR="002E1385">
                        <w:trPr>
                          <w:trHeight w:val="258"/>
                        </w:trPr>
                        <w:tc>
                          <w:tcPr>
                            <w:tcW w:w="3135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Weighted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2E1385">
                        <w:trPr>
                          <w:trHeight w:val="256"/>
                        </w:trPr>
                        <w:tc>
                          <w:tcPr>
                            <w:tcW w:w="3135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15"/>
                            </w:pPr>
                            <w:r>
                              <w:t>CPA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 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12"/>
                            </w:pPr>
                            <w:r>
                              <w:t>61.7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15"/>
                            </w:pPr>
                            <w:r>
                              <w:t>61.7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0.15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9.11</w:t>
                            </w:r>
                          </w:p>
                        </w:tc>
                      </w:tr>
                      <w:tr w:rsidR="002E1385">
                        <w:trPr>
                          <w:trHeight w:val="259"/>
                        </w:trPr>
                        <w:tc>
                          <w:tcPr>
                            <w:tcW w:w="3135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15"/>
                            </w:pPr>
                            <w:r>
                              <w:t>CPA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 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12"/>
                            </w:pPr>
                            <w:r>
                              <w:t>63.4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9" w:lineRule="exact"/>
                              <w:ind w:left="163"/>
                            </w:pPr>
                            <w:r>
                              <w:t>63.4*</w:t>
                            </w:r>
                            <w:r>
                              <w:rPr>
                                <w:b/>
                              </w:rPr>
                              <w:t>0.35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= 22.19</w:t>
                            </w:r>
                          </w:p>
                        </w:tc>
                      </w:tr>
                      <w:tr w:rsidR="002E1385">
                        <w:trPr>
                          <w:trHeight w:val="256"/>
                        </w:trPr>
                        <w:tc>
                          <w:tcPr>
                            <w:tcW w:w="3135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15"/>
                            </w:pP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 7/8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12"/>
                            </w:pPr>
                            <w:r>
                              <w:t>65.5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236" w:lineRule="exact"/>
                              <w:ind w:left="163"/>
                            </w:pPr>
                            <w:r>
                              <w:t>65.5*</w:t>
                            </w:r>
                            <w:r>
                              <w:rPr>
                                <w:b/>
                              </w:rPr>
                              <w:t>0.5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 32.75</w:t>
                            </w:r>
                          </w:p>
                        </w:tc>
                      </w:tr>
                      <w:tr w:rsidR="002E1385">
                        <w:trPr>
                          <w:trHeight w:val="258"/>
                        </w:trPr>
                        <w:tc>
                          <w:tcPr>
                            <w:tcW w:w="3135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2" w:line="237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(180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2" w:line="237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</w:tr>
                    </w:tbl>
                    <w:p w:rsidR="002E1385" w:rsidRDefault="002E13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2761615</wp:posOffset>
                </wp:positionV>
                <wp:extent cx="5793740" cy="850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5"/>
                              <w:gridCol w:w="2981"/>
                              <w:gridCol w:w="3008"/>
                            </w:tblGrid>
                            <w:tr w:rsidR="002E1385">
                              <w:trPr>
                                <w:trHeight w:val="26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266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269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266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26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385" w:rsidRDefault="002E13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8.25pt;margin-top:217.45pt;width:456.2pt;height:6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dw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5"/>
                        <w:gridCol w:w="2981"/>
                        <w:gridCol w:w="3008"/>
                      </w:tblGrid>
                      <w:tr w:rsidR="002E1385">
                        <w:trPr>
                          <w:trHeight w:val="268"/>
                        </w:trPr>
                        <w:tc>
                          <w:tcPr>
                            <w:tcW w:w="3135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266"/>
                        </w:trPr>
                        <w:tc>
                          <w:tcPr>
                            <w:tcW w:w="3135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269"/>
                        </w:trPr>
                        <w:tc>
                          <w:tcPr>
                            <w:tcW w:w="3135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266"/>
                        </w:trPr>
                        <w:tc>
                          <w:tcPr>
                            <w:tcW w:w="3135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268"/>
                        </w:trPr>
                        <w:tc>
                          <w:tcPr>
                            <w:tcW w:w="3135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E1385" w:rsidRDefault="002E13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1385" w:rsidRDefault="002E1385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7"/>
        <w:gridCol w:w="1147"/>
        <w:gridCol w:w="2205"/>
        <w:gridCol w:w="947"/>
        <w:gridCol w:w="930"/>
        <w:gridCol w:w="2186"/>
        <w:gridCol w:w="107"/>
      </w:tblGrid>
      <w:tr w:rsidR="002E1385">
        <w:trPr>
          <w:trHeight w:val="438"/>
        </w:trPr>
        <w:tc>
          <w:tcPr>
            <w:tcW w:w="9345" w:type="dxa"/>
            <w:gridSpan w:val="8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2E1385">
        <w:trPr>
          <w:trHeight w:val="2584"/>
        </w:trPr>
        <w:tc>
          <w:tcPr>
            <w:tcW w:w="1706" w:type="dxa"/>
          </w:tcPr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Progression</w:t>
            </w:r>
          </w:p>
        </w:tc>
        <w:tc>
          <w:tcPr>
            <w:tcW w:w="7639" w:type="dxa"/>
            <w:gridSpan w:val="7"/>
          </w:tcPr>
          <w:p w:rsidR="002E1385" w:rsidRDefault="00A747C5">
            <w:pPr>
              <w:pStyle w:val="TableParagraph"/>
              <w:spacing w:line="257" w:lineRule="exact"/>
              <w:ind w:left="112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fails 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credits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level,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2E1385" w:rsidRDefault="00A747C5">
            <w:pPr>
              <w:pStyle w:val="TableParagraph"/>
              <w:spacing w:line="257" w:lineRule="exact"/>
              <w:ind w:left="112"/>
            </w:pP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regard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student’s</w:t>
            </w:r>
            <w:r>
              <w:rPr>
                <w:spacing w:val="-2"/>
              </w:rPr>
              <w:t xml:space="preserve"> </w:t>
            </w:r>
            <w:r>
              <w:t>progression.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its</w:t>
            </w:r>
          </w:p>
          <w:p w:rsidR="002E1385" w:rsidRDefault="00A747C5">
            <w:pPr>
              <w:pStyle w:val="TableParagraph"/>
              <w:spacing w:before="1" w:line="257" w:lineRule="exact"/>
              <w:ind w:left="112"/>
            </w:pPr>
            <w:r>
              <w:t>discretion,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examiners</w:t>
            </w:r>
            <w:r>
              <w:rPr>
                <w:spacing w:val="-3"/>
              </w:rPr>
              <w:t xml:space="preserve"> </w:t>
            </w:r>
            <w:r>
              <w:t>may:</w:t>
            </w:r>
          </w:p>
          <w:p w:rsidR="002E1385" w:rsidRDefault="00A747C5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49" w:lineRule="auto"/>
              <w:ind w:right="259"/>
            </w:pPr>
            <w:r>
              <w:t>allow a student to carry forward up to 15 credits in the following year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retake</w:t>
            </w:r>
            <w:r>
              <w:rPr>
                <w:spacing w:val="-1"/>
              </w:rPr>
              <w:t xml:space="preserve"> </w:t>
            </w:r>
            <w:r>
              <w:t>these units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attendance;</w:t>
            </w:r>
          </w:p>
          <w:p w:rsidR="002E1385" w:rsidRDefault="00A747C5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9"/>
              <w:ind w:hanging="362"/>
            </w:pPr>
            <w:r>
              <w:t>require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repeat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year;</w:t>
            </w:r>
          </w:p>
          <w:p w:rsidR="002E1385" w:rsidRDefault="00A747C5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0"/>
              <w:ind w:hanging="362"/>
            </w:pP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once</w:t>
            </w:r>
            <w:r>
              <w:rPr>
                <w:spacing w:val="-1"/>
              </w:rPr>
              <w:t xml:space="preserve"> </w:t>
            </w:r>
            <w:r>
              <w:t>you’ve</w:t>
            </w:r>
            <w:r>
              <w:rPr>
                <w:spacing w:val="-2"/>
              </w:rPr>
              <w:t xml:space="preserve"> </w:t>
            </w:r>
            <w:r>
              <w:t>exhausted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opportunities to</w:t>
            </w:r>
          </w:p>
          <w:p w:rsidR="002E1385" w:rsidRDefault="00A747C5">
            <w:pPr>
              <w:pStyle w:val="TableParagraph"/>
              <w:spacing w:before="15"/>
              <w:ind w:left="833"/>
            </w:pPr>
            <w:r>
              <w:t>retrieve</w:t>
            </w:r>
            <w:r>
              <w:rPr>
                <w:spacing w:val="-3"/>
              </w:rPr>
              <w:t xml:space="preserve"> </w:t>
            </w:r>
            <w:r>
              <w:t>failed</w:t>
            </w:r>
            <w:r>
              <w:rPr>
                <w:spacing w:val="-3"/>
              </w:rPr>
              <w:t xml:space="preserve"> </w:t>
            </w:r>
            <w:r>
              <w:t>assessment.</w:t>
            </w:r>
          </w:p>
        </w:tc>
      </w:tr>
      <w:tr w:rsidR="002E1385">
        <w:trPr>
          <w:trHeight w:val="1804"/>
        </w:trPr>
        <w:tc>
          <w:tcPr>
            <w:tcW w:w="1706" w:type="dxa"/>
            <w:vMerge w:val="restart"/>
          </w:tcPr>
          <w:p w:rsidR="002E1385" w:rsidRDefault="00A747C5">
            <w:pPr>
              <w:pStyle w:val="TableParagraph"/>
              <w:ind w:left="115" w:right="312"/>
            </w:pPr>
            <w:r>
              <w:t>Classification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Awards</w:t>
            </w:r>
          </w:p>
        </w:tc>
        <w:tc>
          <w:tcPr>
            <w:tcW w:w="7639" w:type="dxa"/>
            <w:gridSpan w:val="7"/>
          </w:tcPr>
          <w:p w:rsidR="002E1385" w:rsidRDefault="00A747C5">
            <w:pPr>
              <w:pStyle w:val="TableParagraph"/>
              <w:ind w:left="112" w:right="320"/>
            </w:pPr>
            <w:r>
              <w:t>For the award of the Honours degree, all modules of the programme must be</w:t>
            </w:r>
            <w:r>
              <w:rPr>
                <w:spacing w:val="-46"/>
              </w:rPr>
              <w:t xml:space="preserve"> </w:t>
            </w:r>
            <w:r>
              <w:t>completed.</w:t>
            </w:r>
          </w:p>
          <w:p w:rsidR="002E1385" w:rsidRDefault="002E1385">
            <w:pPr>
              <w:pStyle w:val="TableParagraph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ind w:left="112" w:right="348"/>
            </w:pPr>
            <w:r>
              <w:t>The Certificate of Higher Education and the Diploma of Higher education are</w:t>
            </w:r>
            <w:r>
              <w:rPr>
                <w:spacing w:val="-46"/>
              </w:rPr>
              <w:t xml:space="preserve"> </w:t>
            </w:r>
            <w:r>
              <w:t>awarded as possible exit points in the programme as indicated in the table</w:t>
            </w:r>
            <w:r>
              <w:rPr>
                <w:spacing w:val="1"/>
              </w:rPr>
              <w:t xml:space="preserve"> </w:t>
            </w:r>
            <w:r>
              <w:t>below:</w:t>
            </w:r>
          </w:p>
        </w:tc>
      </w:tr>
      <w:tr w:rsidR="002E1385">
        <w:trPr>
          <w:trHeight w:val="938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shd w:val="clear" w:color="auto" w:fill="F1F1F1"/>
          </w:tcPr>
          <w:p w:rsidR="002E1385" w:rsidRDefault="00A747C5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205" w:type="dxa"/>
            <w:shd w:val="clear" w:color="auto" w:fill="F1F1F1"/>
          </w:tcPr>
          <w:p w:rsidR="002E1385" w:rsidRDefault="00A747C5">
            <w:pPr>
              <w:pStyle w:val="TableParagraph"/>
              <w:spacing w:line="23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947" w:type="dxa"/>
            <w:shd w:val="clear" w:color="auto" w:fill="F1F1F1"/>
          </w:tcPr>
          <w:p w:rsidR="002E1385" w:rsidRDefault="00A747C5">
            <w:pPr>
              <w:pStyle w:val="TableParagraph"/>
              <w:ind w:left="11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MQA</w:t>
            </w:r>
          </w:p>
        </w:tc>
        <w:tc>
          <w:tcPr>
            <w:tcW w:w="930" w:type="dxa"/>
            <w:shd w:val="clear" w:color="auto" w:fill="F1F1F1"/>
          </w:tcPr>
          <w:p w:rsidR="002E1385" w:rsidRDefault="00A747C5">
            <w:pPr>
              <w:pStyle w:val="TableParagraph"/>
              <w:ind w:left="118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</w:p>
          <w:p w:rsidR="002E1385" w:rsidRDefault="00A747C5">
            <w:pPr>
              <w:pStyle w:val="TableParagraph"/>
              <w:spacing w:line="215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186" w:type="dxa"/>
            <w:shd w:val="clear" w:color="auto" w:fill="F1F1F1"/>
          </w:tcPr>
          <w:p w:rsidR="002E1385" w:rsidRDefault="00A747C5">
            <w:pPr>
              <w:pStyle w:val="TableParagraph"/>
              <w:spacing w:line="23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1876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ind w:left="115" w:right="414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(Hons)</w:t>
            </w:r>
          </w:p>
        </w:tc>
        <w:tc>
          <w:tcPr>
            <w:tcW w:w="2205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line="234" w:lineRule="exact"/>
              <w:ind w:left="119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947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0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line="234" w:lineRule="exact"/>
              <w:ind w:left="11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86" w:type="dxa"/>
            <w:tcBorders>
              <w:bottom w:val="single" w:sz="8" w:space="0" w:color="BEBEBE"/>
            </w:tcBorders>
          </w:tcPr>
          <w:p w:rsidR="002E1385" w:rsidRDefault="00A747C5">
            <w:pPr>
              <w:pStyle w:val="TableParagraph"/>
              <w:spacing w:line="23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1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Honours</w:t>
            </w:r>
          </w:p>
          <w:p w:rsidR="002E1385" w:rsidRDefault="00A747C5">
            <w:pPr>
              <w:pStyle w:val="TableParagraph"/>
              <w:spacing w:line="234" w:lineRule="exact"/>
              <w:ind w:left="119"/>
              <w:rPr>
                <w:sz w:val="20"/>
              </w:rPr>
            </w:pPr>
            <w:r>
              <w:rPr>
                <w:sz w:val="20"/>
              </w:rPr>
              <w:t>(First):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2E1385" w:rsidRDefault="00A747C5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5"/>
                <w:sz w:val="13"/>
              </w:rPr>
              <w:t>st</w:t>
            </w:r>
            <w:r>
              <w:rPr>
                <w:b/>
                <w:spacing w:val="14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Honours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2E1385" w:rsidRDefault="00A747C5">
            <w:pPr>
              <w:pStyle w:val="TableParagraph"/>
              <w:spacing w:before="1" w:line="234" w:lineRule="exact"/>
              <w:ind w:left="16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&lt;70</w:t>
            </w:r>
          </w:p>
          <w:p w:rsidR="002E1385" w:rsidRDefault="00A747C5">
            <w:pPr>
              <w:pStyle w:val="TableParagraph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5"/>
                <w:sz w:val="13"/>
              </w:rPr>
              <w:t xml:space="preserve">nd </w:t>
            </w:r>
            <w:r>
              <w:rPr>
                <w:b/>
                <w:sz w:val="20"/>
              </w:rPr>
              <w:t>Class 2</w:t>
            </w:r>
            <w:r>
              <w:rPr>
                <w:b/>
                <w:position w:val="5"/>
                <w:sz w:val="13"/>
              </w:rPr>
              <w:t>nd</w:t>
            </w:r>
            <w:r>
              <w:rPr>
                <w:b/>
                <w:spacing w:val="1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Honours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(2:2):</w:t>
            </w:r>
          </w:p>
          <w:p w:rsidR="002E1385" w:rsidRDefault="00A747C5">
            <w:pPr>
              <w:pStyle w:val="TableParagraph"/>
              <w:spacing w:before="1"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 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07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385" w:rsidRDefault="002E1385">
      <w:pPr>
        <w:rPr>
          <w:rFonts w:ascii="Times New Roman"/>
          <w:sz w:val="20"/>
        </w:rPr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7"/>
        <w:gridCol w:w="1147"/>
        <w:gridCol w:w="2205"/>
        <w:gridCol w:w="947"/>
        <w:gridCol w:w="930"/>
        <w:gridCol w:w="2186"/>
        <w:gridCol w:w="107"/>
      </w:tblGrid>
      <w:tr w:rsidR="002E1385">
        <w:trPr>
          <w:trHeight w:val="234"/>
        </w:trPr>
        <w:tc>
          <w:tcPr>
            <w:tcW w:w="1706" w:type="dxa"/>
            <w:vMerge w:val="restart"/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 w:val="restart"/>
            <w:tcBorders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BEBEBE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BEBEBE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vMerge w:val="restart"/>
            <w:tcBorders>
              <w:top w:val="single" w:sz="8" w:space="0" w:color="BEBEBE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vMerge w:val="restart"/>
            <w:tcBorders>
              <w:top w:val="single" w:sz="8" w:space="0" w:color="BEBEBE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tcBorders>
              <w:top w:val="single" w:sz="8" w:space="0" w:color="BEBEBE"/>
              <w:bottom w:val="nil"/>
            </w:tcBorders>
          </w:tcPr>
          <w:p w:rsidR="002E1385" w:rsidRDefault="00A747C5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position w:val="5"/>
                <w:sz w:val="13"/>
              </w:rPr>
              <w:t>rd</w:t>
            </w:r>
            <w:r>
              <w:rPr>
                <w:b/>
                <w:spacing w:val="11"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Honours: </w:t>
            </w:r>
            <w:r>
              <w:rPr>
                <w:sz w:val="20"/>
              </w:rPr>
              <w:t>45</w:t>
            </w:r>
          </w:p>
        </w:tc>
        <w:tc>
          <w:tcPr>
            <w:tcW w:w="107" w:type="dxa"/>
            <w:vMerge w:val="restart"/>
            <w:tcBorders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463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2E1385" w:rsidRDefault="00A747C5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 50</w:t>
            </w: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29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Ordinary</w:t>
            </w:r>
          </w:p>
        </w:tc>
        <w:tc>
          <w:tcPr>
            <w:tcW w:w="2205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9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0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86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07" w:type="dxa"/>
            <w:vMerge w:val="restart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230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E1385" w:rsidRDefault="00A747C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BA/BSC</w:t>
            </w:r>
          </w:p>
        </w:tc>
        <w:tc>
          <w:tcPr>
            <w:tcW w:w="2205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29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2205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9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930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86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Distinction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07" w:type="dxa"/>
            <w:vMerge w:val="restart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223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24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 40</w:t>
            </w: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30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E1385" w:rsidRDefault="00A747C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(DipHE)</w:t>
            </w:r>
          </w:p>
        </w:tc>
        <w:tc>
          <w:tcPr>
            <w:tcW w:w="2205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462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  <w:p w:rsidR="002E1385" w:rsidRDefault="00A747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</w:tc>
        <w:tc>
          <w:tcPr>
            <w:tcW w:w="2205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947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0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86" w:type="dxa"/>
            <w:tcBorders>
              <w:bottom w:val="nil"/>
            </w:tcBorders>
          </w:tcPr>
          <w:p w:rsidR="002E1385" w:rsidRDefault="00A747C5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Distinction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2E1385" w:rsidRDefault="00A747C5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107" w:type="dxa"/>
            <w:vMerge w:val="restart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385">
        <w:trPr>
          <w:trHeight w:val="225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2E1385" w:rsidRDefault="00A747C5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 40</w:t>
            </w: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230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E1385" w:rsidRDefault="00A747C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(CertHe</w:t>
            </w:r>
          </w:p>
        </w:tc>
        <w:tc>
          <w:tcPr>
            <w:tcW w:w="2205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2E1385" w:rsidRDefault="002E1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</w:tr>
      <w:tr w:rsidR="002E1385">
        <w:trPr>
          <w:trHeight w:val="515"/>
        </w:trPr>
        <w:tc>
          <w:tcPr>
            <w:tcW w:w="1706" w:type="dxa"/>
            <w:vMerge/>
            <w:tcBorders>
              <w:top w:val="nil"/>
            </w:tcBorders>
          </w:tcPr>
          <w:p w:rsidR="002E1385" w:rsidRDefault="002E1385">
            <w:pPr>
              <w:rPr>
                <w:sz w:val="2"/>
                <w:szCs w:val="2"/>
              </w:rPr>
            </w:pPr>
          </w:p>
        </w:tc>
        <w:tc>
          <w:tcPr>
            <w:tcW w:w="7639" w:type="dxa"/>
            <w:gridSpan w:val="7"/>
          </w:tcPr>
          <w:p w:rsidR="002E1385" w:rsidRDefault="002E1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7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6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2"/>
              <w:ind w:left="475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2E1385">
        <w:trPr>
          <w:trHeight w:val="1806"/>
        </w:trPr>
        <w:tc>
          <w:tcPr>
            <w:tcW w:w="9352" w:type="dxa"/>
          </w:tcPr>
          <w:p w:rsidR="002E1385" w:rsidRDefault="00A747C5">
            <w:pPr>
              <w:pStyle w:val="TableParagraph"/>
              <w:spacing w:before="2" w:line="257" w:lineRule="exact"/>
              <w:ind w:left="115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populated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2E1385" w:rsidRDefault="00A747C5">
            <w:pPr>
              <w:pStyle w:val="TableParagraph"/>
              <w:spacing w:line="257" w:lineRule="exact"/>
              <w:ind w:left="115"/>
            </w:pPr>
            <w:r>
              <w:t>-link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career’s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created</w:t>
            </w:r>
          </w:p>
          <w:p w:rsidR="002E1385" w:rsidRDefault="00A747C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 w:line="257" w:lineRule="exact"/>
            </w:pPr>
            <w:r>
              <w:t>Welfare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created</w:t>
            </w:r>
          </w:p>
          <w:p w:rsidR="002E1385" w:rsidRDefault="00A747C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57" w:lineRule="exact"/>
            </w:pP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when/if</w:t>
            </w:r>
            <w:r>
              <w:rPr>
                <w:spacing w:val="-2"/>
              </w:rPr>
              <w:t xml:space="preserve"> </w:t>
            </w:r>
            <w:r>
              <w:t>created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Unit</w:t>
            </w:r>
          </w:p>
          <w:p w:rsidR="002E1385" w:rsidRDefault="00A747C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 w:line="257" w:lineRule="exact"/>
            </w:pPr>
            <w:r>
              <w:t>Admin</w:t>
            </w:r>
            <w:r>
              <w:rPr>
                <w:spacing w:val="-4"/>
              </w:rPr>
              <w:t xml:space="preserve"> </w:t>
            </w:r>
            <w:r>
              <w:t>enquire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facilities</w:t>
            </w:r>
          </w:p>
          <w:p w:rsidR="002E1385" w:rsidRDefault="00A747C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9" w:lineRule="exact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</w:t>
            </w:r>
          </w:p>
        </w:tc>
      </w:tr>
    </w:tbl>
    <w:p w:rsidR="002E1385" w:rsidRDefault="002E1385">
      <w:pPr>
        <w:pStyle w:val="BodyText"/>
        <w:rPr>
          <w:b w:val="0"/>
          <w:sz w:val="20"/>
        </w:rPr>
      </w:pPr>
    </w:p>
    <w:p w:rsidR="002E1385" w:rsidRDefault="002E1385">
      <w:pPr>
        <w:pStyle w:val="BodyText"/>
        <w:spacing w:before="9"/>
        <w:rPr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2E1385">
        <w:trPr>
          <w:trHeight w:val="439"/>
        </w:trPr>
        <w:tc>
          <w:tcPr>
            <w:tcW w:w="9352" w:type="dxa"/>
            <w:shd w:val="clear" w:color="auto" w:fill="F1F1F1"/>
          </w:tcPr>
          <w:p w:rsidR="002E1385" w:rsidRDefault="00A747C5">
            <w:pPr>
              <w:pStyle w:val="TableParagraph"/>
              <w:spacing w:before="4"/>
              <w:ind w:left="475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2E1385">
        <w:trPr>
          <w:trHeight w:val="4889"/>
        </w:trPr>
        <w:tc>
          <w:tcPr>
            <w:tcW w:w="9352" w:type="dxa"/>
          </w:tcPr>
          <w:p w:rsidR="002E1385" w:rsidRDefault="00A747C5">
            <w:pPr>
              <w:pStyle w:val="TableParagraph"/>
              <w:ind w:left="115" w:right="138"/>
            </w:pPr>
            <w:r>
              <w:t>Open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6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way: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</w:pP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module evaluation</w:t>
            </w:r>
            <w:r>
              <w:rPr>
                <w:spacing w:val="-4"/>
              </w:rPr>
              <w:t xml:space="preserve"> </w:t>
            </w:r>
            <w:r>
              <w:t>surveys;</w:t>
            </w: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1" w:line="259" w:lineRule="auto"/>
              <w:ind w:right="550"/>
            </w:pPr>
            <w:r>
              <w:t>Acting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committees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5"/>
              </w:rPr>
              <w:t xml:space="preserve"> </w:t>
            </w:r>
            <w:r>
              <w:t>staff-student</w:t>
            </w:r>
            <w:r>
              <w:rPr>
                <w:spacing w:val="-2"/>
              </w:rPr>
              <w:t xml:space="preserve"> </w:t>
            </w:r>
            <w:r>
              <w:t>consultative committee;</w:t>
            </w: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/>
            </w:pPr>
            <w:r>
              <w:t>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validation</w:t>
            </w:r>
            <w:r>
              <w:rPr>
                <w:spacing w:val="-3"/>
              </w:rPr>
              <w:t xml:space="preserve"> </w:t>
            </w:r>
            <w:r>
              <w:t>processes.</w:t>
            </w:r>
          </w:p>
          <w:p w:rsidR="002E1385" w:rsidRDefault="002E1385">
            <w:pPr>
              <w:pStyle w:val="TableParagraph"/>
              <w:spacing w:before="8"/>
              <w:rPr>
                <w:rFonts w:ascii="Calibri"/>
                <w:sz w:val="35"/>
              </w:rPr>
            </w:pPr>
          </w:p>
          <w:p w:rsidR="002E1385" w:rsidRDefault="00A747C5">
            <w:pPr>
              <w:pStyle w:val="TableParagraph"/>
              <w:ind w:left="115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respond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channels:</w:t>
            </w:r>
          </w:p>
          <w:p w:rsidR="002E1385" w:rsidRDefault="002E138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9" w:lineRule="auto"/>
              <w:ind w:left="887" w:right="182"/>
            </w:pP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posted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5"/>
              </w:rPr>
              <w:t xml:space="preserve"> </w:t>
            </w:r>
            <w:r>
              <w:t>e-platform;</w:t>
            </w: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ind w:left="887" w:hanging="361"/>
            </w:pPr>
            <w:r>
              <w:t>Action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minutes 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monitored 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committees;</w:t>
            </w: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21"/>
              <w:ind w:left="887" w:hanging="361"/>
            </w:pPr>
            <w:r>
              <w:t>Annual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feedback;</w:t>
            </w:r>
          </w:p>
          <w:p w:rsidR="002E1385" w:rsidRDefault="00A747C5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23"/>
              <w:ind w:left="887" w:hanging="361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</w:t>
            </w:r>
            <w:r>
              <w:rPr>
                <w:spacing w:val="-2"/>
              </w:rPr>
              <w:t xml:space="preserve"> </w:t>
            </w:r>
            <w:r>
              <w:t>years).</w:t>
            </w:r>
          </w:p>
        </w:tc>
      </w:tr>
    </w:tbl>
    <w:p w:rsidR="002E1385" w:rsidRDefault="002E1385">
      <w:pPr>
        <w:sectPr w:rsidR="002E1385">
          <w:pgSz w:w="12240" w:h="15840"/>
          <w:pgMar w:top="1440" w:right="1320" w:bottom="280" w:left="1340" w:header="720" w:footer="720" w:gutter="0"/>
          <w:cols w:space="720"/>
        </w:sectPr>
      </w:pPr>
    </w:p>
    <w:p w:rsidR="002E1385" w:rsidRDefault="002E1385">
      <w:pPr>
        <w:pStyle w:val="BodyText"/>
        <w:spacing w:before="4"/>
        <w:rPr>
          <w:b w:val="0"/>
          <w:sz w:val="16"/>
        </w:rPr>
      </w:pPr>
    </w:p>
    <w:p w:rsidR="002E1385" w:rsidRDefault="002E1385">
      <w:pPr>
        <w:rPr>
          <w:sz w:val="16"/>
        </w:rPr>
        <w:sectPr w:rsidR="002E1385">
          <w:pgSz w:w="12240" w:h="15840"/>
          <w:pgMar w:top="1500" w:right="1320" w:bottom="280" w:left="1340" w:header="720" w:footer="720" w:gutter="0"/>
          <w:cols w:space="720"/>
        </w:sectPr>
      </w:pPr>
    </w:p>
    <w:p w:rsidR="002E1385" w:rsidRDefault="002E1385">
      <w:pPr>
        <w:pStyle w:val="BodyText"/>
        <w:spacing w:before="4"/>
        <w:rPr>
          <w:b w:val="0"/>
          <w:sz w:val="16"/>
        </w:rPr>
      </w:pPr>
    </w:p>
    <w:p w:rsidR="002E1385" w:rsidRDefault="00A747C5">
      <w:pPr>
        <w:pStyle w:val="BodyText"/>
        <w:spacing w:before="100"/>
        <w:ind w:left="14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350520</wp:posOffset>
                </wp:positionV>
                <wp:extent cx="9784080" cy="5446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544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4"/>
                              <w:gridCol w:w="269"/>
                              <w:gridCol w:w="269"/>
                              <w:gridCol w:w="267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366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4"/>
                              <w:gridCol w:w="277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3"/>
                              <w:gridCol w:w="258"/>
                            </w:tblGrid>
                            <w:tr w:rsidR="002E1385">
                              <w:trPr>
                                <w:trHeight w:val="618"/>
                              </w:trPr>
                              <w:tc>
                                <w:tcPr>
                                  <w:tcW w:w="2339" w:type="dxa"/>
                                  <w:gridSpan w:val="4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15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Knowledge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18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37" w:right="187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Cognitive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gridSpan w:val="9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6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ind w:left="74" w:right="1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Transferable Skills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 Personal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Attributes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750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before="123"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 w:line="18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 w:line="187" w:lineRule="exact"/>
                                    <w:ind w:left="11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T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4" w:right="57"/>
                                    <w:jc w:val="both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 w:line="187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2" w:right="5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13" w:righ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10" w:righ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11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8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10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6"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8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6" w:righ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4" w:righ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5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2" w:righ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3" w:righ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0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01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8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9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6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7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4" w:righ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5" w:righ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2"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3"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0"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91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8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9"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6"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7"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4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5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2" w:righ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3" w:righ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0" w:righ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2" w:righ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2" w:righ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8" w:righ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0" w:righ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6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8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4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6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2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4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0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2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68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70" w:righ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66"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QF-MQA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Level 6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5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Fundamentals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2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Principles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560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ind w:left="115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Communications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186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6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Introduction to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419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ind w:left="115" w:right="6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561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ind w:left="115" w:right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Legal and Ethical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considerations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5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QF-MQA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before="2" w:line="168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4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Search </w:t>
                                  </w:r>
                                  <w:r>
                                    <w:rPr>
                                      <w:sz w:val="16"/>
                                    </w:rPr>
                                    <w:t>Engine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Optimization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187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Introduction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FinTech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185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6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4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Marketing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Society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4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Pay-per-click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6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</w:tbl>
                          <w:p w:rsidR="002E1385" w:rsidRDefault="002E13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.1pt;margin-top:27.6pt;width:770.4pt;height:42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+urwIAALE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4"/>
                        <w:gridCol w:w="269"/>
                        <w:gridCol w:w="269"/>
                        <w:gridCol w:w="267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366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4"/>
                        <w:gridCol w:w="277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3"/>
                        <w:gridCol w:w="258"/>
                      </w:tblGrid>
                      <w:tr w:rsidR="002E1385">
                        <w:trPr>
                          <w:trHeight w:val="618"/>
                        </w:trPr>
                        <w:tc>
                          <w:tcPr>
                            <w:tcW w:w="2339" w:type="dxa"/>
                            <w:gridSpan w:val="4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15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Knowledge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18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37" w:right="187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Cognitive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2445" w:type="dxa"/>
                            <w:gridSpan w:val="9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6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615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ind w:left="74" w:right="1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Transferable Skills</w:t>
                            </w:r>
                            <w:r>
                              <w:rPr>
                                <w:b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 Personal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Attributes</w:t>
                            </w:r>
                          </w:p>
                        </w:tc>
                      </w:tr>
                      <w:tr w:rsidR="002E1385">
                        <w:trPr>
                          <w:trHeight w:val="750"/>
                        </w:trPr>
                        <w:tc>
                          <w:tcPr>
                            <w:tcW w:w="153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:rsidR="002E1385" w:rsidRDefault="002E1385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:rsidR="002E1385" w:rsidRDefault="00A747C5">
                            <w:pPr>
                              <w:pStyle w:val="TableParagraph"/>
                              <w:spacing w:before="123"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 w:line="18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 w:line="187" w:lineRule="exact"/>
                              <w:ind w:left="11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4" w:right="57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 w:line="187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2" w:right="5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13" w:righ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10" w:righ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11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8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10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6"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8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6" w:righ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4" w:righ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5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2" w:righ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3" w:righ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0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01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8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9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6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7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4" w:righ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5"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2"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3"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0"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91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8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9"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6"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7"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4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5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2" w:righ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3" w:righ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0" w:righ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2" w:righ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2" w:righ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8" w:righ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0" w:righ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6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8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4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6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2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4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0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2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68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70" w:righ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66"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QF-MQA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Level 6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5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Fundamentals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2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Principles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560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ind w:left="115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Communications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186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6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Introduction 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419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ind w:left="115" w:right="6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Marketing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561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ind w:left="115" w:right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Legal and Ethical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considerations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5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QF-MQA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before="2" w:line="168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6-7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4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Search </w:t>
                            </w:r>
                            <w:r>
                              <w:rPr>
                                <w:sz w:val="16"/>
                              </w:rPr>
                              <w:t>Engine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Optimization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187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Introduction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FinTech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185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6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4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Marketing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Society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4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Pay-per-click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6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Marketing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</w:tbl>
                    <w:p w:rsidR="002E1385" w:rsidRDefault="002E13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</w:rPr>
        <w:t>13.</w:t>
      </w:r>
      <w:r>
        <w:rPr>
          <w:rFonts w:ascii="Cambria"/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</w:p>
    <w:p w:rsidR="002E1385" w:rsidRDefault="002E1385">
      <w:pPr>
        <w:sectPr w:rsidR="002E1385">
          <w:pgSz w:w="15840" w:h="12240" w:orient="landscape"/>
          <w:pgMar w:top="1140" w:right="0" w:bottom="280" w:left="340" w:header="720" w:footer="720" w:gutter="0"/>
          <w:cols w:space="720"/>
        </w:sect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rPr>
          <w:sz w:val="20"/>
        </w:rPr>
      </w:pPr>
    </w:p>
    <w:p w:rsidR="002E1385" w:rsidRDefault="002E1385">
      <w:pPr>
        <w:pStyle w:val="BodyText"/>
        <w:spacing w:before="11"/>
        <w:rPr>
          <w:sz w:val="21"/>
        </w:rPr>
      </w:pPr>
    </w:p>
    <w:p w:rsidR="002E1385" w:rsidRDefault="00A747C5">
      <w:pPr>
        <w:spacing w:before="99"/>
        <w:ind w:left="110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-2614930</wp:posOffset>
                </wp:positionV>
                <wp:extent cx="9784080" cy="2209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4"/>
                              <w:gridCol w:w="269"/>
                              <w:gridCol w:w="269"/>
                              <w:gridCol w:w="267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366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4"/>
                              <w:gridCol w:w="277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3"/>
                              <w:gridCol w:w="258"/>
                            </w:tblGrid>
                            <w:tr w:rsidR="002E1385">
                              <w:trPr>
                                <w:trHeight w:val="56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Relationship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6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4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QF-MQA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Email and Mobile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184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5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E1385">
                              <w:trPr>
                                <w:trHeight w:val="376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8" w:lineRule="exact"/>
                                    <w:ind w:left="115" w:righ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Digital Marketing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Analytics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before="1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187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Analytics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6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376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  <w:p w:rsidR="002E1385" w:rsidRDefault="00A747C5">
                                  <w:pPr>
                                    <w:pStyle w:val="TableParagraph"/>
                                    <w:spacing w:before="2"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Strategy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E1385">
                              <w:trPr>
                                <w:trHeight w:val="563"/>
                              </w:trPr>
                              <w:tc>
                                <w:tcPr>
                                  <w:tcW w:w="153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ind w:left="115" w:right="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1385" w:rsidRDefault="00A747C5">
                                  <w:pPr>
                                    <w:pStyle w:val="TableParagraph"/>
                                    <w:spacing w:line="187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right w:val="nil"/>
                                  </w:tcBorders>
                                </w:tcPr>
                                <w:p w:rsidR="002E1385" w:rsidRDefault="002E13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385" w:rsidRDefault="002E13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.1pt;margin-top:-205.9pt;width:770.4pt;height:173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S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4"/>
                        <w:gridCol w:w="269"/>
                        <w:gridCol w:w="269"/>
                        <w:gridCol w:w="267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366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4"/>
                        <w:gridCol w:w="277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3"/>
                        <w:gridCol w:w="258"/>
                      </w:tblGrid>
                      <w:tr w:rsidR="002E1385">
                        <w:trPr>
                          <w:trHeight w:val="56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Customer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Relationship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Social </w:t>
                            </w:r>
                            <w:r>
                              <w:rPr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6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4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QF-MQA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Email and Mobile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184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5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E1385">
                        <w:trPr>
                          <w:trHeight w:val="376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8" w:lineRule="exact"/>
                              <w:ind w:left="115" w:righ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 Marketing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Analytics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before="1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187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Analytics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6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376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  <w:p w:rsidR="002E1385" w:rsidRDefault="00A747C5">
                            <w:pPr>
                              <w:pStyle w:val="TableParagraph"/>
                              <w:spacing w:before="2"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Strategy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</w:tr>
                      <w:tr w:rsidR="002E1385">
                        <w:trPr>
                          <w:trHeight w:val="563"/>
                        </w:trPr>
                        <w:tc>
                          <w:tcPr>
                            <w:tcW w:w="1534" w:type="dxa"/>
                          </w:tcPr>
                          <w:p w:rsidR="002E1385" w:rsidRDefault="00A747C5">
                            <w:pPr>
                              <w:pStyle w:val="TableParagraph"/>
                              <w:ind w:left="115" w:right="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International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7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:rsidR="002E1385" w:rsidRDefault="00A747C5">
                            <w:pPr>
                              <w:pStyle w:val="TableParagraph"/>
                              <w:spacing w:line="187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right w:val="nil"/>
                            </w:tcBorders>
                          </w:tcPr>
                          <w:p w:rsidR="002E1385" w:rsidRDefault="002E138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E1385" w:rsidRDefault="002E13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Core;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Elective;</w:t>
      </w:r>
      <w:r>
        <w:rPr>
          <w:spacing w:val="-2"/>
          <w:sz w:val="20"/>
        </w:rPr>
        <w:t xml:space="preserve"> </w:t>
      </w:r>
      <w:r>
        <w:rPr>
          <w:sz w:val="20"/>
        </w:rPr>
        <w:t>DL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Distance</w:t>
      </w:r>
      <w:r>
        <w:rPr>
          <w:spacing w:val="-5"/>
          <w:sz w:val="20"/>
        </w:rPr>
        <w:t xml:space="preserve"> </w:t>
      </w:r>
      <w:r>
        <w:rPr>
          <w:sz w:val="20"/>
        </w:rPr>
        <w:t>Learning;</w:t>
      </w:r>
      <w:r>
        <w:rPr>
          <w:spacing w:val="-3"/>
          <w:sz w:val="20"/>
        </w:rPr>
        <w:t xml:space="preserve"> </w:t>
      </w:r>
      <w:r>
        <w:rPr>
          <w:sz w:val="20"/>
        </w:rPr>
        <w:t>BL=</w:t>
      </w:r>
      <w:r>
        <w:rPr>
          <w:spacing w:val="-1"/>
          <w:sz w:val="20"/>
        </w:rPr>
        <w:t xml:space="preserve"> </w:t>
      </w:r>
      <w:r>
        <w:rPr>
          <w:sz w:val="20"/>
        </w:rPr>
        <w:t>Blended</w:t>
      </w:r>
      <w:r>
        <w:rPr>
          <w:spacing w:val="-4"/>
          <w:sz w:val="20"/>
        </w:rPr>
        <w:t xml:space="preserve"> </w:t>
      </w:r>
      <w:r>
        <w:rPr>
          <w:sz w:val="20"/>
        </w:rPr>
        <w:t>Learning;</w:t>
      </w:r>
      <w:r>
        <w:rPr>
          <w:spacing w:val="-1"/>
          <w:sz w:val="20"/>
        </w:rPr>
        <w:t xml:space="preserve"> </w:t>
      </w:r>
      <w:r>
        <w:rPr>
          <w:sz w:val="20"/>
        </w:rPr>
        <w:t>CD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Campus</w:t>
      </w:r>
      <w:r>
        <w:rPr>
          <w:spacing w:val="-1"/>
          <w:sz w:val="20"/>
        </w:rPr>
        <w:t xml:space="preserve"> </w:t>
      </w:r>
      <w:r>
        <w:rPr>
          <w:sz w:val="20"/>
        </w:rPr>
        <w:t>deliver</w:t>
      </w:r>
    </w:p>
    <w:p w:rsidR="002E1385" w:rsidRDefault="002E1385">
      <w:pPr>
        <w:rPr>
          <w:sz w:val="20"/>
        </w:rPr>
        <w:sectPr w:rsidR="002E1385">
          <w:pgSz w:w="15840" w:h="12240" w:orient="landscape"/>
          <w:pgMar w:top="1140" w:right="0" w:bottom="280" w:left="340" w:header="720" w:footer="720" w:gutter="0"/>
          <w:cols w:space="720"/>
        </w:sectPr>
      </w:pPr>
    </w:p>
    <w:p w:rsidR="002E1385" w:rsidRDefault="002E1385">
      <w:pPr>
        <w:rPr>
          <w:sz w:val="17"/>
        </w:rPr>
      </w:pPr>
    </w:p>
    <w:sectPr w:rsidR="002E138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88"/>
    <w:multiLevelType w:val="hybridMultilevel"/>
    <w:tmpl w:val="2CD8D47A"/>
    <w:lvl w:ilvl="0" w:tplc="E78694B0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BCE96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529D0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F64990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B7DAA0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DF2878A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457C2662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E02A2AA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F4A890D4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F062DD"/>
    <w:multiLevelType w:val="hybridMultilevel"/>
    <w:tmpl w:val="1144C644"/>
    <w:lvl w:ilvl="0" w:tplc="C7B029E6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626570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FE8014D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CF20B1D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A9F24B9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36A91C6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C02AA94E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AA8EB14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926CB9A8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564CE5"/>
    <w:multiLevelType w:val="hybridMultilevel"/>
    <w:tmpl w:val="8604F166"/>
    <w:lvl w:ilvl="0" w:tplc="89749F44">
      <w:numFmt w:val="bullet"/>
      <w:lvlText w:val="•"/>
      <w:lvlJc w:val="left"/>
      <w:pPr>
        <w:ind w:left="833" w:hanging="61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C2AE274">
      <w:numFmt w:val="bullet"/>
      <w:lvlText w:val="•"/>
      <w:lvlJc w:val="left"/>
      <w:pPr>
        <w:ind w:left="1465" w:hanging="615"/>
      </w:pPr>
      <w:rPr>
        <w:rFonts w:hint="default"/>
        <w:lang w:val="en-US" w:eastAsia="en-US" w:bidi="ar-SA"/>
      </w:rPr>
    </w:lvl>
    <w:lvl w:ilvl="2" w:tplc="291686D2">
      <w:numFmt w:val="bullet"/>
      <w:lvlText w:val="•"/>
      <w:lvlJc w:val="left"/>
      <w:pPr>
        <w:ind w:left="2091" w:hanging="615"/>
      </w:pPr>
      <w:rPr>
        <w:rFonts w:hint="default"/>
        <w:lang w:val="en-US" w:eastAsia="en-US" w:bidi="ar-SA"/>
      </w:rPr>
    </w:lvl>
    <w:lvl w:ilvl="3" w:tplc="B7362CAA">
      <w:numFmt w:val="bullet"/>
      <w:lvlText w:val="•"/>
      <w:lvlJc w:val="left"/>
      <w:pPr>
        <w:ind w:left="2716" w:hanging="615"/>
      </w:pPr>
      <w:rPr>
        <w:rFonts w:hint="default"/>
        <w:lang w:val="en-US" w:eastAsia="en-US" w:bidi="ar-SA"/>
      </w:rPr>
    </w:lvl>
    <w:lvl w:ilvl="4" w:tplc="C268A1C0">
      <w:numFmt w:val="bullet"/>
      <w:lvlText w:val="•"/>
      <w:lvlJc w:val="left"/>
      <w:pPr>
        <w:ind w:left="3342" w:hanging="615"/>
      </w:pPr>
      <w:rPr>
        <w:rFonts w:hint="default"/>
        <w:lang w:val="en-US" w:eastAsia="en-US" w:bidi="ar-SA"/>
      </w:rPr>
    </w:lvl>
    <w:lvl w:ilvl="5" w:tplc="AE741570">
      <w:numFmt w:val="bullet"/>
      <w:lvlText w:val="•"/>
      <w:lvlJc w:val="left"/>
      <w:pPr>
        <w:ind w:left="3967" w:hanging="615"/>
      </w:pPr>
      <w:rPr>
        <w:rFonts w:hint="default"/>
        <w:lang w:val="en-US" w:eastAsia="en-US" w:bidi="ar-SA"/>
      </w:rPr>
    </w:lvl>
    <w:lvl w:ilvl="6" w:tplc="F2D2E512">
      <w:numFmt w:val="bullet"/>
      <w:lvlText w:val="•"/>
      <w:lvlJc w:val="left"/>
      <w:pPr>
        <w:ind w:left="4593" w:hanging="615"/>
      </w:pPr>
      <w:rPr>
        <w:rFonts w:hint="default"/>
        <w:lang w:val="en-US" w:eastAsia="en-US" w:bidi="ar-SA"/>
      </w:rPr>
    </w:lvl>
    <w:lvl w:ilvl="7" w:tplc="AA38936E">
      <w:numFmt w:val="bullet"/>
      <w:lvlText w:val="•"/>
      <w:lvlJc w:val="left"/>
      <w:pPr>
        <w:ind w:left="5218" w:hanging="615"/>
      </w:pPr>
      <w:rPr>
        <w:rFonts w:hint="default"/>
        <w:lang w:val="en-US" w:eastAsia="en-US" w:bidi="ar-SA"/>
      </w:rPr>
    </w:lvl>
    <w:lvl w:ilvl="8" w:tplc="479EFC04">
      <w:numFmt w:val="bullet"/>
      <w:lvlText w:val="•"/>
      <w:lvlJc w:val="left"/>
      <w:pPr>
        <w:ind w:left="5844" w:hanging="615"/>
      </w:pPr>
      <w:rPr>
        <w:rFonts w:hint="default"/>
        <w:lang w:val="en-US" w:eastAsia="en-US" w:bidi="ar-SA"/>
      </w:rPr>
    </w:lvl>
  </w:abstractNum>
  <w:abstractNum w:abstractNumId="3" w15:restartNumberingAfterBreak="0">
    <w:nsid w:val="3F3D38C3"/>
    <w:multiLevelType w:val="hybridMultilevel"/>
    <w:tmpl w:val="C1A2E1BA"/>
    <w:lvl w:ilvl="0" w:tplc="44CCC534">
      <w:start w:val="1"/>
      <w:numFmt w:val="lowerLetter"/>
      <w:lvlText w:val="%1)"/>
      <w:lvlJc w:val="left"/>
      <w:pPr>
        <w:ind w:left="834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FBF8029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82CB46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1E6F5F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A9F00AC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DCEABD8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B327F2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2F6EDDE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0BD64C64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3B0AC3"/>
    <w:multiLevelType w:val="hybridMultilevel"/>
    <w:tmpl w:val="1416137C"/>
    <w:lvl w:ilvl="0" w:tplc="F25C3312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288DC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6366D9F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F9745A7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4EE875C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798B4E8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CABAE1D0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AE4653C6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2DA46DC8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D127D8"/>
    <w:multiLevelType w:val="hybridMultilevel"/>
    <w:tmpl w:val="6D2E08F4"/>
    <w:lvl w:ilvl="0" w:tplc="D492A09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A6ED9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7EB0B1F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BC161F0E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58AF90A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7BB679CA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6" w:tplc="BF746E6C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7" w:tplc="BE0079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F92489D0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FA54C9"/>
    <w:multiLevelType w:val="hybridMultilevel"/>
    <w:tmpl w:val="E7541CF6"/>
    <w:lvl w:ilvl="0" w:tplc="56A8FF8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FF27792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ar-SA"/>
      </w:rPr>
    </w:lvl>
    <w:lvl w:ilvl="2" w:tplc="BC8E33DE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2D406A0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4" w:tplc="34B2E6B8">
      <w:numFmt w:val="bullet"/>
      <w:lvlText w:val="•"/>
      <w:lvlJc w:val="left"/>
      <w:pPr>
        <w:ind w:left="3555" w:hanging="361"/>
      </w:pPr>
      <w:rPr>
        <w:rFonts w:hint="default"/>
        <w:lang w:val="en-US" w:eastAsia="en-US" w:bidi="ar-SA"/>
      </w:rPr>
    </w:lvl>
    <w:lvl w:ilvl="5" w:tplc="BE2C5806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6" w:tplc="36525684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7" w:tplc="9FF65150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8" w:tplc="D59406E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F2E2202"/>
    <w:multiLevelType w:val="hybridMultilevel"/>
    <w:tmpl w:val="CA12AD98"/>
    <w:lvl w:ilvl="0" w:tplc="570E1154">
      <w:start w:val="2"/>
      <w:numFmt w:val="decimal"/>
      <w:lvlText w:val="%1"/>
      <w:lvlJc w:val="left"/>
      <w:pPr>
        <w:ind w:left="219" w:hanging="212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2BFCAB4E">
      <w:numFmt w:val="bullet"/>
      <w:lvlText w:val="•"/>
      <w:lvlJc w:val="left"/>
      <w:pPr>
        <w:ind w:left="907" w:hanging="212"/>
      </w:pPr>
      <w:rPr>
        <w:rFonts w:hint="default"/>
        <w:lang w:val="en-US" w:eastAsia="en-US" w:bidi="ar-SA"/>
      </w:rPr>
    </w:lvl>
    <w:lvl w:ilvl="2" w:tplc="6B2E6500">
      <w:numFmt w:val="bullet"/>
      <w:lvlText w:val="•"/>
      <w:lvlJc w:val="left"/>
      <w:pPr>
        <w:ind w:left="1595" w:hanging="212"/>
      </w:pPr>
      <w:rPr>
        <w:rFonts w:hint="default"/>
        <w:lang w:val="en-US" w:eastAsia="en-US" w:bidi="ar-SA"/>
      </w:rPr>
    </w:lvl>
    <w:lvl w:ilvl="3" w:tplc="2F2E6DEA">
      <w:numFmt w:val="bullet"/>
      <w:lvlText w:val="•"/>
      <w:lvlJc w:val="left"/>
      <w:pPr>
        <w:ind w:left="2282" w:hanging="212"/>
      </w:pPr>
      <w:rPr>
        <w:rFonts w:hint="default"/>
        <w:lang w:val="en-US" w:eastAsia="en-US" w:bidi="ar-SA"/>
      </w:rPr>
    </w:lvl>
    <w:lvl w:ilvl="4" w:tplc="41001782">
      <w:numFmt w:val="bullet"/>
      <w:lvlText w:val="•"/>
      <w:lvlJc w:val="left"/>
      <w:pPr>
        <w:ind w:left="2970" w:hanging="212"/>
      </w:pPr>
      <w:rPr>
        <w:rFonts w:hint="default"/>
        <w:lang w:val="en-US" w:eastAsia="en-US" w:bidi="ar-SA"/>
      </w:rPr>
    </w:lvl>
    <w:lvl w:ilvl="5" w:tplc="183AC7D6">
      <w:numFmt w:val="bullet"/>
      <w:lvlText w:val="•"/>
      <w:lvlJc w:val="left"/>
      <w:pPr>
        <w:ind w:left="3657" w:hanging="212"/>
      </w:pPr>
      <w:rPr>
        <w:rFonts w:hint="default"/>
        <w:lang w:val="en-US" w:eastAsia="en-US" w:bidi="ar-SA"/>
      </w:rPr>
    </w:lvl>
    <w:lvl w:ilvl="6" w:tplc="100E57FE">
      <w:numFmt w:val="bullet"/>
      <w:lvlText w:val="•"/>
      <w:lvlJc w:val="left"/>
      <w:pPr>
        <w:ind w:left="4345" w:hanging="212"/>
      </w:pPr>
      <w:rPr>
        <w:rFonts w:hint="default"/>
        <w:lang w:val="en-US" w:eastAsia="en-US" w:bidi="ar-SA"/>
      </w:rPr>
    </w:lvl>
    <w:lvl w:ilvl="7" w:tplc="3C223604">
      <w:numFmt w:val="bullet"/>
      <w:lvlText w:val="•"/>
      <w:lvlJc w:val="left"/>
      <w:pPr>
        <w:ind w:left="5032" w:hanging="212"/>
      </w:pPr>
      <w:rPr>
        <w:rFonts w:hint="default"/>
        <w:lang w:val="en-US" w:eastAsia="en-US" w:bidi="ar-SA"/>
      </w:rPr>
    </w:lvl>
    <w:lvl w:ilvl="8" w:tplc="7F36C940">
      <w:numFmt w:val="bullet"/>
      <w:lvlText w:val="•"/>
      <w:lvlJc w:val="left"/>
      <w:pPr>
        <w:ind w:left="5720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734C7055"/>
    <w:multiLevelType w:val="hybridMultilevel"/>
    <w:tmpl w:val="74B245D2"/>
    <w:lvl w:ilvl="0" w:tplc="E7845870">
      <w:numFmt w:val="bullet"/>
      <w:lvlText w:val="•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C716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4F8AC8D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A888FDD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DA6017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C54D47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4F9A46B4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C18A609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28243AA4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5F2719"/>
    <w:multiLevelType w:val="hybridMultilevel"/>
    <w:tmpl w:val="50AC5D6E"/>
    <w:lvl w:ilvl="0" w:tplc="D150A26C">
      <w:numFmt w:val="bullet"/>
      <w:lvlText w:val="-"/>
      <w:lvlJc w:val="left"/>
      <w:pPr>
        <w:ind w:left="237" w:hanging="123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AE22CF48">
      <w:numFmt w:val="bullet"/>
      <w:lvlText w:val="•"/>
      <w:lvlJc w:val="left"/>
      <w:pPr>
        <w:ind w:left="1150" w:hanging="123"/>
      </w:pPr>
      <w:rPr>
        <w:rFonts w:hint="default"/>
        <w:lang w:val="en-US" w:eastAsia="en-US" w:bidi="ar-SA"/>
      </w:rPr>
    </w:lvl>
    <w:lvl w:ilvl="2" w:tplc="9BE4ED5E">
      <w:numFmt w:val="bullet"/>
      <w:lvlText w:val="•"/>
      <w:lvlJc w:val="left"/>
      <w:pPr>
        <w:ind w:left="2060" w:hanging="123"/>
      </w:pPr>
      <w:rPr>
        <w:rFonts w:hint="default"/>
        <w:lang w:val="en-US" w:eastAsia="en-US" w:bidi="ar-SA"/>
      </w:rPr>
    </w:lvl>
    <w:lvl w:ilvl="3" w:tplc="C34248FC">
      <w:numFmt w:val="bullet"/>
      <w:lvlText w:val="•"/>
      <w:lvlJc w:val="left"/>
      <w:pPr>
        <w:ind w:left="2970" w:hanging="123"/>
      </w:pPr>
      <w:rPr>
        <w:rFonts w:hint="default"/>
        <w:lang w:val="en-US" w:eastAsia="en-US" w:bidi="ar-SA"/>
      </w:rPr>
    </w:lvl>
    <w:lvl w:ilvl="4" w:tplc="59F46462">
      <w:numFmt w:val="bullet"/>
      <w:lvlText w:val="•"/>
      <w:lvlJc w:val="left"/>
      <w:pPr>
        <w:ind w:left="3880" w:hanging="123"/>
      </w:pPr>
      <w:rPr>
        <w:rFonts w:hint="default"/>
        <w:lang w:val="en-US" w:eastAsia="en-US" w:bidi="ar-SA"/>
      </w:rPr>
    </w:lvl>
    <w:lvl w:ilvl="5" w:tplc="7B54CEA0">
      <w:numFmt w:val="bullet"/>
      <w:lvlText w:val="•"/>
      <w:lvlJc w:val="left"/>
      <w:pPr>
        <w:ind w:left="4791" w:hanging="123"/>
      </w:pPr>
      <w:rPr>
        <w:rFonts w:hint="default"/>
        <w:lang w:val="en-US" w:eastAsia="en-US" w:bidi="ar-SA"/>
      </w:rPr>
    </w:lvl>
    <w:lvl w:ilvl="6" w:tplc="66E00E20">
      <w:numFmt w:val="bullet"/>
      <w:lvlText w:val="•"/>
      <w:lvlJc w:val="left"/>
      <w:pPr>
        <w:ind w:left="5701" w:hanging="123"/>
      </w:pPr>
      <w:rPr>
        <w:rFonts w:hint="default"/>
        <w:lang w:val="en-US" w:eastAsia="en-US" w:bidi="ar-SA"/>
      </w:rPr>
    </w:lvl>
    <w:lvl w:ilvl="7" w:tplc="4B8A705A">
      <w:numFmt w:val="bullet"/>
      <w:lvlText w:val="•"/>
      <w:lvlJc w:val="left"/>
      <w:pPr>
        <w:ind w:left="6611" w:hanging="123"/>
      </w:pPr>
      <w:rPr>
        <w:rFonts w:hint="default"/>
        <w:lang w:val="en-US" w:eastAsia="en-US" w:bidi="ar-SA"/>
      </w:rPr>
    </w:lvl>
    <w:lvl w:ilvl="8" w:tplc="857A1EAA">
      <w:numFmt w:val="bullet"/>
      <w:lvlText w:val="•"/>
      <w:lvlJc w:val="left"/>
      <w:pPr>
        <w:ind w:left="7521" w:hanging="12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5"/>
    <w:rsid w:val="002E1385"/>
    <w:rsid w:val="0040515F"/>
    <w:rsid w:val="00A64A05"/>
    <w:rsid w:val="00A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BFC"/>
  <w15:docId w15:val="{09F85104-1903-4FF3-B886-489C504F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itle">
    <w:name w:val="Title"/>
    <w:basedOn w:val="Normal"/>
    <w:uiPriority w:val="1"/>
    <w:qFormat/>
    <w:pPr>
      <w:spacing w:before="45"/>
      <w:ind w:left="10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2022-04-20T11:37:00Z</dcterms:created>
  <dcterms:modified xsi:type="dcterms:W3CDTF">2022-04-23T07:59:00Z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