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CF" w:rsidRDefault="00FD7B98">
      <w:pPr>
        <w:pStyle w:val="BodyText"/>
        <w:ind w:left="864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445036" cy="7029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6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4CF" w:rsidRDefault="00FD7B98">
      <w:pPr>
        <w:pStyle w:val="Title"/>
        <w:spacing w:before="109"/>
        <w:ind w:left="4732"/>
      </w:pPr>
      <w:r>
        <w:rPr>
          <w:w w:val="95"/>
        </w:rPr>
        <w:t>OPEN</w:t>
      </w:r>
      <w:r>
        <w:rPr>
          <w:spacing w:val="27"/>
          <w:w w:val="95"/>
        </w:rPr>
        <w:t xml:space="preserve"> </w:t>
      </w:r>
      <w:r>
        <w:rPr>
          <w:w w:val="95"/>
        </w:rPr>
        <w:t>UNIVERSITY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MAURITIUS</w:t>
      </w:r>
    </w:p>
    <w:p w:rsidR="00DD74CF" w:rsidRDefault="00FD7B98">
      <w:pPr>
        <w:pStyle w:val="Heading1"/>
        <w:spacing w:before="6"/>
        <w:ind w:left="4296"/>
      </w:pPr>
      <w:r>
        <w:t>Taught</w:t>
      </w:r>
      <w:r>
        <w:rPr>
          <w:spacing w:val="-6"/>
        </w:rPr>
        <w:t xml:space="preserve"> </w:t>
      </w:r>
      <w:r>
        <w:t>Postgraduate</w:t>
      </w:r>
      <w:r>
        <w:rPr>
          <w:spacing w:val="-6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Specification</w:t>
      </w:r>
    </w:p>
    <w:p w:rsidR="00DD74CF" w:rsidRDefault="00DD74CF">
      <w:pPr>
        <w:pStyle w:val="BodyText"/>
        <w:spacing w:before="6"/>
        <w:rPr>
          <w:rFonts w:ascii="Tahoma"/>
          <w:b/>
          <w:sz w:val="28"/>
        </w:rPr>
      </w:pPr>
    </w:p>
    <w:p w:rsidR="00DD74CF" w:rsidRDefault="00FD7B98">
      <w:pPr>
        <w:pStyle w:val="Title"/>
        <w:ind w:right="2776"/>
        <w:jc w:val="center"/>
      </w:pPr>
      <w:r>
        <w:t>BSc</w:t>
      </w:r>
      <w:r>
        <w:rPr>
          <w:spacing w:val="-13"/>
        </w:rPr>
        <w:t xml:space="preserve"> </w:t>
      </w:r>
      <w:r>
        <w:t>(Hons)</w:t>
      </w:r>
      <w:r>
        <w:rPr>
          <w:spacing w:val="-11"/>
        </w:rPr>
        <w:t xml:space="preserve"> </w:t>
      </w:r>
      <w:r>
        <w:t>Applied</w:t>
      </w:r>
      <w:r>
        <w:rPr>
          <w:spacing w:val="-13"/>
        </w:rPr>
        <w:t xml:space="preserve"> </w:t>
      </w:r>
      <w:r>
        <w:t>Accounting</w:t>
      </w:r>
    </w:p>
    <w:p w:rsidR="00DD74CF" w:rsidRDefault="00DD74CF">
      <w:pPr>
        <w:pStyle w:val="BodyText"/>
        <w:rPr>
          <w:rFonts w:ascii="Tahoma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848"/>
      </w:tblGrid>
      <w:tr w:rsidR="00DD74CF">
        <w:trPr>
          <w:trHeight w:val="388"/>
        </w:trPr>
        <w:tc>
          <w:tcPr>
            <w:tcW w:w="9395" w:type="dxa"/>
            <w:gridSpan w:val="2"/>
            <w:shd w:val="clear" w:color="auto" w:fill="9CC2E4"/>
          </w:tcPr>
          <w:p w:rsidR="00DD74CF" w:rsidRDefault="00FD7B98">
            <w:pPr>
              <w:pStyle w:val="TableParagraph"/>
              <w:tabs>
                <w:tab w:val="left" w:pos="827"/>
              </w:tabs>
              <w:spacing w:before="51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1.</w:t>
            </w:r>
            <w:r>
              <w:rPr>
                <w:rFonts w:ascii="Tahoma"/>
                <w:b/>
              </w:rPr>
              <w:tab/>
              <w:t>PROGRAMME</w:t>
            </w:r>
            <w:r>
              <w:rPr>
                <w:rFonts w:ascii="Tahoma"/>
                <w:b/>
                <w:spacing w:val="-6"/>
              </w:rPr>
              <w:t xml:space="preserve"> </w:t>
            </w:r>
            <w:r>
              <w:rPr>
                <w:rFonts w:ascii="Tahoma"/>
                <w:b/>
              </w:rPr>
              <w:t>INFORMATION</w:t>
            </w:r>
          </w:p>
        </w:tc>
      </w:tr>
      <w:tr w:rsidR="00DD74CF">
        <w:trPr>
          <w:trHeight w:val="791"/>
        </w:trPr>
        <w:tc>
          <w:tcPr>
            <w:tcW w:w="2547" w:type="dxa"/>
            <w:shd w:val="clear" w:color="auto" w:fill="FFF1CC"/>
          </w:tcPr>
          <w:p w:rsidR="00DD74CF" w:rsidRDefault="00FD7B98">
            <w:pPr>
              <w:pStyle w:val="TableParagraph"/>
              <w:spacing w:before="143"/>
              <w:ind w:left="107" w:right="825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Title of the</w:t>
            </w:r>
            <w:r>
              <w:rPr>
                <w:rFonts w:ascii="Courier New"/>
                <w:b/>
                <w:spacing w:val="-131"/>
              </w:rPr>
              <w:t xml:space="preserve"> </w:t>
            </w:r>
            <w:r>
              <w:rPr>
                <w:rFonts w:ascii="Courier New"/>
                <w:b/>
              </w:rPr>
              <w:t>Final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Award</w:t>
            </w:r>
          </w:p>
        </w:tc>
        <w:tc>
          <w:tcPr>
            <w:tcW w:w="6848" w:type="dxa"/>
            <w:shd w:val="clear" w:color="auto" w:fill="FFF1CC"/>
          </w:tcPr>
          <w:p w:rsidR="00DD74CF" w:rsidRDefault="00FD7B98">
            <w:pPr>
              <w:pStyle w:val="TableParagraph"/>
              <w:spacing w:before="82"/>
              <w:ind w:left="107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z w:val="28"/>
              </w:rPr>
              <w:t>BSc</w:t>
            </w:r>
            <w:r>
              <w:rPr>
                <w:rFonts w:ascii="Tahoma"/>
                <w:b/>
                <w:spacing w:val="-13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(Hons)</w:t>
            </w:r>
            <w:r>
              <w:rPr>
                <w:rFonts w:ascii="Tahoma"/>
                <w:b/>
                <w:spacing w:val="-11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Applied</w:t>
            </w:r>
            <w:r>
              <w:rPr>
                <w:rFonts w:ascii="Tahoma"/>
                <w:b/>
                <w:spacing w:val="-13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Accounting</w:t>
            </w:r>
          </w:p>
        </w:tc>
      </w:tr>
      <w:tr w:rsidR="00DD74CF">
        <w:trPr>
          <w:trHeight w:val="386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67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Code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50"/>
              <w:ind w:left="107"/>
            </w:pPr>
            <w:r>
              <w:rPr>
                <w:color w:val="006FC0"/>
              </w:rPr>
              <w:t>OUbs038</w:t>
            </w:r>
          </w:p>
        </w:tc>
      </w:tr>
      <w:tr w:rsidR="00DD74CF">
        <w:trPr>
          <w:trHeight w:val="388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66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Awarding</w:t>
            </w:r>
            <w:r>
              <w:rPr>
                <w:rFonts w:ascii="Courier New"/>
                <w:b/>
                <w:spacing w:val="-5"/>
              </w:rPr>
              <w:t xml:space="preserve"> </w:t>
            </w:r>
            <w:r>
              <w:rPr>
                <w:rFonts w:ascii="Courier New"/>
                <w:b/>
              </w:rPr>
              <w:t>Body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50"/>
              <w:ind w:left="107"/>
            </w:pPr>
            <w:r>
              <w:t>Open</w:t>
            </w:r>
            <w:r>
              <w:rPr>
                <w:spacing w:val="-9"/>
              </w:rPr>
              <w:t xml:space="preserve"> </w:t>
            </w:r>
            <w:r>
              <w:t>University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Mauritius</w:t>
            </w:r>
          </w:p>
        </w:tc>
      </w:tr>
      <w:tr w:rsidR="00DD74CF">
        <w:trPr>
          <w:trHeight w:val="498"/>
        </w:trPr>
        <w:tc>
          <w:tcPr>
            <w:tcW w:w="2547" w:type="dxa"/>
          </w:tcPr>
          <w:p w:rsidR="00DD74CF" w:rsidRDefault="00FD7B98">
            <w:pPr>
              <w:pStyle w:val="TableParagraph"/>
              <w:spacing w:line="246" w:lineRule="exact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Disciplinary</w:t>
            </w:r>
          </w:p>
          <w:p w:rsidR="00DD74CF" w:rsidRDefault="00FD7B98">
            <w:pPr>
              <w:pStyle w:val="TableParagraph"/>
              <w:spacing w:line="233" w:lineRule="exact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Division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105"/>
              <w:ind w:left="107"/>
            </w:pPr>
            <w:r>
              <w:t>Business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Management</w:t>
            </w:r>
          </w:p>
        </w:tc>
      </w:tr>
      <w:tr w:rsidR="00DD74CF">
        <w:trPr>
          <w:trHeight w:val="386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74"/>
              <w:ind w:left="107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Programme</w:t>
            </w:r>
            <w:r>
              <w:rPr>
                <w:rFonts w:ascii="Courier New"/>
                <w:b/>
                <w:spacing w:val="-7"/>
                <w:sz w:val="21"/>
              </w:rPr>
              <w:t xml:space="preserve"> </w:t>
            </w:r>
            <w:r>
              <w:rPr>
                <w:rFonts w:ascii="Courier New"/>
                <w:b/>
                <w:sz w:val="21"/>
              </w:rPr>
              <w:t>Duration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50"/>
              <w:ind w:left="107"/>
            </w:pPr>
            <w:r>
              <w:t>Minimum</w:t>
            </w:r>
            <w:r>
              <w:rPr>
                <w:spacing w:val="-16"/>
              </w:rPr>
              <w:t xml:space="preserve"> </w:t>
            </w:r>
            <w:r>
              <w:t>3</w:t>
            </w:r>
            <w:r>
              <w:rPr>
                <w:spacing w:val="-16"/>
              </w:rPr>
              <w:t xml:space="preserve"> </w:t>
            </w:r>
            <w:r>
              <w:t>years</w:t>
            </w:r>
            <w:r>
              <w:rPr>
                <w:spacing w:val="-16"/>
              </w:rPr>
              <w:t xml:space="preserve"> </w:t>
            </w:r>
            <w:r>
              <w:t>|</w:t>
            </w:r>
            <w:r>
              <w:rPr>
                <w:spacing w:val="-19"/>
              </w:rPr>
              <w:t xml:space="preserve"> </w:t>
            </w:r>
            <w:r>
              <w:t>Maximum</w:t>
            </w:r>
            <w:r>
              <w:rPr>
                <w:spacing w:val="-16"/>
              </w:rPr>
              <w:t xml:space="preserve"> </w:t>
            </w:r>
            <w:r>
              <w:t>6</w:t>
            </w:r>
            <w:r>
              <w:rPr>
                <w:spacing w:val="-19"/>
              </w:rPr>
              <w:t xml:space="preserve"> </w:t>
            </w:r>
            <w:r>
              <w:t>years</w:t>
            </w:r>
          </w:p>
        </w:tc>
      </w:tr>
      <w:tr w:rsidR="00DD74CF">
        <w:trPr>
          <w:trHeight w:val="388"/>
        </w:trPr>
        <w:tc>
          <w:tcPr>
            <w:tcW w:w="2547" w:type="dxa"/>
            <w:vMerge w:val="restart"/>
            <w:shd w:val="clear" w:color="auto" w:fill="FFF1CC"/>
          </w:tcPr>
          <w:p w:rsidR="00DD74CF" w:rsidRDefault="00DD74CF">
            <w:pPr>
              <w:pStyle w:val="TableParagraph"/>
              <w:spacing w:before="4"/>
              <w:rPr>
                <w:rFonts w:ascii="Tahoma"/>
                <w:b/>
                <w:sz w:val="27"/>
              </w:rPr>
            </w:pPr>
          </w:p>
          <w:p w:rsidR="00DD74CF" w:rsidRDefault="00FD7B98">
            <w:pPr>
              <w:pStyle w:val="TableParagraph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Total</w:t>
            </w:r>
            <w:r>
              <w:rPr>
                <w:rFonts w:ascii="Courier New"/>
                <w:b/>
                <w:spacing w:val="-5"/>
              </w:rPr>
              <w:t xml:space="preserve"> </w:t>
            </w:r>
            <w:r>
              <w:rPr>
                <w:rFonts w:ascii="Courier New"/>
                <w:b/>
              </w:rPr>
              <w:t>Credits</w:t>
            </w:r>
          </w:p>
        </w:tc>
        <w:tc>
          <w:tcPr>
            <w:tcW w:w="6848" w:type="dxa"/>
            <w:shd w:val="clear" w:color="auto" w:fill="FFF1CC"/>
          </w:tcPr>
          <w:p w:rsidR="00DD74CF" w:rsidRDefault="00FD7B98">
            <w:pPr>
              <w:pStyle w:val="TableParagraph"/>
              <w:spacing w:before="66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>180</w:t>
            </w:r>
          </w:p>
        </w:tc>
      </w:tr>
      <w:tr w:rsidR="00DD74CF">
        <w:trPr>
          <w:trHeight w:val="515"/>
        </w:trPr>
        <w:tc>
          <w:tcPr>
            <w:tcW w:w="2547" w:type="dxa"/>
            <w:vMerge/>
            <w:tcBorders>
              <w:top w:val="nil"/>
            </w:tcBorders>
            <w:shd w:val="clear" w:color="auto" w:fill="FFF1CC"/>
          </w:tcPr>
          <w:p w:rsidR="00DD74CF" w:rsidRDefault="00DD74C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shd w:val="clear" w:color="auto" w:fill="E1EED9"/>
          </w:tcPr>
          <w:p w:rsidR="00DD74CF" w:rsidRDefault="00FD7B98">
            <w:pPr>
              <w:pStyle w:val="TableParagraph"/>
              <w:spacing w:line="238" w:lineRule="exact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>60</w:t>
            </w:r>
            <w:r>
              <w:rPr>
                <w:rFonts w:ascii="Courier New"/>
                <w:b/>
                <w:color w:val="2D74B5"/>
                <w:spacing w:val="-4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Credits</w:t>
            </w:r>
          </w:p>
          <w:p w:rsidR="00DD74CF" w:rsidRDefault="00FD7B98">
            <w:pPr>
              <w:pStyle w:val="TableParagraph"/>
              <w:spacing w:line="258" w:lineRule="exact"/>
              <w:ind w:left="10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per</w:t>
            </w:r>
            <w:r>
              <w:rPr>
                <w:i/>
                <w:spacing w:val="-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academic</w:t>
            </w:r>
            <w:r>
              <w:rPr>
                <w:i/>
                <w:spacing w:val="-5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year</w:t>
            </w:r>
          </w:p>
        </w:tc>
      </w:tr>
      <w:tr w:rsidR="00DD74CF">
        <w:trPr>
          <w:trHeight w:val="388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66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MQA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NQF</w:t>
            </w:r>
            <w:r>
              <w:rPr>
                <w:rFonts w:ascii="Courier New"/>
                <w:b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Level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50"/>
              <w:ind w:left="107"/>
            </w:pPr>
            <w:r>
              <w:t>Level</w:t>
            </w:r>
            <w:r>
              <w:rPr>
                <w:spacing w:val="-20"/>
              </w:rPr>
              <w:t xml:space="preserve"> </w:t>
            </w:r>
            <w:r>
              <w:t>8</w:t>
            </w:r>
          </w:p>
        </w:tc>
      </w:tr>
      <w:tr w:rsidR="00DD74CF">
        <w:trPr>
          <w:trHeight w:val="385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66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EHEA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Level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50"/>
              <w:ind w:left="107"/>
            </w:pPr>
            <w:r>
              <w:rPr>
                <w:w w:val="95"/>
              </w:rPr>
              <w:t>Level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6</w:t>
            </w:r>
          </w:p>
        </w:tc>
      </w:tr>
      <w:tr w:rsidR="00DD74CF">
        <w:trPr>
          <w:trHeight w:val="537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16"/>
              <w:ind w:left="107" w:right="968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External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  <w:spacing w:val="-1"/>
              </w:rPr>
              <w:t>Accreditors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line="257" w:lineRule="exact"/>
              <w:ind w:left="107"/>
            </w:pPr>
            <w:r>
              <w:t>Association</w:t>
            </w:r>
            <w:r>
              <w:rPr>
                <w:spacing w:val="-21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Chartered</w:t>
            </w:r>
            <w:r>
              <w:rPr>
                <w:spacing w:val="-18"/>
              </w:rPr>
              <w:t xml:space="preserve"> </w:t>
            </w:r>
            <w:r>
              <w:t>Certified</w:t>
            </w:r>
            <w:r>
              <w:rPr>
                <w:spacing w:val="-21"/>
              </w:rPr>
              <w:t xml:space="preserve"> </w:t>
            </w:r>
            <w:r>
              <w:t>Accountants</w:t>
            </w:r>
            <w:r>
              <w:rPr>
                <w:spacing w:val="-17"/>
              </w:rPr>
              <w:t xml:space="preserve"> </w:t>
            </w:r>
            <w:r>
              <w:t>(ACCA)</w:t>
            </w:r>
            <w:r>
              <w:rPr>
                <w:spacing w:val="-15"/>
              </w:rPr>
              <w:t xml:space="preserve"> </w:t>
            </w:r>
            <w:r>
              <w:t>–</w:t>
            </w:r>
            <w:r>
              <w:rPr>
                <w:spacing w:val="-17"/>
              </w:rPr>
              <w:t xml:space="preserve"> </w:t>
            </w:r>
            <w:r>
              <w:t>In</w:t>
            </w:r>
          </w:p>
          <w:p w:rsidR="00DD74CF" w:rsidRDefault="00FD7B98">
            <w:pPr>
              <w:pStyle w:val="TableParagraph"/>
              <w:spacing w:before="2" w:line="259" w:lineRule="exact"/>
              <w:ind w:left="107"/>
            </w:pPr>
            <w:r>
              <w:t>progress</w:t>
            </w:r>
          </w:p>
        </w:tc>
      </w:tr>
      <w:tr w:rsidR="00DD74CF">
        <w:trPr>
          <w:trHeight w:val="453"/>
        </w:trPr>
        <w:tc>
          <w:tcPr>
            <w:tcW w:w="2547" w:type="dxa"/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Collaborative</w:t>
            </w:r>
          </w:p>
          <w:p w:rsidR="00DD74CF" w:rsidRDefault="00FD7B98">
            <w:pPr>
              <w:pStyle w:val="TableParagraph"/>
              <w:spacing w:line="208" w:lineRule="exact"/>
              <w:ind w:left="107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Partners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81"/>
              <w:ind w:left="107"/>
            </w:pPr>
            <w:r>
              <w:t>Not</w:t>
            </w:r>
            <w:r>
              <w:rPr>
                <w:spacing w:val="5"/>
              </w:rPr>
              <w:t xml:space="preserve"> </w:t>
            </w:r>
            <w:r>
              <w:t>applicable</w:t>
            </w:r>
          </w:p>
        </w:tc>
      </w:tr>
      <w:tr w:rsidR="00DD74CF">
        <w:trPr>
          <w:trHeight w:val="791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143"/>
              <w:ind w:left="107" w:right="709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Programme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</w:rPr>
              <w:t>Approval</w:t>
            </w:r>
            <w:r>
              <w:rPr>
                <w:rFonts w:ascii="Courier New"/>
                <w:b/>
                <w:spacing w:val="-16"/>
              </w:rPr>
              <w:t xml:space="preserve"> </w:t>
            </w:r>
            <w:r>
              <w:rPr>
                <w:rFonts w:ascii="Courier New"/>
                <w:b/>
              </w:rPr>
              <w:t>Date</w:t>
            </w:r>
          </w:p>
        </w:tc>
        <w:tc>
          <w:tcPr>
            <w:tcW w:w="6848" w:type="dxa"/>
          </w:tcPr>
          <w:p w:rsidR="00DD74CF" w:rsidRDefault="00DD74CF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DD74CF" w:rsidRDefault="00FD7B98">
            <w:pPr>
              <w:pStyle w:val="TableParagraph"/>
              <w:ind w:left="107"/>
            </w:pPr>
            <w:r>
              <w:rPr>
                <w:w w:val="90"/>
              </w:rPr>
              <w:t>July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2021</w:t>
            </w:r>
          </w:p>
        </w:tc>
      </w:tr>
      <w:tr w:rsidR="00DD74CF">
        <w:trPr>
          <w:trHeight w:val="385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66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Last</w:t>
            </w:r>
            <w:r>
              <w:rPr>
                <w:rFonts w:ascii="Courier New"/>
                <w:b/>
                <w:spacing w:val="-5"/>
              </w:rPr>
              <w:t xml:space="preserve"> </w:t>
            </w:r>
            <w:r>
              <w:rPr>
                <w:rFonts w:ascii="Courier New"/>
                <w:b/>
              </w:rPr>
              <w:t>Revision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50"/>
              <w:ind w:left="107"/>
            </w:pPr>
            <w:r>
              <w:t>Not</w:t>
            </w:r>
            <w:r>
              <w:rPr>
                <w:spacing w:val="5"/>
              </w:rPr>
              <w:t xml:space="preserve"> </w:t>
            </w:r>
            <w:r>
              <w:t>applicable</w:t>
            </w:r>
          </w:p>
        </w:tc>
      </w:tr>
      <w:tr w:rsidR="00DD74CF">
        <w:trPr>
          <w:trHeight w:val="388"/>
        </w:trPr>
        <w:tc>
          <w:tcPr>
            <w:tcW w:w="2547" w:type="dxa"/>
          </w:tcPr>
          <w:p w:rsidR="00DD74CF" w:rsidRDefault="00FD7B98">
            <w:pPr>
              <w:pStyle w:val="TableParagraph"/>
              <w:spacing w:before="66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Last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Update</w:t>
            </w:r>
          </w:p>
        </w:tc>
        <w:tc>
          <w:tcPr>
            <w:tcW w:w="6848" w:type="dxa"/>
          </w:tcPr>
          <w:p w:rsidR="00DD74CF" w:rsidRDefault="00FD7B98">
            <w:pPr>
              <w:pStyle w:val="TableParagraph"/>
              <w:spacing w:before="50"/>
              <w:ind w:left="107"/>
            </w:pPr>
            <w:r>
              <w:t>Not</w:t>
            </w:r>
            <w:r>
              <w:rPr>
                <w:spacing w:val="5"/>
              </w:rPr>
              <w:t xml:space="preserve"> </w:t>
            </w:r>
            <w:r>
              <w:t>applicable</w:t>
            </w:r>
          </w:p>
        </w:tc>
      </w:tr>
    </w:tbl>
    <w:p w:rsidR="00DD74CF" w:rsidRDefault="00DD74CF">
      <w:pPr>
        <w:sectPr w:rsidR="00DD74CF">
          <w:footerReference w:type="default" r:id="rId8"/>
          <w:type w:val="continuous"/>
          <w:pgSz w:w="12240" w:h="15840"/>
          <w:pgMar w:top="880" w:right="1160" w:bottom="1120" w:left="1340" w:header="720" w:footer="93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DD74CF">
        <w:trPr>
          <w:trHeight w:val="280"/>
        </w:trPr>
        <w:tc>
          <w:tcPr>
            <w:tcW w:w="9352" w:type="dxa"/>
            <w:gridSpan w:val="2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lastRenderedPageBreak/>
              <w:t>2.</w:t>
            </w:r>
            <w:r>
              <w:rPr>
                <w:rFonts w:ascii="Tahoma"/>
                <w:b/>
                <w:spacing w:val="56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ENTRY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REQUIREMENTS</w:t>
            </w:r>
          </w:p>
        </w:tc>
      </w:tr>
      <w:tr w:rsidR="00DD74CF">
        <w:trPr>
          <w:trHeight w:val="9934"/>
        </w:trPr>
        <w:tc>
          <w:tcPr>
            <w:tcW w:w="1980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spacing w:before="2"/>
              <w:rPr>
                <w:rFonts w:ascii="Tahoma"/>
                <w:b/>
                <w:sz w:val="29"/>
              </w:rPr>
            </w:pPr>
          </w:p>
          <w:p w:rsidR="00DD74CF" w:rsidRDefault="00FD7B98">
            <w:pPr>
              <w:pStyle w:val="TableParagraph"/>
              <w:ind w:left="52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General</w:t>
            </w:r>
          </w:p>
        </w:tc>
        <w:tc>
          <w:tcPr>
            <w:tcW w:w="7372" w:type="dxa"/>
          </w:tcPr>
          <w:p w:rsidR="00DD74CF" w:rsidRDefault="00FD7B98">
            <w:pPr>
              <w:pStyle w:val="TableParagraph"/>
              <w:spacing w:line="223" w:lineRule="auto"/>
              <w:ind w:left="213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Based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Requirements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Undergraduate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Programmes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fulfil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conditions:</w:t>
            </w:r>
          </w:p>
          <w:p w:rsidR="00DD74CF" w:rsidRDefault="00DD74CF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:rsidR="00DD74CF" w:rsidRPr="005909B9" w:rsidRDefault="00FD7B98">
            <w:pPr>
              <w:pStyle w:val="TableParagraph"/>
              <w:spacing w:line="283" w:lineRule="exact"/>
              <w:ind w:left="213"/>
              <w:rPr>
                <w:rFonts w:ascii="Calibri"/>
                <w:b/>
                <w:sz w:val="24"/>
              </w:rPr>
            </w:pPr>
            <w:r w:rsidRPr="005909B9">
              <w:rPr>
                <w:rFonts w:ascii="Calibri"/>
                <w:b/>
                <w:sz w:val="24"/>
              </w:rPr>
              <w:t>OPTION</w:t>
            </w:r>
            <w:r w:rsidRPr="005909B9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Pr="005909B9">
              <w:rPr>
                <w:rFonts w:ascii="Calibri"/>
                <w:b/>
                <w:sz w:val="24"/>
              </w:rPr>
              <w:t>1</w:t>
            </w:r>
          </w:p>
          <w:p w:rsidR="00DD74CF" w:rsidRDefault="00FD7B98">
            <w:pPr>
              <w:pStyle w:val="TableParagraph"/>
              <w:spacing w:before="7" w:line="223" w:lineRule="auto"/>
              <w:ind w:left="213" w:right="9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 pass in English Language at Cambridge School Certificate/ ‘O’ Level or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equivalent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>AND</w:t>
            </w:r>
          </w:p>
          <w:p w:rsidR="00DD74CF" w:rsidRDefault="00DD74CF">
            <w:pPr>
              <w:pStyle w:val="TableParagraph"/>
              <w:spacing w:before="3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spacing w:before="1" w:line="284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EITHER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in:</w:t>
            </w:r>
          </w:p>
          <w:p w:rsidR="00DD74CF" w:rsidRDefault="00FD7B98">
            <w:pPr>
              <w:pStyle w:val="TableParagraph"/>
              <w:spacing w:before="7" w:line="223" w:lineRule="auto"/>
              <w:ind w:left="213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 subjects at A-level and 1 subject at subsidiary level at Higher School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Certificate Examination;</w:t>
            </w:r>
          </w:p>
          <w:p w:rsidR="00DD74CF" w:rsidRDefault="00DD74CF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spacing w:before="1" w:line="283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in:</w:t>
            </w:r>
          </w:p>
          <w:p w:rsidR="00DD74CF" w:rsidRDefault="00FD7B9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6" w:line="223" w:lineRule="auto"/>
              <w:ind w:right="98" w:firstLine="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subjects at A-level and 2 subjects at subsidiary level at the Higher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Certificate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Examination;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spacing w:before="1" w:line="284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in:</w:t>
            </w:r>
          </w:p>
          <w:p w:rsidR="00DD74CF" w:rsidRDefault="00FD7B9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84" w:lineRule="exact"/>
              <w:ind w:left="390" w:hanging="17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subjects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A-level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London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Certificate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Examination.</w:t>
            </w:r>
          </w:p>
          <w:p w:rsidR="00DD74CF" w:rsidRDefault="00DD74CF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line="223" w:lineRule="auto"/>
              <w:ind w:left="213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 any other qualifications acceptable to OU. (refer to OU general rules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regulations)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DD74CF" w:rsidRPr="005909B9" w:rsidRDefault="00FD7B98">
            <w:pPr>
              <w:pStyle w:val="TableParagraph"/>
              <w:spacing w:before="1" w:line="284" w:lineRule="exact"/>
              <w:ind w:left="213"/>
              <w:rPr>
                <w:rFonts w:ascii="Calibri"/>
                <w:b/>
                <w:sz w:val="24"/>
              </w:rPr>
            </w:pPr>
            <w:r w:rsidRPr="005909B9">
              <w:rPr>
                <w:rFonts w:ascii="Calibri"/>
                <w:b/>
                <w:sz w:val="24"/>
              </w:rPr>
              <w:t>OPTION</w:t>
            </w:r>
            <w:r w:rsidRPr="005909B9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Pr="005909B9">
              <w:rPr>
                <w:rFonts w:ascii="Calibri"/>
                <w:b/>
                <w:sz w:val="24"/>
              </w:rPr>
              <w:t>2</w:t>
            </w:r>
          </w:p>
          <w:p w:rsidR="00DD74CF" w:rsidRDefault="00FD7B98">
            <w:pPr>
              <w:pStyle w:val="TableParagraph"/>
              <w:spacing w:before="7" w:line="223" w:lineRule="auto"/>
              <w:ind w:left="213" w:right="98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Submission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comprehensive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portfolio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possible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recognition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prior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learning/experience (RPL/RPE) as an alternative to above along with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evidence for the language/numeracy/Information and Communication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Technology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(ICT)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programme 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study.</w:t>
            </w:r>
          </w:p>
          <w:p w:rsidR="00DD74CF" w:rsidRDefault="00DD74CF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spacing w:line="284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>Note:</w:t>
            </w:r>
          </w:p>
          <w:p w:rsidR="00DD74CF" w:rsidRDefault="00FD7B9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8" w:line="223" w:lineRule="auto"/>
              <w:ind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Mature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candidates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will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considered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their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own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merit.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(refer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general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rules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regulations)</w:t>
            </w:r>
          </w:p>
          <w:p w:rsidR="00DD74CF" w:rsidRDefault="00FD7B98">
            <w:pPr>
              <w:pStyle w:val="TableParagraph"/>
              <w:ind w:left="107" w:right="5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Learners who do not qualify under Option 1 may initially register for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Foundation Courses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offered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(refer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</w:p>
          <w:p w:rsidR="00DD74CF" w:rsidRDefault="00FD7B98">
            <w:pPr>
              <w:pStyle w:val="TableParagraph"/>
              <w:spacing w:line="28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regulations)</w:t>
            </w:r>
          </w:p>
        </w:tc>
      </w:tr>
      <w:tr w:rsidR="00DD74CF">
        <w:trPr>
          <w:trHeight w:val="2966"/>
        </w:trPr>
        <w:tc>
          <w:tcPr>
            <w:tcW w:w="1980" w:type="dxa"/>
            <w:shd w:val="clear" w:color="auto" w:fill="FFF1CC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spacing w:before="2"/>
              <w:rPr>
                <w:rFonts w:ascii="Tahoma"/>
                <w:b/>
                <w:sz w:val="29"/>
              </w:rPr>
            </w:pPr>
          </w:p>
          <w:p w:rsidR="00DD74CF" w:rsidRDefault="00FD7B98">
            <w:pPr>
              <w:pStyle w:val="TableParagraph"/>
              <w:spacing w:before="1"/>
              <w:ind w:left="460" w:right="366" w:hanging="65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Programme</w:t>
            </w:r>
            <w:r>
              <w:rPr>
                <w:rFonts w:ascii="Courier New"/>
                <w:b/>
                <w:spacing w:val="-131"/>
              </w:rPr>
              <w:t xml:space="preserve"> </w:t>
            </w:r>
            <w:r>
              <w:rPr>
                <w:rFonts w:ascii="Courier New"/>
                <w:b/>
              </w:rPr>
              <w:t>Specific</w:t>
            </w:r>
          </w:p>
        </w:tc>
        <w:tc>
          <w:tcPr>
            <w:tcW w:w="7372" w:type="dxa"/>
            <w:shd w:val="clear" w:color="auto" w:fill="FFF1CC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FD7B98">
            <w:pPr>
              <w:pStyle w:val="TableParagraph"/>
              <w:spacing w:before="178"/>
              <w:ind w:left="107" w:right="1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Cambridge School Certificate with </w:t>
            </w:r>
            <w:r>
              <w:rPr>
                <w:rFonts w:ascii="Calibri"/>
                <w:sz w:val="24"/>
                <w:u w:val="single"/>
              </w:rPr>
              <w:t>at least one credit in English Language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>and</w:t>
            </w:r>
            <w:r>
              <w:rPr>
                <w:rFonts w:ascii="Calibri"/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u w:val="single"/>
              </w:rPr>
              <w:t>Maths</w:t>
            </w:r>
            <w:proofErr w:type="spellEnd"/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equivalent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acceptable 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</w:t>
            </w:r>
          </w:p>
        </w:tc>
      </w:tr>
    </w:tbl>
    <w:p w:rsidR="00DD74CF" w:rsidRDefault="00DD74CF">
      <w:pPr>
        <w:rPr>
          <w:rFonts w:ascii="Calibri"/>
          <w:sz w:val="24"/>
        </w:rPr>
        <w:sectPr w:rsidR="00DD74CF">
          <w:pgSz w:w="12240" w:h="15840"/>
          <w:pgMar w:top="1060" w:right="1160" w:bottom="1120" w:left="1340" w:header="0" w:footer="935" w:gutter="0"/>
          <w:cols w:space="720"/>
        </w:sect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spacing w:before="2"/>
        <w:rPr>
          <w:rFonts w:ascii="Tahoma"/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DD74CF">
        <w:trPr>
          <w:trHeight w:val="268"/>
        </w:trPr>
        <w:tc>
          <w:tcPr>
            <w:tcW w:w="9352" w:type="dxa"/>
            <w:gridSpan w:val="2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3.</w:t>
            </w:r>
            <w:r>
              <w:rPr>
                <w:rFonts w:ascii="Tahoma"/>
                <w:b/>
                <w:spacing w:val="73"/>
              </w:rPr>
              <w:t xml:space="preserve"> </w:t>
            </w:r>
            <w:r>
              <w:rPr>
                <w:rFonts w:ascii="Tahoma"/>
                <w:b/>
              </w:rPr>
              <w:t>PROGRAMME</w:t>
            </w:r>
            <w:r>
              <w:rPr>
                <w:rFonts w:ascii="Tahoma"/>
                <w:b/>
                <w:spacing w:val="-8"/>
              </w:rPr>
              <w:t xml:space="preserve"> </w:t>
            </w:r>
            <w:r>
              <w:rPr>
                <w:rFonts w:ascii="Tahoma"/>
                <w:b/>
              </w:rPr>
              <w:t>OVERVIEW</w:t>
            </w:r>
          </w:p>
        </w:tc>
      </w:tr>
      <w:tr w:rsidR="00DD74CF">
        <w:trPr>
          <w:trHeight w:val="387"/>
        </w:trPr>
        <w:tc>
          <w:tcPr>
            <w:tcW w:w="1980" w:type="dxa"/>
            <w:tcBorders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bottom w:val="nil"/>
            </w:tcBorders>
          </w:tcPr>
          <w:p w:rsidR="00DD74CF" w:rsidRDefault="00FD7B98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On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successful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completion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 programme,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learners should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 able to</w:t>
            </w:r>
          </w:p>
        </w:tc>
      </w:tr>
      <w:tr w:rsidR="00DD74CF">
        <w:trPr>
          <w:trHeight w:val="414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demonstrate:</w:t>
            </w:r>
          </w:p>
        </w:tc>
      </w:tr>
      <w:tr w:rsidR="00DD74CF">
        <w:trPr>
          <w:trHeight w:val="410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tabs>
                <w:tab w:val="left" w:pos="828"/>
              </w:tabs>
              <w:spacing w:before="67"/>
              <w:ind w:left="467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contexts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which</w:t>
            </w:r>
            <w:r>
              <w:rPr>
                <w:spacing w:val="4"/>
              </w:rPr>
              <w:t xml:space="preserve"> </w:t>
            </w:r>
            <w:r>
              <w:t>accounting</w:t>
            </w:r>
            <w:r>
              <w:rPr>
                <w:spacing w:val="4"/>
              </w:rPr>
              <w:t xml:space="preserve"> </w:t>
            </w:r>
            <w:r>
              <w:t>can</w:t>
            </w:r>
            <w:r>
              <w:rPr>
                <w:spacing w:val="2"/>
              </w:rPr>
              <w:t xml:space="preserve"> </w:t>
            </w:r>
            <w:r>
              <w:t>be</w:t>
            </w:r>
          </w:p>
        </w:tc>
      </w:tr>
      <w:tr w:rsidR="00DD74CF">
        <w:trPr>
          <w:trHeight w:val="40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right="160"/>
              <w:jc w:val="right"/>
            </w:pPr>
            <w:r>
              <w:t>seen</w:t>
            </w:r>
            <w:r>
              <w:rPr>
                <w:spacing w:val="-17"/>
              </w:rPr>
              <w:t xml:space="preserve"> </w:t>
            </w:r>
            <w:r>
              <w:t>as</w:t>
            </w:r>
            <w:r>
              <w:rPr>
                <w:spacing w:val="-18"/>
              </w:rPr>
              <w:t xml:space="preserve"> </w:t>
            </w:r>
            <w:r>
              <w:t>operating</w:t>
            </w:r>
            <w:r>
              <w:rPr>
                <w:spacing w:val="-15"/>
              </w:rPr>
              <w:t xml:space="preserve"> </w:t>
            </w:r>
            <w:r>
              <w:t>(examples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contexts</w:t>
            </w:r>
            <w:r>
              <w:rPr>
                <w:spacing w:val="-19"/>
              </w:rPr>
              <w:t xml:space="preserve"> </w:t>
            </w:r>
            <w:r>
              <w:t>include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legal,</w:t>
            </w:r>
          </w:p>
        </w:tc>
      </w:tr>
      <w:tr w:rsidR="00DD74CF">
        <w:trPr>
          <w:trHeight w:val="401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8"/>
              <w:ind w:left="828"/>
            </w:pPr>
            <w:r>
              <w:rPr>
                <w:w w:val="101"/>
              </w:rPr>
              <w:t>e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4"/>
              </w:rPr>
              <w:t>ic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2"/>
                <w:w w:val="98"/>
              </w:rPr>
              <w:t>l</w:t>
            </w:r>
            <w:r>
              <w:rPr>
                <w:w w:val="58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94"/>
              </w:rPr>
              <w:t>s</w:t>
            </w:r>
            <w:r>
              <w:rPr>
                <w:w w:val="103"/>
              </w:rPr>
              <w:t>o</w:t>
            </w:r>
            <w:r>
              <w:rPr>
                <w:w w:val="104"/>
              </w:rPr>
              <w:t>ci</w:t>
            </w:r>
            <w:r>
              <w:rPr>
                <w:spacing w:val="-4"/>
                <w:w w:val="98"/>
              </w:rPr>
              <w:t>a</w:t>
            </w:r>
            <w:r>
              <w:rPr>
                <w:w w:val="98"/>
              </w:rPr>
              <w:t>l</w:t>
            </w:r>
            <w:r>
              <w:rPr>
                <w:spacing w:val="-20"/>
              </w:rPr>
              <w:t xml:space="preserve"> </w:t>
            </w:r>
            <w:r>
              <w:rPr>
                <w:w w:val="103"/>
              </w:rPr>
              <w:t>a</w:t>
            </w:r>
            <w:r>
              <w:rPr>
                <w:spacing w:val="-2"/>
                <w:w w:val="103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103"/>
              </w:rPr>
              <w:t>t</w:t>
            </w:r>
            <w:r>
              <w:t>ural</w:t>
            </w:r>
            <w:r>
              <w:rPr>
                <w:spacing w:val="-20"/>
              </w:rPr>
              <w:t xml:space="preserve"> </w:t>
            </w:r>
            <w:r>
              <w:rPr>
                <w:w w:val="101"/>
              </w:rPr>
              <w:t>e</w:t>
            </w:r>
            <w:r>
              <w:rPr>
                <w:spacing w:val="-4"/>
                <w:w w:val="107"/>
              </w:rPr>
              <w:t>n</w:t>
            </w:r>
            <w:r>
              <w:rPr>
                <w:w w:val="93"/>
              </w:rPr>
              <w:t>vi</w:t>
            </w:r>
            <w:r>
              <w:rPr>
                <w:spacing w:val="-3"/>
                <w:w w:val="94"/>
              </w:rPr>
              <w:t>r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2"/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4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108"/>
              </w:rPr>
              <w:t>cc</w:t>
            </w:r>
            <w:r>
              <w:rPr>
                <w:spacing w:val="-2"/>
                <w:w w:val="103"/>
              </w:rPr>
              <w:t>o</w:t>
            </w:r>
            <w:r>
              <w:rPr>
                <w:w w:val="106"/>
              </w:rPr>
              <w:t>un</w:t>
            </w:r>
            <w:r>
              <w:rPr>
                <w:spacing w:val="-2"/>
                <w:w w:val="106"/>
              </w:rPr>
              <w:t>t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107"/>
              </w:rPr>
              <w:t>n</w:t>
            </w:r>
            <w:r>
              <w:rPr>
                <w:w w:val="99"/>
              </w:rPr>
              <w:t>cy</w:t>
            </w:r>
          </w:p>
        </w:tc>
      </w:tr>
      <w:tr w:rsidR="00DD74CF">
        <w:trPr>
          <w:trHeight w:val="401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828"/>
            </w:pPr>
            <w:r>
              <w:rPr>
                <w:spacing w:val="-1"/>
                <w:w w:val="109"/>
              </w:rPr>
              <w:t>p</w:t>
            </w:r>
            <w:r>
              <w:rPr>
                <w:w w:val="99"/>
              </w:rPr>
              <w:t>ro</w:t>
            </w:r>
            <w:r>
              <w:rPr>
                <w:w w:val="97"/>
              </w:rPr>
              <w:t>fe</w:t>
            </w:r>
            <w:r>
              <w:rPr>
                <w:spacing w:val="-2"/>
                <w:w w:val="97"/>
              </w:rPr>
              <w:t>s</w:t>
            </w:r>
            <w:r>
              <w:rPr>
                <w:w w:val="99"/>
              </w:rPr>
              <w:t>si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4"/>
                <w:w w:val="107"/>
              </w:rPr>
              <w:t>n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9"/>
              </w:rPr>
              <w:t>b</w:t>
            </w:r>
            <w:r>
              <w:rPr>
                <w:spacing w:val="-3"/>
                <w:w w:val="106"/>
              </w:rPr>
              <w:t>u</w:t>
            </w:r>
            <w:r>
              <w:rPr>
                <w:w w:val="101"/>
              </w:rPr>
              <w:t>sin</w:t>
            </w:r>
            <w:r>
              <w:rPr>
                <w:spacing w:val="-2"/>
                <w:w w:val="101"/>
              </w:rPr>
              <w:t>e</w:t>
            </w:r>
            <w:r>
              <w:rPr>
                <w:w w:val="94"/>
              </w:rPr>
              <w:t>ss</w:t>
            </w:r>
            <w:r>
              <w:rPr>
                <w:spacing w:val="-20"/>
              </w:rPr>
              <w:t xml:space="preserve"> </w:t>
            </w:r>
            <w:r>
              <w:rPr>
                <w:w w:val="101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96"/>
              </w:rPr>
              <w:t>it</w:t>
            </w:r>
            <w:r>
              <w:rPr>
                <w:spacing w:val="-3"/>
                <w:w w:val="96"/>
              </w:rPr>
              <w:t>y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w w:val="105"/>
              </w:rPr>
              <w:t>ca</w:t>
            </w:r>
            <w:r>
              <w:rPr>
                <w:spacing w:val="-2"/>
                <w:w w:val="105"/>
              </w:rPr>
              <w:t>p</w:t>
            </w:r>
            <w:r>
              <w:t>it</w:t>
            </w:r>
            <w:r>
              <w:rPr>
                <w:spacing w:val="-4"/>
              </w:rPr>
              <w:t>a</w:t>
            </w:r>
            <w:r>
              <w:rPr>
                <w:w w:val="98"/>
              </w:rPr>
              <w:t>l</w:t>
            </w:r>
            <w:r>
              <w:rPr>
                <w:spacing w:val="-22"/>
              </w:rPr>
              <w:t xml:space="preserve"> </w:t>
            </w:r>
            <w:r>
              <w:rPr>
                <w:w w:val="109"/>
              </w:rPr>
              <w:t>m</w:t>
            </w:r>
            <w:r>
              <w:rPr>
                <w:spacing w:val="-1"/>
                <w:w w:val="98"/>
              </w:rPr>
              <w:t>a</w:t>
            </w:r>
            <w:r>
              <w:rPr>
                <w:w w:val="99"/>
              </w:rPr>
              <w:t>rket</w:t>
            </w:r>
            <w:r>
              <w:rPr>
                <w:spacing w:val="-3"/>
                <w:w w:val="99"/>
              </w:rPr>
              <w:t>s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</w:p>
        </w:tc>
      </w:tr>
      <w:tr w:rsidR="00DD74CF">
        <w:trPr>
          <w:trHeight w:val="40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8"/>
              <w:ind w:left="828"/>
            </w:pPr>
            <w:r>
              <w:t>public</w:t>
            </w:r>
            <w:r>
              <w:rPr>
                <w:spacing w:val="-8"/>
              </w:rPr>
              <w:t xml:space="preserve"> </w:t>
            </w:r>
            <w:r>
              <w:t>sector)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why</w:t>
            </w:r>
            <w:r>
              <w:rPr>
                <w:spacing w:val="-7"/>
              </w:rPr>
              <w:t xml:space="preserve"> </w:t>
            </w:r>
            <w:r>
              <w:t>accounting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valuable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these</w:t>
            </w:r>
          </w:p>
        </w:tc>
      </w:tr>
      <w:tr w:rsidR="00DD74CF">
        <w:trPr>
          <w:trHeight w:val="403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right="102"/>
              <w:jc w:val="right"/>
            </w:pPr>
            <w:r>
              <w:t>contexts,</w:t>
            </w:r>
            <w:r>
              <w:rPr>
                <w:spacing w:val="-8"/>
              </w:rPr>
              <w:t xml:space="preserve"> </w:t>
            </w:r>
            <w:r>
              <w:t>although</w:t>
            </w:r>
            <w:r>
              <w:rPr>
                <w:spacing w:val="-10"/>
              </w:rPr>
              <w:t xml:space="preserve"> </w:t>
            </w:r>
            <w:r>
              <w:t>detailed</w:t>
            </w:r>
            <w:r>
              <w:rPr>
                <w:spacing w:val="-11"/>
              </w:rPr>
              <w:t xml:space="preserve"> </w:t>
            </w:r>
            <w:r>
              <w:t>coverage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contexts</w:t>
            </w:r>
            <w:r>
              <w:rPr>
                <w:spacing w:val="-6"/>
              </w:rPr>
              <w:t xml:space="preserve"> </w:t>
            </w:r>
            <w:r>
              <w:t>would</w:t>
            </w:r>
          </w:p>
        </w:tc>
      </w:tr>
      <w:tr w:rsidR="00DD74CF">
        <w:trPr>
          <w:trHeight w:val="40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828"/>
            </w:pPr>
            <w:r>
              <w:t>not</w:t>
            </w:r>
            <w:r>
              <w:rPr>
                <w:spacing w:val="-17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required.</w:t>
            </w:r>
          </w:p>
        </w:tc>
      </w:tr>
      <w:tr w:rsidR="00DD74CF">
        <w:trPr>
          <w:trHeight w:val="40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8"/>
              <w:ind w:left="467"/>
            </w:pPr>
            <w:r>
              <w:t xml:space="preserve">2.  </w:t>
            </w:r>
            <w:r>
              <w:rPr>
                <w:spacing w:val="4"/>
              </w:rPr>
              <w:t xml:space="preserve"> </w:t>
            </w: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main</w:t>
            </w:r>
            <w:r>
              <w:rPr>
                <w:spacing w:val="-7"/>
              </w:rPr>
              <w:t xml:space="preserve"> </w:t>
            </w: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</w:tc>
      </w:tr>
      <w:tr w:rsidR="00DD74CF">
        <w:trPr>
          <w:trHeight w:val="1236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201"/>
              <w:ind w:left="107" w:right="522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Aims and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</w:rPr>
              <w:t>Objectives</w:t>
            </w:r>
            <w:r>
              <w:rPr>
                <w:rFonts w:ascii="Courier New"/>
                <w:b/>
                <w:spacing w:val="-130"/>
              </w:rPr>
              <w:t xml:space="preserve"> </w:t>
            </w:r>
            <w:r>
              <w:rPr>
                <w:rFonts w:ascii="Courier New"/>
                <w:b/>
              </w:rPr>
              <w:t>of the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</w:rPr>
              <w:t>Programme</w:t>
            </w: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828"/>
            </w:pPr>
            <w:r>
              <w:t>practices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accounting</w:t>
            </w:r>
            <w:r>
              <w:rPr>
                <w:spacing w:val="-13"/>
              </w:rPr>
              <w:t xml:space="preserve"> </w:t>
            </w:r>
            <w:r>
              <w:t>(for</w:t>
            </w:r>
            <w:r>
              <w:rPr>
                <w:spacing w:val="-13"/>
              </w:rPr>
              <w:t xml:space="preserve"> </w:t>
            </w:r>
            <w:r>
              <w:t>example,</w:t>
            </w:r>
            <w:r>
              <w:rPr>
                <w:spacing w:val="-15"/>
              </w:rPr>
              <w:t xml:space="preserve"> </w:t>
            </w:r>
            <w:r>
              <w:t>recognition,</w:t>
            </w:r>
          </w:p>
          <w:p w:rsidR="00DD74CF" w:rsidRDefault="00FD7B98">
            <w:pPr>
              <w:pStyle w:val="TableParagraph"/>
              <w:spacing w:before="4" w:line="400" w:lineRule="atLeast"/>
              <w:ind w:left="828" w:right="332"/>
            </w:pPr>
            <w:r>
              <w:t>measurement and disclosure in financial statements,</w:t>
            </w:r>
            <w:r>
              <w:rPr>
                <w:spacing w:val="1"/>
              </w:rPr>
              <w:t xml:space="preserve"> </w:t>
            </w:r>
            <w:r>
              <w:rPr>
                <w:w w:val="109"/>
              </w:rPr>
              <w:t>m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98"/>
              </w:rPr>
              <w:t>a</w:t>
            </w:r>
            <w:r>
              <w:rPr>
                <w:w w:val="106"/>
              </w:rPr>
              <w:t>ge</w:t>
            </w:r>
            <w:r>
              <w:rPr>
                <w:spacing w:val="-3"/>
                <w:w w:val="94"/>
              </w:rPr>
              <w:t>r</w:t>
            </w:r>
            <w:r>
              <w:rPr>
                <w:w w:val="98"/>
              </w:rPr>
              <w:t>ial</w:t>
            </w:r>
            <w:r>
              <w:rPr>
                <w:spacing w:val="-20"/>
              </w:rPr>
              <w:t xml:space="preserve"> </w:t>
            </w:r>
            <w:r>
              <w:rPr>
                <w:w w:val="103"/>
              </w:rPr>
              <w:t>a</w:t>
            </w:r>
            <w:r>
              <w:rPr>
                <w:spacing w:val="-3"/>
                <w:w w:val="103"/>
              </w:rPr>
              <w:t>c</w:t>
            </w:r>
            <w:r>
              <w:rPr>
                <w:w w:val="105"/>
              </w:rPr>
              <w:t>c</w:t>
            </w:r>
            <w:r>
              <w:rPr>
                <w:spacing w:val="-2"/>
                <w:w w:val="105"/>
              </w:rPr>
              <w:t>o</w:t>
            </w:r>
            <w:r>
              <w:rPr>
                <w:w w:val="106"/>
              </w:rPr>
              <w:t>un</w:t>
            </w:r>
            <w:r>
              <w:rPr>
                <w:spacing w:val="-2"/>
                <w:w w:val="106"/>
              </w:rPr>
              <w:t>t</w:t>
            </w:r>
            <w:r>
              <w:rPr>
                <w:w w:val="104"/>
              </w:rPr>
              <w:t>i</w:t>
            </w:r>
            <w:r>
              <w:rPr>
                <w:spacing w:val="-3"/>
                <w:w w:val="104"/>
              </w:rPr>
              <w:t>n</w:t>
            </w:r>
            <w:r>
              <w:rPr>
                <w:w w:val="83"/>
              </w:rPr>
              <w:t>g;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107"/>
              </w:rPr>
              <w:t>u</w:t>
            </w:r>
            <w:r>
              <w:rPr>
                <w:spacing w:val="-1"/>
                <w:w w:val="107"/>
              </w:rPr>
              <w:t>d</w:t>
            </w:r>
            <w:r>
              <w:rPr>
                <w:w w:val="105"/>
              </w:rPr>
              <w:t>itin</w:t>
            </w:r>
            <w:r>
              <w:rPr>
                <w:spacing w:val="-4"/>
                <w:w w:val="105"/>
              </w:rPr>
              <w:t>g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x</w:t>
            </w:r>
            <w:r>
              <w:rPr>
                <w:spacing w:val="-1"/>
                <w:w w:val="94"/>
              </w:rPr>
              <w:t>a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2"/>
              </w:rPr>
              <w:t>i</w:t>
            </w:r>
            <w:r>
              <w:rPr>
                <w:spacing w:val="1"/>
                <w:w w:val="102"/>
              </w:rPr>
              <w:t>o</w:t>
            </w:r>
            <w:r>
              <w:rPr>
                <w:spacing w:val="-1"/>
                <w:w w:val="107"/>
              </w:rPr>
              <w:t>n</w:t>
            </w:r>
            <w:r>
              <w:rPr>
                <w:w w:val="72"/>
              </w:rPr>
              <w:t>)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98"/>
              </w:rPr>
              <w:t>i</w:t>
            </w:r>
            <w:r>
              <w:rPr>
                <w:w w:val="107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w w:val="98"/>
              </w:rPr>
              <w:t>a</w:t>
            </w:r>
            <w:r>
              <w:rPr>
                <w:spacing w:val="-21"/>
              </w:rPr>
              <w:t xml:space="preserve"> </w:t>
            </w:r>
            <w:r>
              <w:rPr>
                <w:w w:val="102"/>
              </w:rPr>
              <w:t>s</w:t>
            </w:r>
            <w:r>
              <w:rPr>
                <w:spacing w:val="-2"/>
                <w:w w:val="102"/>
              </w:rPr>
              <w:t>p</w:t>
            </w:r>
            <w:r>
              <w:rPr>
                <w:w w:val="101"/>
              </w:rPr>
              <w:t>e</w:t>
            </w:r>
            <w:r>
              <w:rPr>
                <w:w w:val="104"/>
              </w:rPr>
              <w:t>ci</w:t>
            </w:r>
            <w:r>
              <w:rPr>
                <w:w w:val="97"/>
              </w:rPr>
              <w:t>f</w:t>
            </w:r>
            <w:r>
              <w:rPr>
                <w:spacing w:val="-3"/>
                <w:w w:val="97"/>
              </w:rPr>
              <w:t>i</w:t>
            </w:r>
            <w:r>
              <w:rPr>
                <w:w w:val="101"/>
              </w:rPr>
              <w:t>e</w:t>
            </w:r>
            <w:r>
              <w:rPr>
                <w:w w:val="109"/>
              </w:rPr>
              <w:t>d</w:t>
            </w:r>
          </w:p>
        </w:tc>
      </w:tr>
      <w:tr w:rsidR="00DD74CF">
        <w:trPr>
          <w:trHeight w:val="37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30"/>
              <w:ind w:left="828"/>
            </w:pPr>
            <w:r>
              <w:t>socio-economic</w:t>
            </w:r>
            <w:r>
              <w:rPr>
                <w:spacing w:val="4"/>
              </w:rPr>
              <w:t xml:space="preserve"> </w:t>
            </w:r>
            <w:r>
              <w:t>domain.</w:t>
            </w:r>
          </w:p>
        </w:tc>
      </w:tr>
      <w:tr w:rsidR="00DD74CF">
        <w:trPr>
          <w:trHeight w:val="40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8"/>
              <w:ind w:left="467"/>
            </w:pPr>
            <w:r>
              <w:t>3.</w:t>
            </w:r>
            <w:r>
              <w:rPr>
                <w:spacing w:val="141"/>
              </w:rPr>
              <w:t xml:space="preserve"> </w:t>
            </w:r>
            <w:r>
              <w:t>Knowledge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possible</w:t>
            </w:r>
            <w:r>
              <w:rPr>
                <w:spacing w:val="-10"/>
              </w:rPr>
              <w:t xml:space="preserve"> </w:t>
            </w:r>
            <w:r>
              <w:t>alternative</w:t>
            </w:r>
            <w:r>
              <w:rPr>
                <w:spacing w:val="-9"/>
              </w:rPr>
              <w:t xml:space="preserve"> </w:t>
            </w:r>
            <w:r>
              <w:t>technical</w:t>
            </w:r>
            <w:r>
              <w:rPr>
                <w:spacing w:val="-13"/>
              </w:rPr>
              <w:t xml:space="preserve"> </w:t>
            </w:r>
            <w:r>
              <w:t>languages</w:t>
            </w:r>
          </w:p>
        </w:tc>
      </w:tr>
      <w:tr w:rsidR="00DD74CF">
        <w:trPr>
          <w:trHeight w:val="403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828"/>
            </w:pPr>
            <w:r>
              <w:t>and</w:t>
            </w:r>
            <w:r>
              <w:rPr>
                <w:spacing w:val="-15"/>
              </w:rPr>
              <w:t xml:space="preserve"> </w:t>
            </w:r>
            <w:r>
              <w:t>practices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accounting</w:t>
            </w:r>
            <w:r>
              <w:rPr>
                <w:spacing w:val="-14"/>
              </w:rPr>
              <w:t xml:space="preserve"> </w:t>
            </w:r>
            <w:r>
              <w:t>(for</w:t>
            </w:r>
            <w:r>
              <w:rPr>
                <w:spacing w:val="-16"/>
              </w:rPr>
              <w:t xml:space="preserve"> </w:t>
            </w:r>
            <w:r>
              <w:t>example,</w:t>
            </w:r>
            <w:r>
              <w:rPr>
                <w:spacing w:val="-12"/>
              </w:rPr>
              <w:t xml:space="preserve"> </w:t>
            </w:r>
            <w:r>
              <w:t>alternative</w:t>
            </w:r>
          </w:p>
        </w:tc>
      </w:tr>
      <w:tr w:rsidR="00DD74CF">
        <w:trPr>
          <w:trHeight w:val="401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828"/>
            </w:pPr>
            <w:r>
              <w:t>recognition</w:t>
            </w:r>
            <w:r>
              <w:rPr>
                <w:spacing w:val="-9"/>
              </w:rPr>
              <w:t xml:space="preserve"> </w:t>
            </w:r>
            <w:r>
              <w:t>rules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valuation</w:t>
            </w:r>
            <w:r>
              <w:rPr>
                <w:spacing w:val="-8"/>
              </w:rPr>
              <w:t xml:space="preserve"> </w:t>
            </w:r>
            <w:r>
              <w:t>bases,</w:t>
            </w:r>
            <w:r>
              <w:rPr>
                <w:spacing w:val="-7"/>
              </w:rPr>
              <w:t xml:space="preserve"> </w:t>
            </w:r>
            <w:r>
              <w:t>accounting</w:t>
            </w:r>
            <w:r>
              <w:rPr>
                <w:spacing w:val="-7"/>
              </w:rPr>
              <w:t xml:space="preserve"> </w:t>
            </w:r>
            <w:r>
              <w:t>rules</w:t>
            </w:r>
          </w:p>
        </w:tc>
      </w:tr>
      <w:tr w:rsidR="00DD74CF">
        <w:trPr>
          <w:trHeight w:val="401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8"/>
              <w:ind w:left="828"/>
            </w:pPr>
            <w:r>
              <w:t>followed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socio-economic</w:t>
            </w:r>
            <w:r>
              <w:rPr>
                <w:spacing w:val="-4"/>
              </w:rPr>
              <w:t xml:space="preserve"> </w:t>
            </w:r>
            <w:r>
              <w:t>domains,</w:t>
            </w:r>
            <w:r>
              <w:rPr>
                <w:spacing w:val="-9"/>
              </w:rPr>
              <w:t xml:space="preserve"> </w:t>
            </w:r>
            <w:r>
              <w:t>alternative</w:t>
            </w:r>
          </w:p>
        </w:tc>
      </w:tr>
      <w:tr w:rsidR="00DD74CF">
        <w:trPr>
          <w:trHeight w:val="40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828"/>
            </w:pPr>
            <w:r>
              <w:t>managerial</w:t>
            </w:r>
            <w:r>
              <w:rPr>
                <w:spacing w:val="5"/>
              </w:rPr>
              <w:t xml:space="preserve"> </w:t>
            </w:r>
            <w:r>
              <w:t>accounting</w:t>
            </w:r>
            <w:r>
              <w:rPr>
                <w:spacing w:val="6"/>
              </w:rPr>
              <w:t xml:space="preserve"> </w:t>
            </w:r>
            <w:r>
              <w:t>approaches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control</w:t>
            </w:r>
            <w:r>
              <w:rPr>
                <w:spacing w:val="5"/>
              </w:rPr>
              <w:t xml:space="preserve"> </w:t>
            </w:r>
            <w:r>
              <w:t>and</w:t>
            </w:r>
          </w:p>
        </w:tc>
      </w:tr>
      <w:tr w:rsidR="00DD74CF">
        <w:trPr>
          <w:trHeight w:val="402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8"/>
              <w:ind w:left="828"/>
            </w:pPr>
            <w:r>
              <w:t>decision</w:t>
            </w:r>
            <w:r>
              <w:rPr>
                <w:spacing w:val="-21"/>
              </w:rPr>
              <w:t xml:space="preserve"> </w:t>
            </w:r>
            <w:r>
              <w:t>making).</w:t>
            </w:r>
          </w:p>
        </w:tc>
      </w:tr>
      <w:tr w:rsidR="00DD74CF">
        <w:trPr>
          <w:trHeight w:val="403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467"/>
            </w:pPr>
            <w:r>
              <w:t>4.</w:t>
            </w:r>
            <w:r>
              <w:rPr>
                <w:spacing w:val="114"/>
              </w:rPr>
              <w:t xml:space="preserve"> </w:t>
            </w:r>
            <w:r>
              <w:t>Skills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recording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summarising</w:t>
            </w:r>
            <w:proofErr w:type="spellEnd"/>
            <w:r>
              <w:rPr>
                <w:spacing w:val="-11"/>
              </w:rPr>
              <w:t xml:space="preserve"> </w:t>
            </w:r>
            <w:r>
              <w:t>transactions</w:t>
            </w:r>
            <w:r>
              <w:rPr>
                <w:spacing w:val="-11"/>
              </w:rPr>
              <w:t xml:space="preserve"> </w:t>
            </w:r>
            <w:r>
              <w:t>and</w:t>
            </w:r>
          </w:p>
        </w:tc>
      </w:tr>
      <w:tr w:rsidR="00DD74CF">
        <w:trPr>
          <w:trHeight w:val="401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9"/>
              <w:ind w:left="822" w:right="1315"/>
              <w:jc w:val="center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economic</w:t>
            </w:r>
            <w:r>
              <w:rPr>
                <w:spacing w:val="-12"/>
              </w:rPr>
              <w:t xml:space="preserve"> </w:t>
            </w:r>
            <w:r>
              <w:t>events;</w:t>
            </w:r>
            <w:r>
              <w:rPr>
                <w:spacing w:val="-11"/>
              </w:rPr>
              <w:t xml:space="preserve"> </w:t>
            </w:r>
            <w:r>
              <w:t>preparation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financial</w:t>
            </w:r>
          </w:p>
        </w:tc>
      </w:tr>
      <w:tr w:rsidR="00DD74CF">
        <w:trPr>
          <w:trHeight w:val="401"/>
        </w:trPr>
        <w:tc>
          <w:tcPr>
            <w:tcW w:w="1980" w:type="dxa"/>
            <w:tcBorders>
              <w:top w:val="nil"/>
              <w:bottom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DD74CF" w:rsidRDefault="00FD7B98">
            <w:pPr>
              <w:pStyle w:val="TableParagraph"/>
              <w:spacing w:before="58"/>
              <w:ind w:left="828"/>
            </w:pPr>
            <w:r>
              <w:rPr>
                <w:spacing w:val="-1"/>
              </w:rPr>
              <w:t>statements;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analysis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operations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business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(for</w:t>
            </w:r>
          </w:p>
        </w:tc>
      </w:tr>
      <w:tr w:rsidR="00DD74CF">
        <w:trPr>
          <w:trHeight w:val="472"/>
        </w:trPr>
        <w:tc>
          <w:tcPr>
            <w:tcW w:w="1980" w:type="dxa"/>
            <w:tcBorders>
              <w:top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DD74CF" w:rsidRDefault="00FD7B98">
            <w:pPr>
              <w:pStyle w:val="TableParagraph"/>
              <w:spacing w:before="59"/>
              <w:ind w:left="828"/>
            </w:pPr>
            <w:r>
              <w:t>example,</w:t>
            </w:r>
            <w:r>
              <w:rPr>
                <w:spacing w:val="-13"/>
              </w:rPr>
              <w:t xml:space="preserve"> </w:t>
            </w:r>
            <w:r>
              <w:t>decision</w:t>
            </w:r>
            <w:r>
              <w:rPr>
                <w:spacing w:val="-14"/>
              </w:rPr>
              <w:t xml:space="preserve"> </w:t>
            </w:r>
            <w:r>
              <w:t>analysis,</w:t>
            </w:r>
            <w:r>
              <w:rPr>
                <w:spacing w:val="-13"/>
              </w:rPr>
              <w:t xml:space="preserve"> </w:t>
            </w:r>
            <w:r>
              <w:t>performance</w:t>
            </w:r>
            <w:r>
              <w:rPr>
                <w:spacing w:val="-15"/>
              </w:rPr>
              <w:t xml:space="preserve"> </w:t>
            </w:r>
            <w:r>
              <w:t>measurement</w:t>
            </w:r>
          </w:p>
        </w:tc>
      </w:tr>
    </w:tbl>
    <w:p w:rsidR="00DD74CF" w:rsidRDefault="00DD74CF">
      <w:pPr>
        <w:sectPr w:rsidR="00DD74CF">
          <w:pgSz w:w="12240" w:h="15840"/>
          <w:pgMar w:top="1500" w:right="116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DD74CF">
        <w:trPr>
          <w:trHeight w:val="13544"/>
        </w:trPr>
        <w:tc>
          <w:tcPr>
            <w:tcW w:w="1980" w:type="dxa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</w:tcPr>
          <w:p w:rsidR="00DD74CF" w:rsidRDefault="00FD7B98">
            <w:pPr>
              <w:pStyle w:val="TableParagraph"/>
              <w:spacing w:line="360" w:lineRule="auto"/>
              <w:ind w:left="828" w:right="191"/>
            </w:pPr>
            <w:r>
              <w:t>and management control); financial analysis and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projections (for example, analysis of financial ratios,</w:t>
            </w:r>
            <w:r>
              <w:rPr>
                <w:spacing w:val="1"/>
                <w:w w:val="95"/>
              </w:rPr>
              <w:t xml:space="preserve"> </w:t>
            </w:r>
            <w:r>
              <w:t>discounted cash flow analysis, budgeting, financial risks)</w:t>
            </w:r>
            <w:r>
              <w:rPr>
                <w:spacing w:val="-75"/>
              </w:rPr>
              <w:t xml:space="preserve"> </w:t>
            </w:r>
            <w:r>
              <w:t>and an awareness of the contexts in which accounting</w:t>
            </w:r>
            <w:r>
              <w:rPr>
                <w:spacing w:val="1"/>
              </w:rPr>
              <w:t xml:space="preserve"> </w:t>
            </w:r>
            <w:r>
              <w:t>data and information is processed and provided within a</w:t>
            </w:r>
            <w:r>
              <w:rPr>
                <w:spacing w:val="1"/>
              </w:rPr>
              <w:t xml:space="preserve"> </w:t>
            </w:r>
            <w:r>
              <w:t xml:space="preserve">variety of </w:t>
            </w:r>
            <w:proofErr w:type="spellStart"/>
            <w:r>
              <w:t>organisational</w:t>
            </w:r>
            <w:proofErr w:type="spellEnd"/>
            <w:r>
              <w:t xml:space="preserve"> environments and the</w:t>
            </w:r>
            <w:r>
              <w:rPr>
                <w:spacing w:val="1"/>
              </w:rPr>
              <w:t xml:space="preserve"> </w:t>
            </w:r>
            <w:r>
              <w:t>relationships with other systems providing information in</w:t>
            </w:r>
            <w:r>
              <w:rPr>
                <w:spacing w:val="-75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  <w:p w:rsidR="00DD74CF" w:rsidRDefault="00FD7B9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360" w:lineRule="auto"/>
              <w:ind w:right="175"/>
            </w:pPr>
            <w:r>
              <w:t>Knowledge of contemporary theories and empirical</w:t>
            </w:r>
            <w:r>
              <w:rPr>
                <w:spacing w:val="1"/>
              </w:rPr>
              <w:t xml:space="preserve"> </w:t>
            </w:r>
            <w:r>
              <w:t>evidence concerning the operation and effects of</w:t>
            </w:r>
            <w:r>
              <w:rPr>
                <w:spacing w:val="1"/>
              </w:rPr>
              <w:t xml:space="preserve"> </w:t>
            </w:r>
            <w:r>
              <w:t>accounting, including detailed coverage of at least one of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 xml:space="preserve">its contexts and </w:t>
            </w:r>
            <w:r>
              <w:t>an awareness of others (for example,</w:t>
            </w:r>
            <w:r>
              <w:rPr>
                <w:spacing w:val="1"/>
              </w:rPr>
              <w:t xml:space="preserve"> </w:t>
            </w:r>
            <w:r>
              <w:t>accounting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accountability;</w:t>
            </w:r>
            <w:r>
              <w:rPr>
                <w:spacing w:val="14"/>
              </w:rPr>
              <w:t xml:space="preserve"> </w:t>
            </w:r>
            <w:r>
              <w:t>accounting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corporate</w:t>
            </w:r>
            <w:r>
              <w:rPr>
                <w:spacing w:val="-75"/>
              </w:rPr>
              <w:t xml:space="preserve"> </w:t>
            </w:r>
            <w:r>
              <w:rPr>
                <w:w w:val="102"/>
              </w:rPr>
              <w:t>go</w:t>
            </w:r>
            <w:r>
              <w:rPr>
                <w:spacing w:val="-2"/>
                <w:w w:val="102"/>
              </w:rPr>
              <w:t>v</w:t>
            </w:r>
            <w:r>
              <w:rPr>
                <w:w w:val="101"/>
              </w:rPr>
              <w:t>e</w:t>
            </w:r>
            <w:r>
              <w:t>rn</w:t>
            </w:r>
            <w:r>
              <w:rPr>
                <w:spacing w:val="-2"/>
              </w:rPr>
              <w:t>a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2"/>
                <w:w w:val="108"/>
              </w:rPr>
              <w:t>c</w:t>
            </w:r>
            <w:r>
              <w:rPr>
                <w:w w:val="101"/>
              </w:rPr>
              <w:t>e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2"/>
                <w:w w:val="108"/>
              </w:rPr>
              <w:t>c</w:t>
            </w:r>
            <w:r>
              <w:rPr>
                <w:w w:val="105"/>
              </w:rPr>
              <w:t>c</w:t>
            </w:r>
            <w:r>
              <w:rPr>
                <w:spacing w:val="-2"/>
                <w:w w:val="105"/>
              </w:rPr>
              <w:t>o</w:t>
            </w:r>
            <w:r>
              <w:rPr>
                <w:w w:val="106"/>
              </w:rPr>
              <w:t>un</w:t>
            </w:r>
            <w:r>
              <w:rPr>
                <w:spacing w:val="-2"/>
                <w:w w:val="106"/>
              </w:rPr>
              <w:t>t</w:t>
            </w:r>
            <w:r>
              <w:rPr>
                <w:spacing w:val="-2"/>
                <w:w w:val="98"/>
              </w:rPr>
              <w:t>i</w:t>
            </w:r>
            <w:r>
              <w:rPr>
                <w:spacing w:val="-1"/>
                <w:w w:val="107"/>
              </w:rPr>
              <w:t>n</w:t>
            </w:r>
            <w:r>
              <w:rPr>
                <w:w w:val="110"/>
              </w:rPr>
              <w:t>g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  <w:w w:val="98"/>
              </w:rPr>
              <w:t>a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w w:val="105"/>
              </w:rPr>
              <w:t>ca</w:t>
            </w:r>
            <w:r>
              <w:rPr>
                <w:spacing w:val="-2"/>
                <w:w w:val="105"/>
              </w:rPr>
              <w:t>p</w:t>
            </w:r>
            <w:r>
              <w:t>it</w:t>
            </w:r>
            <w:r>
              <w:rPr>
                <w:spacing w:val="-1"/>
              </w:rPr>
              <w:t>a</w:t>
            </w:r>
            <w:r>
              <w:rPr>
                <w:w w:val="98"/>
              </w:rP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  <w:w w:val="109"/>
              </w:rPr>
              <w:t>m</w:t>
            </w:r>
            <w:r>
              <w:rPr>
                <w:spacing w:val="-1"/>
                <w:w w:val="98"/>
              </w:rPr>
              <w:t>a</w:t>
            </w:r>
            <w:r>
              <w:rPr>
                <w:w w:val="98"/>
              </w:rPr>
              <w:t>r</w:t>
            </w:r>
            <w:r>
              <w:rPr>
                <w:spacing w:val="-3"/>
                <w:w w:val="98"/>
              </w:rPr>
              <w:t>k</w:t>
            </w:r>
            <w:r>
              <w:rPr>
                <w:w w:val="101"/>
              </w:rPr>
              <w:t>e</w:t>
            </w:r>
            <w:r>
              <w:rPr>
                <w:spacing w:val="-1"/>
                <w:w w:val="103"/>
              </w:rPr>
              <w:t>t</w:t>
            </w:r>
            <w:r>
              <w:rPr>
                <w:w w:val="72"/>
              </w:rPr>
              <w:t>s;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108"/>
              </w:rPr>
              <w:t>c</w:t>
            </w:r>
            <w:r>
              <w:rPr>
                <w:spacing w:val="-2"/>
                <w:w w:val="108"/>
              </w:rPr>
              <w:t>c</w:t>
            </w:r>
            <w:r>
              <w:rPr>
                <w:w w:val="103"/>
              </w:rPr>
              <w:t>o</w:t>
            </w:r>
            <w:r>
              <w:rPr>
                <w:w w:val="106"/>
              </w:rPr>
              <w:t>un</w:t>
            </w:r>
            <w:r>
              <w:rPr>
                <w:spacing w:val="-2"/>
                <w:w w:val="106"/>
              </w:rPr>
              <w:t>t</w:t>
            </w:r>
            <w:r>
              <w:rPr>
                <w:w w:val="107"/>
              </w:rPr>
              <w:t xml:space="preserve">ing 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w w:val="95"/>
              </w:rPr>
              <w:t>ir</w:t>
            </w:r>
            <w:r>
              <w:rPr>
                <w:spacing w:val="-2"/>
                <w:w w:val="109"/>
              </w:rPr>
              <w:t>m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108"/>
              </w:rPr>
              <w:t>c</w:t>
            </w:r>
            <w:r>
              <w:rPr>
                <w:spacing w:val="-2"/>
                <w:w w:val="108"/>
              </w:rPr>
              <w:t>c</w:t>
            </w:r>
            <w:r>
              <w:rPr>
                <w:w w:val="103"/>
              </w:rPr>
              <w:t>o</w:t>
            </w:r>
            <w:r>
              <w:rPr>
                <w:w w:val="106"/>
              </w:rPr>
              <w:t>un</w:t>
            </w:r>
            <w:r>
              <w:rPr>
                <w:spacing w:val="-2"/>
                <w:w w:val="106"/>
              </w:rPr>
              <w:t>t</w:t>
            </w:r>
            <w:r>
              <w:rPr>
                <w:spacing w:val="-2"/>
                <w:w w:val="98"/>
              </w:rPr>
              <w:t>i</w:t>
            </w:r>
            <w:r>
              <w:rPr>
                <w:spacing w:val="-1"/>
                <w:w w:val="107"/>
              </w:rPr>
              <w:t>n</w:t>
            </w:r>
            <w:r>
              <w:rPr>
                <w:w w:val="110"/>
              </w:rPr>
              <w:t>g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  <w:w w:val="98"/>
              </w:rPr>
              <w:t>a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w w:val="107"/>
              </w:rPr>
              <w:t>u</w:t>
            </w:r>
            <w:r>
              <w:rPr>
                <w:spacing w:val="-1"/>
                <w:w w:val="107"/>
              </w:rPr>
              <w:t>b</w:t>
            </w:r>
            <w:r>
              <w:rPr>
                <w:w w:val="98"/>
              </w:rPr>
              <w:t>li</w:t>
            </w:r>
            <w:r>
              <w:rPr>
                <w:w w:val="108"/>
              </w:rPr>
              <w:t>c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  <w:w w:val="94"/>
              </w:rPr>
              <w:t>s</w:t>
            </w:r>
            <w:r>
              <w:rPr>
                <w:w w:val="101"/>
              </w:rPr>
              <w:t>e</w:t>
            </w:r>
            <w:r>
              <w:rPr>
                <w:spacing w:val="-2"/>
                <w:w w:val="108"/>
              </w:rPr>
              <w:t>c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o</w:t>
            </w:r>
            <w:r>
              <w:rPr>
                <w:w w:val="69"/>
              </w:rPr>
              <w:t xml:space="preserve">r; </w:t>
            </w:r>
            <w:r>
              <w:t>accounting and society; accounting and sustainability;</w:t>
            </w:r>
            <w:r>
              <w:rPr>
                <w:spacing w:val="1"/>
              </w:rPr>
              <w:t xml:space="preserve"> </w:t>
            </w:r>
            <w:r>
              <w:t>auditing), and the ability to critically evaluate such</w:t>
            </w:r>
            <w:r>
              <w:rPr>
                <w:spacing w:val="1"/>
              </w:rPr>
              <w:t xml:space="preserve"> </w:t>
            </w:r>
            <w:r>
              <w:t>theories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24"/>
              </w:rPr>
              <w:t xml:space="preserve"> </w:t>
            </w:r>
            <w:r>
              <w:t>evidence.</w:t>
            </w:r>
          </w:p>
          <w:p w:rsidR="00DD74CF" w:rsidRDefault="00FD7B9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2" w:line="362" w:lineRule="auto"/>
              <w:ind w:right="97"/>
              <w:jc w:val="both"/>
            </w:pPr>
            <w:r>
              <w:t>An awareness of issues of financial management, risk and</w:t>
            </w:r>
            <w:r>
              <w:rPr>
                <w:spacing w:val="-75"/>
              </w:rPr>
              <w:t xml:space="preserve"> </w:t>
            </w:r>
            <w:r>
              <w:t>the operation of capital markets. In cases of degrees with</w:t>
            </w:r>
            <w:r>
              <w:rPr>
                <w:spacing w:val="-75"/>
              </w:rPr>
              <w:t xml:space="preserve"> </w:t>
            </w:r>
            <w:r>
              <w:t>significant finance content see the Subject Benchmark</w:t>
            </w:r>
            <w:r>
              <w:rPr>
                <w:spacing w:val="1"/>
              </w:rPr>
              <w:t xml:space="preserve"> </w:t>
            </w:r>
            <w:r>
              <w:t>Statement</w:t>
            </w:r>
            <w:r>
              <w:rPr>
                <w:spacing w:val="-21"/>
              </w:rPr>
              <w:t xml:space="preserve"> </w:t>
            </w:r>
            <w:r>
              <w:t>for</w:t>
            </w:r>
            <w:r>
              <w:rPr>
                <w:spacing w:val="-20"/>
              </w:rPr>
              <w:t xml:space="preserve"> </w:t>
            </w:r>
            <w:r>
              <w:t>finance.</w:t>
            </w:r>
          </w:p>
          <w:p w:rsidR="00DD74CF" w:rsidRDefault="00DD74CF">
            <w:pPr>
              <w:pStyle w:val="TableParagraph"/>
              <w:spacing w:before="10"/>
              <w:rPr>
                <w:rFonts w:ascii="Tahoma"/>
                <w:b/>
                <w:sz w:val="32"/>
              </w:rPr>
            </w:pPr>
          </w:p>
          <w:p w:rsidR="00DD74CF" w:rsidRDefault="00FD7B9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 w:line="362" w:lineRule="auto"/>
              <w:ind w:right="94"/>
              <w:jc w:val="both"/>
            </w:pPr>
            <w:r>
              <w:t>Promote</w:t>
            </w:r>
            <w:r>
              <w:rPr>
                <w:spacing w:val="-10"/>
              </w:rPr>
              <w:t xml:space="preserve"> </w:t>
            </w:r>
            <w:r>
              <w:t>capacity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critical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evaluative</w:t>
            </w:r>
            <w:r>
              <w:rPr>
                <w:spacing w:val="-17"/>
              </w:rPr>
              <w:t xml:space="preserve"> </w:t>
            </w:r>
            <w:r>
              <w:t>thinking</w:t>
            </w:r>
            <w:r>
              <w:rPr>
                <w:spacing w:val="-12"/>
              </w:rPr>
              <w:t xml:space="preserve"> </w:t>
            </w:r>
            <w:r>
              <w:t>within</w:t>
            </w:r>
            <w:r>
              <w:rPr>
                <w:spacing w:val="-75"/>
              </w:rPr>
              <w:t xml:space="preserve"> 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stimulating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supportive</w:t>
            </w:r>
            <w:r>
              <w:rPr>
                <w:spacing w:val="-17"/>
              </w:rPr>
              <w:t xml:space="preserve"> </w:t>
            </w:r>
            <w:r>
              <w:t>environment.</w:t>
            </w:r>
          </w:p>
          <w:p w:rsidR="00DD74CF" w:rsidRDefault="00DD74CF">
            <w:pPr>
              <w:pStyle w:val="TableParagraph"/>
              <w:spacing w:before="11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 w:line="360" w:lineRule="auto"/>
              <w:ind w:right="97"/>
              <w:jc w:val="both"/>
            </w:pPr>
            <w:r>
              <w:t>Undertake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career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accountancy,</w:t>
            </w:r>
            <w:r>
              <w:rPr>
                <w:spacing w:val="1"/>
              </w:rPr>
              <w:t xml:space="preserve"> </w:t>
            </w:r>
            <w:r>
              <w:t>finance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wider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successfully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76"/>
              </w:rPr>
              <w:t xml:space="preserve"> </w:t>
            </w:r>
            <w:r>
              <w:t>accountancy</w:t>
            </w:r>
            <w:r>
              <w:rPr>
                <w:spacing w:val="-18"/>
              </w:rPr>
              <w:t xml:space="preserve"> 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t>other</w:t>
            </w:r>
            <w:r>
              <w:rPr>
                <w:spacing w:val="-21"/>
              </w:rPr>
              <w:t xml:space="preserve"> </w:t>
            </w:r>
            <w:r>
              <w:t>qualification.</w:t>
            </w:r>
          </w:p>
          <w:p w:rsidR="00DD74CF" w:rsidRDefault="00FD7B98">
            <w:pPr>
              <w:pStyle w:val="TableParagraph"/>
              <w:spacing w:before="4" w:line="362" w:lineRule="auto"/>
              <w:ind w:left="828" w:right="95"/>
              <w:jc w:val="both"/>
            </w:pPr>
            <w:r>
              <w:t>Generally,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inquiry,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31"/>
              </w:rPr>
              <w:t xml:space="preserve"> </w:t>
            </w:r>
            <w:r>
              <w:t>and</w:t>
            </w:r>
            <w:r>
              <w:rPr>
                <w:spacing w:val="-28"/>
              </w:rPr>
              <w:t xml:space="preserve"> </w:t>
            </w:r>
            <w:r>
              <w:t>oral</w:t>
            </w:r>
            <w:r>
              <w:rPr>
                <w:spacing w:val="-27"/>
              </w:rPr>
              <w:t xml:space="preserve"> </w:t>
            </w:r>
            <w:r>
              <w:t>communication</w:t>
            </w:r>
            <w:r>
              <w:rPr>
                <w:spacing w:val="-31"/>
              </w:rPr>
              <w:t xml:space="preserve"> </w:t>
            </w:r>
            <w:r>
              <w:t>skills,</w:t>
            </w:r>
            <w:r>
              <w:rPr>
                <w:spacing w:val="-27"/>
              </w:rPr>
              <w:t xml:space="preserve"> </w:t>
            </w:r>
            <w:r>
              <w:t>use</w:t>
            </w:r>
            <w:r>
              <w:rPr>
                <w:spacing w:val="-29"/>
              </w:rPr>
              <w:t xml:space="preserve"> </w:t>
            </w:r>
            <w:r>
              <w:t>of</w:t>
            </w:r>
            <w:r>
              <w:rPr>
                <w:spacing w:val="-28"/>
              </w:rPr>
              <w:t xml:space="preserve"> </w:t>
            </w:r>
            <w:r>
              <w:t>IT,</w:t>
            </w:r>
            <w:r>
              <w:rPr>
                <w:spacing w:val="-29"/>
              </w:rPr>
              <w:t xml:space="preserve"> </w:t>
            </w:r>
            <w:r>
              <w:t>your</w:t>
            </w:r>
            <w:r>
              <w:rPr>
                <w:spacing w:val="-27"/>
              </w:rPr>
              <w:t xml:space="preserve"> </w:t>
            </w:r>
            <w:r>
              <w:t>ability</w:t>
            </w:r>
            <w:r>
              <w:rPr>
                <w:spacing w:val="-74"/>
              </w:rPr>
              <w:t xml:space="preserve"> </w:t>
            </w:r>
            <w:r>
              <w:t>to handle both quantitative and qualitative information,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your</w:t>
            </w:r>
            <w:r>
              <w:rPr>
                <w:spacing w:val="-20"/>
              </w:rPr>
              <w:t xml:space="preserve"> </w:t>
            </w:r>
            <w:r>
              <w:t>ability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22"/>
              </w:rPr>
              <w:t xml:space="preserve"> </w:t>
            </w:r>
            <w:r>
              <w:t>work</w:t>
            </w:r>
            <w:r>
              <w:rPr>
                <w:spacing w:val="-20"/>
              </w:rPr>
              <w:t xml:space="preserve"> </w:t>
            </w:r>
            <w:r>
              <w:t>co-operatively</w:t>
            </w:r>
            <w:r>
              <w:rPr>
                <w:spacing w:val="-19"/>
              </w:rPr>
              <w:t xml:space="preserve"> </w:t>
            </w:r>
            <w:r>
              <w:t>with</w:t>
            </w:r>
            <w:r>
              <w:rPr>
                <w:spacing w:val="-21"/>
              </w:rPr>
              <w:t xml:space="preserve"> </w:t>
            </w:r>
            <w:r>
              <w:t>peers.</w:t>
            </w:r>
          </w:p>
        </w:tc>
      </w:tr>
    </w:tbl>
    <w:p w:rsidR="00DD74CF" w:rsidRDefault="00DD74CF">
      <w:pPr>
        <w:spacing w:line="362" w:lineRule="auto"/>
        <w:jc w:val="both"/>
        <w:sectPr w:rsidR="00DD74CF">
          <w:pgSz w:w="12240" w:h="15840"/>
          <w:pgMar w:top="780" w:right="116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DD74CF">
        <w:trPr>
          <w:trHeight w:val="702"/>
        </w:trPr>
        <w:tc>
          <w:tcPr>
            <w:tcW w:w="9352" w:type="dxa"/>
            <w:gridSpan w:val="2"/>
            <w:shd w:val="clear" w:color="auto" w:fill="FFF1CC"/>
          </w:tcPr>
          <w:p w:rsidR="00DD74CF" w:rsidRDefault="00FD7B98">
            <w:pPr>
              <w:pStyle w:val="TableParagraph"/>
              <w:spacing w:before="104"/>
              <w:ind w:left="107" w:right="752"/>
              <w:rPr>
                <w:rFonts w:ascii="Courier New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lastRenderedPageBreak/>
              <w:t xml:space="preserve">Intended Learning Outcomes: </w:t>
            </w:r>
            <w:r>
              <w:rPr>
                <w:rFonts w:ascii="Courier New"/>
                <w:b/>
                <w:sz w:val="20"/>
              </w:rPr>
              <w:t>After successfully completing this programme,</w:t>
            </w:r>
            <w:r>
              <w:rPr>
                <w:rFonts w:ascii="Courier New"/>
                <w:b/>
                <w:spacing w:val="-118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students</w:t>
            </w:r>
            <w:r>
              <w:rPr>
                <w:rFonts w:ascii="Courier New"/>
                <w:b/>
                <w:spacing w:val="-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will</w:t>
            </w:r>
            <w:r>
              <w:rPr>
                <w:rFonts w:ascii="Courier New"/>
                <w:b/>
                <w:spacing w:val="-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be</w:t>
            </w:r>
            <w:r>
              <w:rPr>
                <w:rFonts w:ascii="Courier New"/>
                <w:b/>
                <w:spacing w:val="-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able</w:t>
            </w:r>
            <w:r>
              <w:rPr>
                <w:rFonts w:ascii="Courier New"/>
                <w:b/>
                <w:spacing w:val="-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to understand/</w:t>
            </w:r>
            <w:r>
              <w:rPr>
                <w:rFonts w:ascii="Courier New"/>
                <w:b/>
                <w:spacing w:val="-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do the</w:t>
            </w:r>
            <w:r>
              <w:rPr>
                <w:rFonts w:ascii="Courier New"/>
                <w:b/>
                <w:spacing w:val="-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following:</w:t>
            </w:r>
          </w:p>
        </w:tc>
      </w:tr>
      <w:tr w:rsidR="00DD74CF">
        <w:trPr>
          <w:trHeight w:val="3393"/>
        </w:trPr>
        <w:tc>
          <w:tcPr>
            <w:tcW w:w="1980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FD7B98">
            <w:pPr>
              <w:pStyle w:val="TableParagraph"/>
              <w:spacing w:before="153"/>
              <w:ind w:left="131" w:right="102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Knowledge and</w:t>
            </w:r>
            <w:r>
              <w:rPr>
                <w:rFonts w:ascii="Courier New"/>
                <w:b/>
                <w:spacing w:val="-131"/>
              </w:rPr>
              <w:t xml:space="preserve"> </w:t>
            </w:r>
            <w:r>
              <w:rPr>
                <w:rFonts w:ascii="Courier New"/>
                <w:b/>
                <w:spacing w:val="-1"/>
              </w:rPr>
              <w:t>Understanding</w:t>
            </w:r>
          </w:p>
        </w:tc>
        <w:tc>
          <w:tcPr>
            <w:tcW w:w="7372" w:type="dxa"/>
          </w:tcPr>
          <w:p w:rsidR="00DD74CF" w:rsidRDefault="00FD7B98" w:rsidP="005909B9">
            <w:pPr>
              <w:pStyle w:val="TableParagraph"/>
              <w:spacing w:before="213"/>
              <w:ind w:left="602" w:right="332" w:hanging="450"/>
            </w:pPr>
            <w:r>
              <w:rPr>
                <w:rFonts w:ascii="Tahoma"/>
                <w:b/>
                <w:color w:val="2D74B5"/>
              </w:rPr>
              <w:t>A1.</w:t>
            </w:r>
            <w:r>
              <w:rPr>
                <w:rFonts w:ascii="Tahoma"/>
                <w:b/>
                <w:color w:val="2D74B5"/>
                <w:spacing w:val="-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interpretation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financial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managerial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  <w:r>
              <w:rPr>
                <w:spacing w:val="-75"/>
              </w:rPr>
              <w:t xml:space="preserve"> </w:t>
            </w:r>
            <w:r>
              <w:rPr>
                <w:rFonts w:ascii="Tahoma"/>
                <w:b/>
                <w:color w:val="2D74B5"/>
              </w:rPr>
              <w:t xml:space="preserve">A2. </w:t>
            </w:r>
            <w:r>
              <w:t>The generation of accounting information relevant to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</w:p>
          <w:p w:rsidR="00DD74CF" w:rsidRDefault="00FD7B98" w:rsidP="005909B9">
            <w:pPr>
              <w:pStyle w:val="TableParagraph"/>
              <w:spacing w:before="2"/>
              <w:ind w:left="602" w:right="191" w:hanging="450"/>
            </w:pPr>
            <w:r>
              <w:rPr>
                <w:rFonts w:ascii="Tahoma"/>
                <w:b/>
                <w:color w:val="2D74B5"/>
              </w:rPr>
              <w:t>A3.</w:t>
            </w:r>
            <w:r>
              <w:rPr>
                <w:rFonts w:ascii="Tahoma"/>
                <w:b/>
                <w:color w:val="2D74B5"/>
                <w:spacing w:val="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contexts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managerial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75"/>
              </w:rPr>
              <w:t xml:space="preserve"> </w:t>
            </w:r>
            <w:r>
              <w:t>is gathered and used, and why this information is valuable in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-22"/>
              </w:rPr>
              <w:t xml:space="preserve"> </w:t>
            </w:r>
            <w:r>
              <w:t>contexts</w:t>
            </w:r>
          </w:p>
          <w:p w:rsidR="00DD74CF" w:rsidRDefault="00FD7B98" w:rsidP="005909B9">
            <w:pPr>
              <w:pStyle w:val="TableParagraph"/>
              <w:spacing w:before="2"/>
              <w:ind w:left="602" w:right="633" w:hanging="450"/>
            </w:pPr>
            <w:r>
              <w:rPr>
                <w:rFonts w:ascii="Tahoma"/>
                <w:b/>
                <w:color w:val="2D74B5"/>
              </w:rPr>
              <w:t xml:space="preserve">A4. </w:t>
            </w:r>
            <w:r>
              <w:t>Current and possible alternative technical language and</w:t>
            </w:r>
            <w:r>
              <w:rPr>
                <w:spacing w:val="-75"/>
              </w:rPr>
              <w:t xml:space="preserve"> </w:t>
            </w:r>
            <w:r>
              <w:t>practices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accounting</w:t>
            </w:r>
          </w:p>
          <w:p w:rsidR="00DD74CF" w:rsidRDefault="00FD7B98" w:rsidP="005909B9">
            <w:pPr>
              <w:pStyle w:val="TableParagraph"/>
              <w:spacing w:before="3"/>
              <w:ind w:left="602" w:hanging="450"/>
            </w:pPr>
            <w:r>
              <w:rPr>
                <w:rFonts w:ascii="Tahoma"/>
                <w:b/>
                <w:color w:val="2D74B5"/>
              </w:rPr>
              <w:t>A5.</w:t>
            </w:r>
            <w:r>
              <w:rPr>
                <w:rFonts w:ascii="Tahoma"/>
                <w:b/>
                <w:color w:val="2D74B5"/>
                <w:spacing w:val="-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theory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practice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investment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finance</w:t>
            </w:r>
          </w:p>
          <w:p w:rsidR="00DD74CF" w:rsidRDefault="00FD7B98" w:rsidP="005909B9">
            <w:pPr>
              <w:pStyle w:val="TableParagraph"/>
              <w:spacing w:before="1"/>
              <w:ind w:left="602" w:right="718" w:hanging="450"/>
            </w:pPr>
            <w:r>
              <w:rPr>
                <w:rFonts w:ascii="Tahoma"/>
                <w:b/>
                <w:color w:val="2D74B5"/>
              </w:rPr>
              <w:t xml:space="preserve">A6. </w:t>
            </w:r>
            <w:r>
              <w:t>A range of theoretical and methodological perspectives</w:t>
            </w:r>
            <w:r>
              <w:rPr>
                <w:spacing w:val="-75"/>
              </w:rPr>
              <w:t xml:space="preserve"> </w:t>
            </w:r>
            <w:r>
              <w:t>adopted</w:t>
            </w:r>
            <w:r>
              <w:rPr>
                <w:spacing w:val="-16"/>
              </w:rPr>
              <w:t xml:space="preserve"> </w:t>
            </w:r>
            <w:r>
              <w:t>within</w:t>
            </w:r>
            <w:r>
              <w:rPr>
                <w:spacing w:val="-14"/>
              </w:rPr>
              <w:t xml:space="preserve"> </w:t>
            </w:r>
            <w:r>
              <w:t>accounting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finance</w:t>
            </w:r>
            <w:r>
              <w:rPr>
                <w:spacing w:val="-13"/>
              </w:rPr>
              <w:t xml:space="preserve"> </w:t>
            </w:r>
            <w:r>
              <w:t>research.</w:t>
            </w:r>
          </w:p>
        </w:tc>
      </w:tr>
      <w:tr w:rsidR="00DD74CF">
        <w:trPr>
          <w:trHeight w:val="4024"/>
        </w:trPr>
        <w:tc>
          <w:tcPr>
            <w:tcW w:w="1980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D74CF" w:rsidRDefault="00FD7B98">
            <w:pPr>
              <w:pStyle w:val="TableParagraph"/>
              <w:ind w:left="107" w:right="258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Subject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</w:rPr>
              <w:t>Specific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  <w:spacing w:val="-1"/>
              </w:rPr>
              <w:t>Intellectual</w:t>
            </w:r>
            <w:r>
              <w:rPr>
                <w:rFonts w:ascii="Courier New"/>
                <w:b/>
                <w:spacing w:val="-130"/>
              </w:rPr>
              <w:t xml:space="preserve"> </w:t>
            </w:r>
            <w:r>
              <w:rPr>
                <w:rFonts w:ascii="Courier New"/>
                <w:b/>
              </w:rPr>
              <w:t>and Research</w:t>
            </w:r>
            <w:r>
              <w:rPr>
                <w:rFonts w:ascii="Courier New"/>
                <w:b/>
                <w:spacing w:val="-131"/>
              </w:rPr>
              <w:t xml:space="preserve"> </w:t>
            </w:r>
            <w:r>
              <w:rPr>
                <w:rFonts w:ascii="Courier New"/>
                <w:b/>
              </w:rPr>
              <w:t>Skills</w:t>
            </w:r>
          </w:p>
        </w:tc>
        <w:tc>
          <w:tcPr>
            <w:tcW w:w="7372" w:type="dxa"/>
          </w:tcPr>
          <w:p w:rsidR="00DD74CF" w:rsidRDefault="00FD7B98" w:rsidP="005909B9">
            <w:pPr>
              <w:pStyle w:val="TableParagraph"/>
              <w:spacing w:line="362" w:lineRule="auto"/>
              <w:ind w:left="692" w:right="151" w:hanging="540"/>
            </w:pPr>
            <w:r>
              <w:rPr>
                <w:rFonts w:ascii="Tahoma"/>
                <w:b/>
                <w:color w:val="2D74B5"/>
              </w:rPr>
              <w:t xml:space="preserve">B1. </w:t>
            </w:r>
            <w:r>
              <w:t>Produce reasoned arguments and reach logical conclusions,</w:t>
            </w:r>
            <w:r>
              <w:rPr>
                <w:spacing w:val="-75"/>
              </w:rPr>
              <w:t xml:space="preserve"> </w:t>
            </w:r>
            <w:r>
              <w:t>and support both by reference to relevant theoretical</w:t>
            </w:r>
            <w:r>
              <w:rPr>
                <w:spacing w:val="1"/>
              </w:rPr>
              <w:t xml:space="preserve"> </w:t>
            </w:r>
            <w:r>
              <w:t>frameworks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supporting</w:t>
            </w:r>
            <w:r>
              <w:rPr>
                <w:spacing w:val="3"/>
              </w:rPr>
              <w:t xml:space="preserve"> </w:t>
            </w:r>
            <w:r>
              <w:t>evidence,</w:t>
            </w:r>
            <w:r>
              <w:rPr>
                <w:spacing w:val="4"/>
              </w:rPr>
              <w:t xml:space="preserve"> </w:t>
            </w:r>
            <w:r>
              <w:t>including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appropriate</w:t>
            </w:r>
            <w:r>
              <w:rPr>
                <w:spacing w:val="-74"/>
              </w:rPr>
              <w:t xml:space="preserve"> </w:t>
            </w:r>
            <w:r>
              <w:t>literature</w:t>
            </w:r>
          </w:p>
          <w:p w:rsidR="00DD74CF" w:rsidRDefault="00FD7B98" w:rsidP="005909B9">
            <w:pPr>
              <w:pStyle w:val="TableParagraph"/>
              <w:spacing w:line="360" w:lineRule="auto"/>
              <w:ind w:left="692" w:right="500" w:hanging="540"/>
            </w:pPr>
            <w:r>
              <w:rPr>
                <w:rFonts w:ascii="Tahoma"/>
                <w:b/>
                <w:color w:val="2D74B5"/>
                <w:spacing w:val="-1"/>
              </w:rPr>
              <w:t xml:space="preserve">B2. </w:t>
            </w:r>
            <w:r>
              <w:rPr>
                <w:spacing w:val="-1"/>
              </w:rPr>
              <w:t xml:space="preserve">Use a variety of sources </w:t>
            </w:r>
            <w:r>
              <w:t>to provide the data necessary to</w:t>
            </w:r>
            <w:r>
              <w:rPr>
                <w:spacing w:val="-75"/>
              </w:rPr>
              <w:t xml:space="preserve"> </w:t>
            </w:r>
            <w:r>
              <w:t>conduct</w:t>
            </w:r>
            <w:r>
              <w:rPr>
                <w:spacing w:val="-7"/>
              </w:rPr>
              <w:t xml:space="preserve"> </w:t>
            </w:r>
            <w:r>
              <w:t>enquiries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7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domains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accounting,</w:t>
            </w:r>
            <w:r>
              <w:rPr>
                <w:spacing w:val="-14"/>
              </w:rPr>
              <w:t xml:space="preserve"> </w:t>
            </w:r>
            <w:r>
              <w:t>finance,</w:t>
            </w:r>
            <w:r>
              <w:rPr>
                <w:spacing w:val="-13"/>
              </w:rPr>
              <w:t xml:space="preserve"> </w:t>
            </w:r>
            <w:r>
              <w:t>audit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taxation</w:t>
            </w:r>
          </w:p>
          <w:p w:rsidR="00DD74CF" w:rsidRDefault="00FD7B98" w:rsidP="005909B9">
            <w:pPr>
              <w:pStyle w:val="TableParagraph"/>
              <w:spacing w:line="360" w:lineRule="auto"/>
              <w:ind w:left="692" w:hanging="540"/>
            </w:pPr>
            <w:r>
              <w:rPr>
                <w:rFonts w:ascii="Tahoma"/>
                <w:b/>
                <w:color w:val="2D74B5"/>
              </w:rPr>
              <w:t xml:space="preserve">B3. </w:t>
            </w:r>
            <w:r>
              <w:t xml:space="preserve">Record and </w:t>
            </w:r>
            <w:proofErr w:type="spellStart"/>
            <w:r>
              <w:t>summarise</w:t>
            </w:r>
            <w:proofErr w:type="spellEnd"/>
            <w:r>
              <w:t xml:space="preserve"> transactions and other economic</w:t>
            </w:r>
            <w:r>
              <w:rPr>
                <w:spacing w:val="1"/>
              </w:rPr>
              <w:t xml:space="preserve"> </w:t>
            </w:r>
            <w:r>
              <w:t>events,</w:t>
            </w:r>
            <w:r>
              <w:rPr>
                <w:spacing w:val="-19"/>
              </w:rPr>
              <w:t xml:space="preserve"> </w:t>
            </w:r>
            <w:r>
              <w:t>prepare</w:t>
            </w:r>
            <w:r>
              <w:rPr>
                <w:spacing w:val="-18"/>
              </w:rPr>
              <w:t xml:space="preserve"> </w:t>
            </w:r>
            <w:r>
              <w:t>financial</w:t>
            </w:r>
            <w:r>
              <w:rPr>
                <w:spacing w:val="-19"/>
              </w:rPr>
              <w:t xml:space="preserve"> </w:t>
            </w:r>
            <w:r>
              <w:t>statements,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operations</w:t>
            </w:r>
            <w:r w:rsidR="005909B9"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business</w:t>
            </w:r>
          </w:p>
        </w:tc>
      </w:tr>
      <w:tr w:rsidR="00DD74CF" w:rsidTr="005909B9">
        <w:trPr>
          <w:trHeight w:val="1424"/>
        </w:trPr>
        <w:tc>
          <w:tcPr>
            <w:tcW w:w="1980" w:type="dxa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2" w:type="dxa"/>
          </w:tcPr>
          <w:p w:rsidR="00DD74CF" w:rsidRDefault="00FD7B98" w:rsidP="005909B9">
            <w:pPr>
              <w:pStyle w:val="TableParagraph"/>
              <w:spacing w:line="362" w:lineRule="auto"/>
              <w:ind w:left="602" w:hanging="540"/>
            </w:pPr>
            <w:r>
              <w:rPr>
                <w:rFonts w:ascii="Tahoma"/>
                <w:b/>
                <w:color w:val="2D74B5"/>
              </w:rPr>
              <w:t xml:space="preserve">B4. </w:t>
            </w:r>
            <w:proofErr w:type="spellStart"/>
            <w:r>
              <w:t>Analyse</w:t>
            </w:r>
            <w:proofErr w:type="spellEnd"/>
            <w:r>
              <w:t xml:space="preserve"> problems to determine appropriate methods of</w:t>
            </w:r>
            <w:r>
              <w:rPr>
                <w:spacing w:val="-75"/>
              </w:rPr>
              <w:t xml:space="preserve"> </w:t>
            </w:r>
            <w:r>
              <w:t>design,</w:t>
            </w:r>
            <w:r>
              <w:rPr>
                <w:spacing w:val="-19"/>
              </w:rPr>
              <w:t xml:space="preserve"> </w:t>
            </w:r>
            <w:r>
              <w:t>testing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23"/>
              </w:rPr>
              <w:t xml:space="preserve"> </w:t>
            </w:r>
            <w:r>
              <w:t>evaluation</w:t>
            </w:r>
          </w:p>
          <w:p w:rsidR="00DD74CF" w:rsidRDefault="00FD7B98" w:rsidP="005909B9">
            <w:pPr>
              <w:pStyle w:val="TableParagraph"/>
              <w:spacing w:line="264" w:lineRule="exact"/>
              <w:ind w:left="602" w:hanging="540"/>
            </w:pPr>
            <w:r>
              <w:rPr>
                <w:rFonts w:ascii="Tahoma"/>
                <w:b/>
                <w:color w:val="2D74B5"/>
              </w:rPr>
              <w:t>B5.</w:t>
            </w:r>
            <w:r>
              <w:rPr>
                <w:rFonts w:ascii="Tahoma"/>
                <w:b/>
                <w:color w:val="2D74B5"/>
                <w:spacing w:val="6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scenarios.</w:t>
            </w:r>
          </w:p>
        </w:tc>
      </w:tr>
      <w:tr w:rsidR="00DD74CF">
        <w:trPr>
          <w:trHeight w:val="4425"/>
        </w:trPr>
        <w:tc>
          <w:tcPr>
            <w:tcW w:w="1980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32"/>
              </w:rPr>
            </w:pPr>
          </w:p>
          <w:p w:rsidR="00DD74CF" w:rsidRDefault="00FD7B98">
            <w:pPr>
              <w:pStyle w:val="TableParagraph"/>
              <w:spacing w:before="1"/>
              <w:ind w:left="196" w:right="187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-1"/>
              </w:rPr>
              <w:t>Transferable</w:t>
            </w:r>
            <w:r>
              <w:rPr>
                <w:rFonts w:ascii="Courier New"/>
                <w:b/>
                <w:spacing w:val="-130"/>
              </w:rPr>
              <w:t xml:space="preserve"> </w:t>
            </w:r>
            <w:r>
              <w:rPr>
                <w:rFonts w:ascii="Courier New"/>
                <w:b/>
              </w:rPr>
              <w:t>and Generic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</w:rPr>
              <w:t>Skills</w:t>
            </w:r>
          </w:p>
        </w:tc>
        <w:tc>
          <w:tcPr>
            <w:tcW w:w="7372" w:type="dxa"/>
          </w:tcPr>
          <w:p w:rsidR="00DD74CF" w:rsidRPr="002936B0" w:rsidRDefault="00FD7B98" w:rsidP="005909B9">
            <w:pPr>
              <w:pStyle w:val="TableParagraph"/>
              <w:spacing w:line="362" w:lineRule="auto"/>
              <w:ind w:left="512" w:right="1443" w:hanging="450"/>
              <w:rPr>
                <w:lang w:val="fr-FR"/>
              </w:rPr>
            </w:pPr>
            <w:r w:rsidRPr="002936B0">
              <w:rPr>
                <w:rFonts w:ascii="Tahoma"/>
                <w:b/>
                <w:color w:val="2D74B5"/>
                <w:spacing w:val="-1"/>
                <w:lang w:val="fr-FR"/>
              </w:rPr>
              <w:t>C1.</w:t>
            </w:r>
            <w:r w:rsidRPr="002936B0">
              <w:rPr>
                <w:rFonts w:ascii="Tahoma"/>
                <w:b/>
                <w:color w:val="2D74B5"/>
                <w:spacing w:val="-9"/>
                <w:lang w:val="fr-FR"/>
              </w:rPr>
              <w:t xml:space="preserve"> </w:t>
            </w:r>
            <w:proofErr w:type="spellStart"/>
            <w:r w:rsidRPr="002936B0">
              <w:rPr>
                <w:spacing w:val="-1"/>
                <w:lang w:val="fr-FR"/>
              </w:rPr>
              <w:t>Interpret</w:t>
            </w:r>
            <w:proofErr w:type="spellEnd"/>
            <w:r w:rsidRPr="002936B0">
              <w:rPr>
                <w:spacing w:val="-21"/>
                <w:lang w:val="fr-FR"/>
              </w:rPr>
              <w:t xml:space="preserve"> </w:t>
            </w:r>
            <w:r w:rsidRPr="002936B0">
              <w:rPr>
                <w:spacing w:val="-1"/>
                <w:lang w:val="fr-FR"/>
              </w:rPr>
              <w:t>and</w:t>
            </w:r>
            <w:r w:rsidRPr="002936B0">
              <w:rPr>
                <w:spacing w:val="-21"/>
                <w:lang w:val="fr-FR"/>
              </w:rPr>
              <w:t xml:space="preserve"> </w:t>
            </w:r>
            <w:r w:rsidRPr="002936B0">
              <w:rPr>
                <w:spacing w:val="-1"/>
                <w:lang w:val="fr-FR"/>
              </w:rPr>
              <w:t>analyse</w:t>
            </w:r>
            <w:r w:rsidRPr="002936B0">
              <w:rPr>
                <w:spacing w:val="-19"/>
                <w:lang w:val="fr-FR"/>
              </w:rPr>
              <w:t xml:space="preserve"> </w:t>
            </w:r>
            <w:r w:rsidRPr="002936B0">
              <w:rPr>
                <w:spacing w:val="-1"/>
                <w:lang w:val="fr-FR"/>
              </w:rPr>
              <w:t>qualitative</w:t>
            </w:r>
            <w:r w:rsidRPr="002936B0">
              <w:rPr>
                <w:spacing w:val="-18"/>
                <w:lang w:val="fr-FR"/>
              </w:rPr>
              <w:t xml:space="preserve"> </w:t>
            </w:r>
            <w:r w:rsidRPr="002936B0">
              <w:rPr>
                <w:lang w:val="fr-FR"/>
              </w:rPr>
              <w:t>and</w:t>
            </w:r>
            <w:r w:rsidRPr="002936B0">
              <w:rPr>
                <w:spacing w:val="-21"/>
                <w:lang w:val="fr-FR"/>
              </w:rPr>
              <w:t xml:space="preserve"> </w:t>
            </w:r>
            <w:r w:rsidRPr="002936B0">
              <w:rPr>
                <w:lang w:val="fr-FR"/>
              </w:rPr>
              <w:t>quantitative</w:t>
            </w:r>
            <w:r w:rsidRPr="002936B0">
              <w:rPr>
                <w:spacing w:val="-74"/>
                <w:lang w:val="fr-FR"/>
              </w:rPr>
              <w:t xml:space="preserve"> </w:t>
            </w:r>
            <w:r w:rsidRPr="002936B0">
              <w:rPr>
                <w:lang w:val="fr-FR"/>
              </w:rPr>
              <w:t>information</w:t>
            </w:r>
          </w:p>
          <w:p w:rsidR="00DD74CF" w:rsidRDefault="00FD7B98" w:rsidP="005909B9">
            <w:pPr>
              <w:pStyle w:val="TableParagraph"/>
              <w:spacing w:line="362" w:lineRule="auto"/>
              <w:ind w:left="512" w:right="151" w:hanging="450"/>
            </w:pPr>
            <w:r>
              <w:rPr>
                <w:rFonts w:ascii="Tahoma"/>
                <w:b/>
                <w:color w:val="2D74B5"/>
              </w:rPr>
              <w:t>C2.</w:t>
            </w:r>
            <w:r>
              <w:rPr>
                <w:rFonts w:ascii="Tahoma"/>
                <w:b/>
                <w:color w:val="2D74B5"/>
                <w:spacing w:val="12"/>
              </w:rPr>
              <w:t xml:space="preserve"> </w:t>
            </w:r>
            <w:r>
              <w:t>Communicate effectively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technical information</w:t>
            </w:r>
            <w:r>
              <w:rPr>
                <w:spacing w:val="-74"/>
              </w:rPr>
              <w:t xml:space="preserve"> </w:t>
            </w:r>
            <w:r>
              <w:t>concisely in written and verbal forms to a range of audiences</w:t>
            </w:r>
            <w:r>
              <w:rPr>
                <w:spacing w:val="1"/>
              </w:rPr>
              <w:t xml:space="preserve"> </w:t>
            </w:r>
            <w:r>
              <w:rPr>
                <w:rFonts w:ascii="Tahoma"/>
                <w:b/>
                <w:color w:val="2D74B5"/>
              </w:rPr>
              <w:t xml:space="preserve">C3. </w:t>
            </w:r>
            <w:r>
              <w:t>Solve problems, sometimes in quite complicated situations</w:t>
            </w:r>
            <w:r>
              <w:rPr>
                <w:spacing w:val="-75"/>
              </w:rPr>
              <w:t xml:space="preserve"> </w:t>
            </w:r>
            <w:r>
              <w:rPr>
                <w:rFonts w:ascii="Tahoma"/>
                <w:b/>
                <w:color w:val="2D74B5"/>
              </w:rPr>
              <w:t>C4.</w:t>
            </w:r>
            <w:r>
              <w:rPr>
                <w:rFonts w:ascii="Tahoma"/>
                <w:b/>
                <w:color w:val="2D74B5"/>
                <w:spacing w:val="-7"/>
              </w:rPr>
              <w:t xml:space="preserve"> </w:t>
            </w:r>
            <w:r>
              <w:t>Work</w:t>
            </w:r>
            <w:r>
              <w:rPr>
                <w:spacing w:val="-20"/>
              </w:rPr>
              <w:t xml:space="preserve"> </w:t>
            </w:r>
            <w:r>
              <w:t>effectively</w:t>
            </w:r>
            <w:r>
              <w:rPr>
                <w:spacing w:val="-18"/>
              </w:rPr>
              <w:t xml:space="preserve"> </w:t>
            </w:r>
            <w:r>
              <w:t>in</w:t>
            </w:r>
            <w:r>
              <w:rPr>
                <w:spacing w:val="-22"/>
              </w:rPr>
              <w:t xml:space="preserve"> </w:t>
            </w:r>
            <w:r>
              <w:t>groups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t>teams</w:t>
            </w:r>
          </w:p>
          <w:p w:rsidR="00DD74CF" w:rsidRDefault="00FD7B98" w:rsidP="005909B9">
            <w:pPr>
              <w:pStyle w:val="TableParagraph"/>
              <w:spacing w:line="263" w:lineRule="exact"/>
              <w:ind w:left="512" w:hanging="450"/>
            </w:pPr>
            <w:r>
              <w:rPr>
                <w:rFonts w:ascii="Tahoma"/>
                <w:b/>
                <w:color w:val="2D74B5"/>
              </w:rPr>
              <w:t>C5.</w:t>
            </w:r>
            <w:r>
              <w:rPr>
                <w:rFonts w:ascii="Tahoma"/>
                <w:b/>
                <w:color w:val="2D74B5"/>
                <w:spacing w:val="-8"/>
              </w:rPr>
              <w:t xml:space="preserve"> </w:t>
            </w:r>
            <w:r>
              <w:t>Manage</w:t>
            </w:r>
            <w:r>
              <w:rPr>
                <w:spacing w:val="-16"/>
              </w:rPr>
              <w:t xml:space="preserve"> </w:t>
            </w:r>
            <w:r>
              <w:t>your</w:t>
            </w:r>
            <w:r>
              <w:rPr>
                <w:spacing w:val="-17"/>
              </w:rPr>
              <w:t xml:space="preserve"> </w:t>
            </w:r>
            <w:r>
              <w:t>time</w:t>
            </w:r>
            <w:r>
              <w:rPr>
                <w:spacing w:val="-17"/>
              </w:rPr>
              <w:t xml:space="preserve"> </w:t>
            </w:r>
            <w:r>
              <w:t>effectively</w:t>
            </w:r>
          </w:p>
          <w:p w:rsidR="00DD74CF" w:rsidRDefault="00FD7B98" w:rsidP="005909B9">
            <w:pPr>
              <w:pStyle w:val="TableParagraph"/>
              <w:spacing w:before="119" w:line="362" w:lineRule="auto"/>
              <w:ind w:left="512" w:hanging="450"/>
            </w:pPr>
            <w:r>
              <w:rPr>
                <w:rFonts w:ascii="Tahoma"/>
                <w:b/>
                <w:color w:val="2D74B5"/>
              </w:rPr>
              <w:t>C6.</w:t>
            </w:r>
            <w:r>
              <w:rPr>
                <w:rFonts w:ascii="Tahoma"/>
                <w:b/>
                <w:color w:val="2D74B5"/>
                <w:spacing w:val="-4"/>
              </w:rPr>
              <w:t xml:space="preserve"> </w:t>
            </w:r>
            <w:r>
              <w:t>Use</w:t>
            </w:r>
            <w:r>
              <w:rPr>
                <w:spacing w:val="-14"/>
              </w:rPr>
              <w:t xml:space="preserve"> </w:t>
            </w:r>
            <w:r>
              <w:t>accounting,</w:t>
            </w:r>
            <w:r>
              <w:rPr>
                <w:spacing w:val="-14"/>
              </w:rPr>
              <w:t xml:space="preserve"> </w:t>
            </w:r>
            <w:r>
              <w:t>finance,</w:t>
            </w:r>
            <w:r>
              <w:rPr>
                <w:spacing w:val="-14"/>
              </w:rPr>
              <w:t xml:space="preserve"> </w:t>
            </w:r>
            <w:r>
              <w:t>audit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taxation</w:t>
            </w:r>
            <w:r>
              <w:rPr>
                <w:spacing w:val="-16"/>
              </w:rPr>
              <w:t xml:space="preserve"> </w:t>
            </w:r>
            <w:r>
              <w:t>resources</w:t>
            </w:r>
            <w:r>
              <w:rPr>
                <w:spacing w:val="-74"/>
              </w:rPr>
              <w:t xml:space="preserve"> </w:t>
            </w:r>
            <w:r>
              <w:t>effectively</w:t>
            </w:r>
          </w:p>
          <w:p w:rsidR="00DD74CF" w:rsidRDefault="00FD7B98" w:rsidP="005909B9">
            <w:pPr>
              <w:pStyle w:val="TableParagraph"/>
              <w:spacing w:line="266" w:lineRule="exact"/>
              <w:ind w:left="512" w:hanging="450"/>
            </w:pPr>
            <w:r>
              <w:rPr>
                <w:rFonts w:ascii="Tahoma"/>
                <w:b/>
                <w:color w:val="2D74B5"/>
              </w:rPr>
              <w:t>C7.</w:t>
            </w:r>
            <w:r>
              <w:rPr>
                <w:rFonts w:ascii="Tahoma"/>
                <w:b/>
                <w:color w:val="2D74B5"/>
                <w:spacing w:val="-2"/>
              </w:rPr>
              <w:t xml:space="preserve"> </w:t>
            </w:r>
            <w:r>
              <w:t>Use</w:t>
            </w:r>
            <w:r>
              <w:rPr>
                <w:spacing w:val="-15"/>
              </w:rPr>
              <w:t xml:space="preserve"> </w:t>
            </w:r>
            <w:r>
              <w:t>library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>resources,</w:t>
            </w:r>
            <w:r>
              <w:rPr>
                <w:spacing w:val="-12"/>
              </w:rPr>
              <w:t xml:space="preserve"> </w:t>
            </w:r>
            <w:r>
              <w:t>including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>of</w:t>
            </w:r>
          </w:p>
          <w:p w:rsidR="00DD74CF" w:rsidRDefault="00FD7B98" w:rsidP="005909B9">
            <w:pPr>
              <w:pStyle w:val="TableParagraph"/>
              <w:spacing w:before="134"/>
              <w:ind w:left="512" w:hanging="450"/>
            </w:pPr>
            <w:r>
              <w:t>bibliographical</w:t>
            </w:r>
            <w:r>
              <w:rPr>
                <w:spacing w:val="-19"/>
              </w:rPr>
              <w:t xml:space="preserve"> </w:t>
            </w:r>
            <w:r>
              <w:t>skills.</w:t>
            </w:r>
          </w:p>
          <w:p w:rsidR="005909B9" w:rsidRDefault="005909B9" w:rsidP="005909B9">
            <w:pPr>
              <w:pStyle w:val="TableParagraph"/>
              <w:spacing w:before="134"/>
              <w:ind w:left="512" w:hanging="450"/>
            </w:pPr>
          </w:p>
        </w:tc>
      </w:tr>
    </w:tbl>
    <w:p w:rsidR="00DD74CF" w:rsidRDefault="00DD74CF">
      <w:pPr>
        <w:pStyle w:val="BodyText"/>
        <w:rPr>
          <w:rFonts w:ascii="Tahoma"/>
          <w:b/>
          <w:sz w:val="20"/>
        </w:rPr>
      </w:pPr>
    </w:p>
    <w:p w:rsidR="00DD74CF" w:rsidRDefault="00DD74CF">
      <w:pPr>
        <w:pStyle w:val="BodyText"/>
        <w:spacing w:before="6" w:after="1"/>
        <w:rPr>
          <w:rFonts w:ascii="Tahoma"/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74CF">
        <w:trPr>
          <w:trHeight w:val="537"/>
        </w:trPr>
        <w:tc>
          <w:tcPr>
            <w:tcW w:w="9352" w:type="dxa"/>
            <w:shd w:val="clear" w:color="auto" w:fill="9CC2E4"/>
          </w:tcPr>
          <w:p w:rsidR="00DD74CF" w:rsidRDefault="00FD7B98">
            <w:pPr>
              <w:pStyle w:val="TableParagraph"/>
              <w:spacing w:line="266" w:lineRule="exact"/>
              <w:ind w:left="827" w:right="1583" w:hanging="36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</w:rPr>
              <w:t>4.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 xml:space="preserve">PROFESSIONAL, </w:t>
            </w:r>
            <w:r>
              <w:rPr>
                <w:rFonts w:ascii="Tahoma"/>
                <w:b/>
              </w:rPr>
              <w:t>STATUTORY AND REGULATORY BODIES</w:t>
            </w:r>
            <w:r>
              <w:rPr>
                <w:rFonts w:ascii="Tahoma"/>
                <w:b/>
                <w:spacing w:val="-62"/>
              </w:rPr>
              <w:t xml:space="preserve"> </w:t>
            </w:r>
            <w:r>
              <w:rPr>
                <w:rFonts w:ascii="Tahoma"/>
                <w:b/>
              </w:rPr>
              <w:t>(where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</w:rPr>
              <w:t>applicable)</w:t>
            </w:r>
          </w:p>
        </w:tc>
      </w:tr>
      <w:tr w:rsidR="00DD74CF">
        <w:trPr>
          <w:trHeight w:val="467"/>
        </w:trPr>
        <w:tc>
          <w:tcPr>
            <w:tcW w:w="9352" w:type="dxa"/>
          </w:tcPr>
          <w:p w:rsidR="00DD74CF" w:rsidRDefault="00FD7B98">
            <w:pPr>
              <w:pStyle w:val="TableParagraph"/>
              <w:spacing w:before="90"/>
              <w:ind w:left="107"/>
            </w:pPr>
            <w:r>
              <w:t>Association</w:t>
            </w:r>
            <w:r>
              <w:rPr>
                <w:spacing w:val="-21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Chartered</w:t>
            </w:r>
            <w:r>
              <w:rPr>
                <w:spacing w:val="-18"/>
              </w:rPr>
              <w:t xml:space="preserve"> </w:t>
            </w:r>
            <w:r>
              <w:t>Certified</w:t>
            </w:r>
            <w:r>
              <w:rPr>
                <w:spacing w:val="-21"/>
              </w:rPr>
              <w:t xml:space="preserve"> </w:t>
            </w:r>
            <w:r>
              <w:t>Accountants</w:t>
            </w:r>
            <w:r>
              <w:rPr>
                <w:spacing w:val="-17"/>
              </w:rPr>
              <w:t xml:space="preserve"> </w:t>
            </w:r>
            <w:r>
              <w:t>(ACCA)</w:t>
            </w:r>
            <w:r>
              <w:rPr>
                <w:spacing w:val="-15"/>
              </w:rPr>
              <w:t xml:space="preserve"> </w:t>
            </w:r>
            <w:r>
              <w:t>–</w:t>
            </w:r>
            <w:r>
              <w:rPr>
                <w:spacing w:val="-17"/>
              </w:rPr>
              <w:t xml:space="preserve"> </w:t>
            </w:r>
            <w:r>
              <w:rPr>
                <w:shd w:val="clear" w:color="auto" w:fill="FFFF00"/>
              </w:rPr>
              <w:t>In</w:t>
            </w:r>
            <w:r>
              <w:rPr>
                <w:spacing w:val="-1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progress</w:t>
            </w:r>
          </w:p>
        </w:tc>
      </w:tr>
    </w:tbl>
    <w:p w:rsidR="00DD74CF" w:rsidRDefault="00DD74CF">
      <w:pPr>
        <w:pStyle w:val="BodyText"/>
        <w:spacing w:after="1"/>
        <w:rPr>
          <w:rFonts w:ascii="Tahoma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DD74CF">
        <w:trPr>
          <w:trHeight w:val="268"/>
        </w:trPr>
        <w:tc>
          <w:tcPr>
            <w:tcW w:w="9496" w:type="dxa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  <w:spacing w:val="-1"/>
              </w:rPr>
            </w:pPr>
            <w:r>
              <w:rPr>
                <w:rFonts w:ascii="Tahoma"/>
                <w:b/>
                <w:spacing w:val="-2"/>
              </w:rPr>
              <w:t>5.</w:t>
            </w:r>
            <w:r>
              <w:rPr>
                <w:rFonts w:ascii="Tahoma"/>
                <w:b/>
                <w:spacing w:val="56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LEARNING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AND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TEACHING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STRATEGY</w:t>
            </w:r>
          </w:p>
          <w:p w:rsidR="005909B9" w:rsidRDefault="005909B9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</w:p>
        </w:tc>
      </w:tr>
      <w:tr w:rsidR="00DD74CF">
        <w:trPr>
          <w:trHeight w:val="311"/>
        </w:trPr>
        <w:tc>
          <w:tcPr>
            <w:tcW w:w="9496" w:type="dxa"/>
            <w:shd w:val="clear" w:color="auto" w:fill="FFF1CC"/>
          </w:tcPr>
          <w:p w:rsidR="005909B9" w:rsidRDefault="005909B9">
            <w:pPr>
              <w:pStyle w:val="TableParagraph"/>
              <w:spacing w:line="256" w:lineRule="exact"/>
              <w:ind w:left="107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line="256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Learning</w:t>
            </w:r>
            <w:r>
              <w:rPr>
                <w:rFonts w:ascii="Tahoma"/>
                <w:b/>
                <w:spacing w:val="-6"/>
              </w:rPr>
              <w:t xml:space="preserve"> </w:t>
            </w:r>
            <w:r>
              <w:rPr>
                <w:rFonts w:ascii="Tahoma"/>
                <w:b/>
              </w:rPr>
              <w:t>and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</w:rPr>
              <w:t>Teaching</w:t>
            </w:r>
            <w:r>
              <w:rPr>
                <w:rFonts w:ascii="Tahoma"/>
                <w:b/>
                <w:spacing w:val="-6"/>
              </w:rPr>
              <w:t xml:space="preserve"> </w:t>
            </w:r>
            <w:r>
              <w:rPr>
                <w:rFonts w:ascii="Tahoma"/>
                <w:b/>
              </w:rPr>
              <w:t>Methods</w:t>
            </w:r>
          </w:p>
        </w:tc>
      </w:tr>
      <w:tr w:rsidR="00DD74CF">
        <w:trPr>
          <w:trHeight w:val="3477"/>
        </w:trPr>
        <w:tc>
          <w:tcPr>
            <w:tcW w:w="9496" w:type="dxa"/>
          </w:tcPr>
          <w:p w:rsidR="00DD74CF" w:rsidRDefault="00DD74CF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101"/>
              <w:jc w:val="both"/>
            </w:pP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provided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opportunities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engage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diverse</w:t>
            </w:r>
            <w:r>
              <w:rPr>
                <w:spacing w:val="-11"/>
              </w:rPr>
              <w:t xml:space="preserve"> </w:t>
            </w:r>
            <w:r>
              <w:t>range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learning</w:t>
            </w:r>
            <w:r>
              <w:rPr>
                <w:spacing w:val="-75"/>
              </w:rPr>
              <w:t xml:space="preserve"> </w:t>
            </w:r>
            <w:r>
              <w:t>environments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learning.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programme,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interact</w:t>
            </w:r>
            <w:r>
              <w:rPr>
                <w:spacing w:val="-75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their</w:t>
            </w:r>
            <w:r>
              <w:rPr>
                <w:spacing w:val="-15"/>
              </w:rPr>
              <w:t xml:space="preserve"> </w:t>
            </w:r>
            <w:r>
              <w:t>tutor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their</w:t>
            </w:r>
            <w:r>
              <w:rPr>
                <w:spacing w:val="-15"/>
              </w:rPr>
              <w:t xml:space="preserve"> </w:t>
            </w:r>
            <w:r>
              <w:t>fellow</w:t>
            </w:r>
            <w:r>
              <w:rPr>
                <w:spacing w:val="-15"/>
              </w:rPr>
              <w:t xml:space="preserve"> </w:t>
            </w:r>
            <w:r>
              <w:t>students</w:t>
            </w:r>
            <w:r>
              <w:rPr>
                <w:spacing w:val="-19"/>
              </w:rPr>
              <w:t xml:space="preserve"> </w:t>
            </w:r>
            <w:r>
              <w:t>mostly</w:t>
            </w:r>
            <w:r>
              <w:rPr>
                <w:spacing w:val="-15"/>
              </w:rPr>
              <w:t xml:space="preserve"> </w:t>
            </w:r>
            <w:r>
              <w:t>through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e-platform.</w:t>
            </w:r>
          </w:p>
          <w:p w:rsidR="00DD74CF" w:rsidRDefault="00DD74CF">
            <w:pPr>
              <w:pStyle w:val="TableParagraph"/>
              <w:spacing w:before="10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ind w:left="107"/>
              <w:jc w:val="both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The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e-platform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will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use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the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following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tools:</w:t>
            </w:r>
          </w:p>
          <w:p w:rsidR="00DD74CF" w:rsidRDefault="00DD74CF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827" w:right="98" w:hanging="360"/>
              <w:jc w:val="both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Online</w:t>
            </w:r>
            <w:r>
              <w:rPr>
                <w:rFonts w:ascii="Courier New"/>
                <w:b/>
                <w:color w:val="2D74B5"/>
                <w:spacing w:val="17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activities:</w:t>
            </w:r>
            <w:r>
              <w:rPr>
                <w:rFonts w:ascii="Courier New"/>
                <w:b/>
                <w:color w:val="2D74B5"/>
                <w:spacing w:val="-65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every</w:t>
            </w:r>
            <w:r>
              <w:rPr>
                <w:spacing w:val="-13"/>
              </w:rPr>
              <w:t xml:space="preserve"> </w:t>
            </w:r>
            <w:r>
              <w:t>unit</w:t>
            </w:r>
            <w:r>
              <w:rPr>
                <w:spacing w:val="-13"/>
              </w:rPr>
              <w:t xml:space="preserve"> </w:t>
            </w:r>
            <w:r>
              <w:t>covered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module,</w:t>
            </w:r>
            <w:r>
              <w:rPr>
                <w:spacing w:val="-12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75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interactive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discussion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forums,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quizzes,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field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trips,</w:t>
            </w:r>
            <w:r>
              <w:rPr>
                <w:spacing w:val="-26"/>
              </w:rPr>
              <w:t xml:space="preserve"> </w:t>
            </w:r>
            <w:r>
              <w:t>webinars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problem-solving</w:t>
            </w:r>
            <w:r>
              <w:rPr>
                <w:spacing w:val="-25"/>
              </w:rPr>
              <w:t xml:space="preserve"> </w:t>
            </w:r>
            <w:r>
              <w:t>activities.</w:t>
            </w:r>
            <w:r>
              <w:rPr>
                <w:spacing w:val="-74"/>
              </w:rPr>
              <w:t xml:space="preserve"> </w:t>
            </w:r>
            <w:r>
              <w:t>Students will be encouraged to work independently but also to engage in</w:t>
            </w:r>
            <w:r>
              <w:rPr>
                <w:spacing w:val="1"/>
              </w:rPr>
              <w:t xml:space="preserve"> </w:t>
            </w:r>
            <w:r>
              <w:t>collaborative</w:t>
            </w:r>
            <w:r>
              <w:rPr>
                <w:spacing w:val="-20"/>
              </w:rPr>
              <w:t xml:space="preserve"> </w:t>
            </w:r>
            <w:r>
              <w:t>work.</w:t>
            </w:r>
          </w:p>
        </w:tc>
      </w:tr>
    </w:tbl>
    <w:p w:rsidR="00DD74CF" w:rsidRDefault="00DD74CF">
      <w:pPr>
        <w:jc w:val="both"/>
        <w:sectPr w:rsidR="00DD74CF">
          <w:pgSz w:w="12240" w:h="15840"/>
          <w:pgMar w:top="780" w:right="116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DD74CF">
        <w:trPr>
          <w:trHeight w:val="6670"/>
        </w:trPr>
        <w:tc>
          <w:tcPr>
            <w:tcW w:w="9496" w:type="dxa"/>
          </w:tcPr>
          <w:p w:rsidR="00DD74CF" w:rsidRDefault="00FD7B9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3"/>
              <w:jc w:val="both"/>
            </w:pPr>
            <w:r>
              <w:rPr>
                <w:rFonts w:ascii="Courier New" w:hAnsi="Courier New"/>
                <w:b/>
                <w:color w:val="2D74B5"/>
              </w:rPr>
              <w:lastRenderedPageBreak/>
              <w:t>Independent</w:t>
            </w:r>
            <w:r>
              <w:rPr>
                <w:rFonts w:ascii="Courier New" w:hAnsi="Courier New"/>
                <w:b/>
                <w:color w:val="2D74B5"/>
                <w:spacing w:val="1"/>
              </w:rPr>
              <w:t xml:space="preserve"> </w:t>
            </w:r>
            <w:r>
              <w:rPr>
                <w:rFonts w:ascii="Courier New" w:hAnsi="Courier New"/>
                <w:b/>
                <w:color w:val="2D74B5"/>
              </w:rPr>
              <w:t xml:space="preserve">study: </w:t>
            </w:r>
            <w:r>
              <w:t>Independent study forms an essential part of the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your</w:t>
            </w:r>
            <w:r>
              <w:rPr>
                <w:spacing w:val="-18"/>
              </w:rPr>
              <w:t xml:space="preserve"> </w:t>
            </w:r>
            <w:r>
              <w:t>knowledge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understanding.</w:t>
            </w:r>
            <w:r>
              <w:rPr>
                <w:spacing w:val="-17"/>
              </w:rPr>
              <w:t xml:space="preserve"> </w:t>
            </w:r>
            <w:r>
              <w:t>We</w:t>
            </w:r>
            <w:r>
              <w:rPr>
                <w:spacing w:val="-18"/>
              </w:rPr>
              <w:t xml:space="preserve"> </w:t>
            </w:r>
            <w:r>
              <w:t>will</w:t>
            </w:r>
            <w:r>
              <w:rPr>
                <w:spacing w:val="-17"/>
              </w:rPr>
              <w:t xml:space="preserve"> </w:t>
            </w:r>
            <w:r>
              <w:t>guide</w:t>
            </w:r>
            <w:r>
              <w:rPr>
                <w:spacing w:val="-20"/>
              </w:rPr>
              <w:t xml:space="preserve"> </w:t>
            </w:r>
            <w:r>
              <w:t>you,</w:t>
            </w:r>
            <w:r>
              <w:rPr>
                <w:spacing w:val="-16"/>
              </w:rPr>
              <w:t xml:space="preserve"> </w:t>
            </w:r>
            <w:r>
              <w:t>via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t>e-platform, on the reading and reflection of primary and secondary texts.</w:t>
            </w:r>
            <w:r>
              <w:rPr>
                <w:spacing w:val="1"/>
              </w:rPr>
              <w:t xml:space="preserve"> </w:t>
            </w:r>
            <w:r>
              <w:t>Students should use this independent study time to link knowledge with e-</w:t>
            </w:r>
            <w:r>
              <w:rPr>
                <w:spacing w:val="1"/>
              </w:rPr>
              <w:t xml:space="preserve"> </w:t>
            </w:r>
            <w:r>
              <w:t>class and face-to-face activities and develop their understanding and critical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-19"/>
              </w:rPr>
              <w:t xml:space="preserve"> </w:t>
            </w:r>
            <w:r>
              <w:t>on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topics</w:t>
            </w:r>
            <w:r>
              <w:rPr>
                <w:spacing w:val="-19"/>
              </w:rPr>
              <w:t xml:space="preserve"> </w:t>
            </w:r>
            <w:r>
              <w:t>they</w:t>
            </w:r>
            <w:r>
              <w:rPr>
                <w:spacing w:val="-20"/>
              </w:rPr>
              <w:t xml:space="preserve"> </w:t>
            </w:r>
            <w:r>
              <w:t>are</w:t>
            </w:r>
            <w:r>
              <w:rPr>
                <w:spacing w:val="-18"/>
              </w:rPr>
              <w:t xml:space="preserve"> </w:t>
            </w:r>
            <w:r>
              <w:t>studying.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/>
              <w:jc w:val="both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We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also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offer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optional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face-to-face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sessions.</w:t>
            </w:r>
          </w:p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102"/>
              <w:jc w:val="both"/>
            </w:pPr>
            <w:r>
              <w:rPr>
                <w:w w:val="105"/>
              </w:rPr>
              <w:t>The face-to-face sessions are an opportunity to untangle complex concepts and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provide students with an opportunity to apply the knowledge acquired in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preceding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weeks.</w:t>
            </w:r>
          </w:p>
          <w:p w:rsidR="00DD74CF" w:rsidRDefault="00DD74CF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D74CF" w:rsidRDefault="00FD7B98">
            <w:pPr>
              <w:pStyle w:val="TableParagraph"/>
              <w:spacing w:before="226" w:line="283" w:lineRule="exact"/>
              <w:ind w:left="107"/>
            </w:pPr>
            <w:r>
              <w:rPr>
                <w:w w:val="103"/>
              </w:rPr>
              <w:t>Duri</w:t>
            </w:r>
            <w:r>
              <w:rPr>
                <w:spacing w:val="-1"/>
                <w:w w:val="107"/>
              </w:rPr>
              <w:t>n</w:t>
            </w:r>
            <w:r>
              <w:rPr>
                <w:w w:val="110"/>
              </w:rPr>
              <w:t>g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4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rFonts w:ascii="Courier New"/>
                <w:b/>
                <w:color w:val="2D74B5"/>
                <w:spacing w:val="-1"/>
              </w:rPr>
              <w:t>face-to-fac</w:t>
            </w:r>
            <w:r>
              <w:rPr>
                <w:rFonts w:ascii="Courier New"/>
                <w:b/>
                <w:color w:val="2D74B5"/>
              </w:rPr>
              <w:t>e</w:t>
            </w:r>
            <w:r>
              <w:rPr>
                <w:rFonts w:ascii="Courier New"/>
                <w:b/>
                <w:color w:val="2D74B5"/>
                <w:spacing w:val="-1"/>
              </w:rPr>
              <w:t xml:space="preserve"> session</w:t>
            </w:r>
            <w:r>
              <w:rPr>
                <w:rFonts w:ascii="Courier New"/>
                <w:b/>
                <w:color w:val="2D74B5"/>
              </w:rPr>
              <w:t>s</w:t>
            </w:r>
            <w:r>
              <w:rPr>
                <w:w w:val="58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w w:val="98"/>
              </w:rPr>
              <w:t>s</w:t>
            </w:r>
            <w:r>
              <w:rPr>
                <w:spacing w:val="-2"/>
                <w:w w:val="98"/>
              </w:rPr>
              <w:t>t</w:t>
            </w:r>
            <w:r>
              <w:rPr>
                <w:w w:val="107"/>
              </w:rPr>
              <w:t>u</w:t>
            </w:r>
            <w:r>
              <w:rPr>
                <w:spacing w:val="-1"/>
                <w:w w:val="107"/>
              </w:rPr>
              <w:t>d</w:t>
            </w:r>
            <w:r>
              <w:rPr>
                <w:spacing w:val="-2"/>
                <w:w w:val="101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94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w w:val="104"/>
              </w:rPr>
              <w:t>can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109"/>
              </w:rPr>
              <w:t>b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w w:val="101"/>
              </w:rPr>
              <w:t>e</w:t>
            </w:r>
            <w:r>
              <w:t>x</w:t>
            </w:r>
            <w:r>
              <w:rPr>
                <w:spacing w:val="-4"/>
              </w:rPr>
              <w:t>p</w:t>
            </w:r>
            <w:r>
              <w:rPr>
                <w:w w:val="101"/>
              </w:rPr>
              <w:t>e</w:t>
            </w:r>
            <w:r>
              <w:rPr>
                <w:w w:val="106"/>
              </w:rPr>
              <w:t>c</w:t>
            </w:r>
            <w:r>
              <w:rPr>
                <w:spacing w:val="-3"/>
                <w:w w:val="106"/>
              </w:rPr>
              <w:t>t</w:t>
            </w:r>
            <w:r>
              <w:rPr>
                <w:w w:val="101"/>
              </w:rPr>
              <w:t>e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w w:val="103"/>
              </w:rPr>
              <w:t>o</w:t>
            </w:r>
            <w:r>
              <w:rPr>
                <w:w w:val="46"/>
              </w:rPr>
              <w:t>:</w:t>
            </w:r>
          </w:p>
          <w:p w:rsidR="00DD74CF" w:rsidRDefault="00FD7B9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0" w:lineRule="exact"/>
              <w:ind w:hanging="361"/>
            </w:pPr>
            <w:r>
              <w:rPr>
                <w:w w:val="95"/>
              </w:rPr>
              <w:t>Extensively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tools.</w:t>
            </w:r>
          </w:p>
          <w:p w:rsidR="00DD74CF" w:rsidRDefault="00FD7B9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Engage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problem-solving</w:t>
            </w:r>
            <w:r>
              <w:rPr>
                <w:spacing w:val="-10"/>
              </w:rPr>
              <w:t xml:space="preserve"> </w:t>
            </w:r>
            <w:r>
              <w:t>activities.</w:t>
            </w:r>
          </w:p>
          <w:p w:rsidR="00DD74CF" w:rsidRDefault="00FD7B9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Engage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engage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discussions.</w:t>
            </w:r>
          </w:p>
          <w:p w:rsidR="00DD74CF" w:rsidRDefault="00FD7B9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</w:pPr>
            <w:r>
              <w:t>Review</w:t>
            </w:r>
            <w:r>
              <w:rPr>
                <w:spacing w:val="-2"/>
              </w:rPr>
              <w:t xml:space="preserve"> </w:t>
            </w:r>
            <w:r>
              <w:t>core/complex</w:t>
            </w:r>
            <w:r>
              <w:rPr>
                <w:spacing w:val="-6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DD74CF" w:rsidRDefault="00DD74CF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DD74CF" w:rsidRDefault="00FD7B98">
            <w:pPr>
              <w:pStyle w:val="TableParagraph"/>
              <w:spacing w:before="1" w:line="246" w:lineRule="exact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Research</w:t>
            </w:r>
            <w:r>
              <w:rPr>
                <w:rFonts w:ascii="Courier New"/>
                <w:b/>
                <w:spacing w:val="-8"/>
              </w:rPr>
              <w:t xml:space="preserve"> </w:t>
            </w:r>
            <w:r>
              <w:rPr>
                <w:rFonts w:ascii="Courier New"/>
                <w:b/>
              </w:rPr>
              <w:t>Supervision:</w:t>
            </w:r>
          </w:p>
          <w:p w:rsidR="00DD74CF" w:rsidRDefault="00FD7B98">
            <w:pPr>
              <w:pStyle w:val="TableParagraph"/>
              <w:ind w:left="107" w:right="96"/>
              <w:jc w:val="both"/>
            </w:pPr>
            <w:r>
              <w:t>In the final part, students will undertake a dissertation, supervised by a tutor with</w:t>
            </w:r>
            <w:r>
              <w:rPr>
                <w:spacing w:val="1"/>
              </w:rPr>
              <w:t xml:space="preserve"> </w:t>
            </w:r>
            <w:r>
              <w:t>expertise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area.</w:t>
            </w:r>
            <w:r>
              <w:rPr>
                <w:spacing w:val="-12"/>
              </w:rPr>
              <w:t xml:space="preserve"> </w:t>
            </w: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have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opportunity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meet</w:t>
            </w:r>
            <w:r>
              <w:rPr>
                <w:spacing w:val="-17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supervisor</w:t>
            </w:r>
            <w:r>
              <w:rPr>
                <w:spacing w:val="-75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explore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topic,</w:t>
            </w:r>
            <w:r>
              <w:rPr>
                <w:spacing w:val="3"/>
              </w:rPr>
              <w:t xml:space="preserve"> </w:t>
            </w:r>
            <w:r>
              <w:t>receive</w:t>
            </w:r>
            <w:r>
              <w:rPr>
                <w:spacing w:val="4"/>
              </w:rPr>
              <w:t xml:space="preserve"> </w:t>
            </w:r>
            <w:r>
              <w:t>guidance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research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receive</w:t>
            </w:r>
            <w:r>
              <w:rPr>
                <w:spacing w:val="5"/>
              </w:rPr>
              <w:t xml:space="preserve"> </w:t>
            </w:r>
            <w:r>
              <w:t>feedback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</w:t>
            </w:r>
          </w:p>
          <w:p w:rsidR="00DD74CF" w:rsidRDefault="00FD7B98">
            <w:pPr>
              <w:pStyle w:val="TableParagraph"/>
              <w:spacing w:line="259" w:lineRule="exact"/>
              <w:ind w:left="107"/>
              <w:jc w:val="both"/>
            </w:pPr>
            <w:r>
              <w:rPr>
                <w:w w:val="95"/>
              </w:rPr>
              <w:t>work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progresses.</w:t>
            </w:r>
          </w:p>
        </w:tc>
      </w:tr>
      <w:tr w:rsidR="00DD74CF">
        <w:trPr>
          <w:trHeight w:val="268"/>
        </w:trPr>
        <w:tc>
          <w:tcPr>
            <w:tcW w:w="9496" w:type="dxa"/>
            <w:shd w:val="clear" w:color="auto" w:fill="FFF1CC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Overall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Workload</w:t>
            </w:r>
          </w:p>
        </w:tc>
      </w:tr>
      <w:tr w:rsidR="00DD74CF">
        <w:trPr>
          <w:trHeight w:val="5844"/>
        </w:trPr>
        <w:tc>
          <w:tcPr>
            <w:tcW w:w="9496" w:type="dxa"/>
          </w:tcPr>
          <w:p w:rsidR="00DD74CF" w:rsidRDefault="00FD7B98">
            <w:pPr>
              <w:pStyle w:val="TableParagraph"/>
              <w:ind w:left="107" w:right="98"/>
              <w:jc w:val="both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overall</w:t>
            </w:r>
            <w:r>
              <w:rPr>
                <w:spacing w:val="-7"/>
              </w:rPr>
              <w:t xml:space="preserve"> </w:t>
            </w:r>
            <w:r>
              <w:t>workload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consist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independent</w:t>
            </w:r>
            <w:r>
              <w:rPr>
                <w:spacing w:val="-6"/>
              </w:rPr>
              <w:t xml:space="preserve"> </w:t>
            </w:r>
            <w:r>
              <w:t>learning,</w:t>
            </w:r>
            <w:r>
              <w:rPr>
                <w:spacing w:val="-6"/>
              </w:rPr>
              <w:t xml:space="preserve"> </w:t>
            </w:r>
            <w:r>
              <w:t>e-learning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75"/>
              </w:rPr>
              <w:t xml:space="preserve"> </w:t>
            </w:r>
            <w:r>
              <w:t>you choose to, face-to-face sessions. The following gives you an indication of how</w:t>
            </w:r>
            <w:r>
              <w:rPr>
                <w:spacing w:val="1"/>
              </w:rPr>
              <w:t xml:space="preserve"> </w:t>
            </w:r>
            <w:r>
              <w:t>much time you will need to spend on the different components of your programme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each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level.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Each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ECTS</w:t>
            </w:r>
            <w:r>
              <w:rPr>
                <w:spacing w:val="-19"/>
              </w:rPr>
              <w:t xml:space="preserve"> </w:t>
            </w:r>
            <w:r>
              <w:t>credit</w:t>
            </w:r>
            <w:r>
              <w:rPr>
                <w:spacing w:val="-19"/>
              </w:rPr>
              <w:t xml:space="preserve"> </w:t>
            </w:r>
            <w:r>
              <w:t>taken</w:t>
            </w:r>
            <w:r>
              <w:rPr>
                <w:spacing w:val="-23"/>
              </w:rPr>
              <w:t xml:space="preserve"> </w:t>
            </w:r>
            <w:r>
              <w:t>equates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25-30</w:t>
            </w:r>
            <w:r>
              <w:rPr>
                <w:spacing w:val="-20"/>
              </w:rPr>
              <w:t xml:space="preserve"> </w:t>
            </w:r>
            <w:r>
              <w:t>hours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study</w:t>
            </w:r>
            <w:r>
              <w:rPr>
                <w:spacing w:val="-20"/>
              </w:rPr>
              <w:t xml:space="preserve"> </w:t>
            </w:r>
            <w:r>
              <w:t>time.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spacing w:before="1"/>
              <w:ind w:left="107"/>
              <w:jc w:val="both"/>
            </w:pPr>
            <w:r>
              <w:t>The</w:t>
            </w:r>
            <w:r>
              <w:rPr>
                <w:spacing w:val="-22"/>
              </w:rPr>
              <w:t xml:space="preserve"> </w:t>
            </w:r>
            <w:r>
              <w:rPr>
                <w:w w:val="101"/>
              </w:rPr>
              <w:t>e</w:t>
            </w:r>
            <w:r>
              <w:t>x</w:t>
            </w:r>
            <w:r>
              <w:rPr>
                <w:spacing w:val="-2"/>
              </w:rPr>
              <w:t>p</w:t>
            </w:r>
            <w:r>
              <w:rPr>
                <w:w w:val="101"/>
              </w:rPr>
              <w:t>e</w:t>
            </w:r>
            <w:r>
              <w:rPr>
                <w:w w:val="106"/>
              </w:rPr>
              <w:t>c</w:t>
            </w:r>
            <w:r>
              <w:rPr>
                <w:spacing w:val="-3"/>
                <w:w w:val="106"/>
              </w:rPr>
              <w:t>t</w:t>
            </w:r>
            <w:r>
              <w:rPr>
                <w:w w:val="101"/>
              </w:rPr>
              <w:t>e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w w:val="98"/>
              </w:rPr>
              <w:t>s</w:t>
            </w:r>
            <w:r>
              <w:rPr>
                <w:spacing w:val="-2"/>
                <w:w w:val="98"/>
              </w:rPr>
              <w:t>t</w:t>
            </w:r>
            <w:r>
              <w:rPr>
                <w:w w:val="107"/>
              </w:rPr>
              <w:t>u</w:t>
            </w:r>
            <w:r>
              <w:rPr>
                <w:spacing w:val="-1"/>
                <w:w w:val="107"/>
              </w:rPr>
              <w:t>d</w:t>
            </w:r>
            <w:r>
              <w:rPr>
                <w:w w:val="91"/>
              </w:rPr>
              <w:t>y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2"/>
                <w:w w:val="98"/>
              </w:rPr>
              <w:t>i</w:t>
            </w:r>
            <w:r>
              <w:rPr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  <w:w w:val="96"/>
              </w:rPr>
              <w:t>f</w:t>
            </w:r>
            <w:r>
              <w:rPr>
                <w:w w:val="103"/>
              </w:rPr>
              <w:t>o</w:t>
            </w:r>
            <w:r>
              <w:rPr>
                <w:w w:val="94"/>
              </w:rPr>
              <w:t>r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95"/>
              </w:rPr>
              <w:t>is</w:t>
            </w:r>
            <w:r>
              <w:rPr>
                <w:spacing w:val="-20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3"/>
                <w:w w:val="103"/>
              </w:rPr>
              <w:t>r</w:t>
            </w:r>
            <w:r>
              <w:rPr>
                <w:w w:val="103"/>
              </w:rPr>
              <w:t>o</w:t>
            </w:r>
            <w:r>
              <w:rPr>
                <w:w w:val="101"/>
              </w:rPr>
              <w:t>gr</w:t>
            </w:r>
            <w:r>
              <w:rPr>
                <w:spacing w:val="-4"/>
                <w:w w:val="101"/>
              </w:rPr>
              <w:t>a</w:t>
            </w:r>
            <w:r>
              <w:rPr>
                <w:spacing w:val="-2"/>
                <w:w w:val="109"/>
              </w:rPr>
              <w:t>mm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w w:val="105"/>
              </w:rPr>
              <w:t>w</w:t>
            </w:r>
            <w:r>
              <w:rPr>
                <w:spacing w:val="-2"/>
                <w:w w:val="105"/>
              </w:rPr>
              <w:t>i</w:t>
            </w:r>
            <w:r>
              <w:rPr>
                <w:w w:val="98"/>
              </w:rPr>
              <w:t>ll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  <w:w w:val="109"/>
              </w:rPr>
              <w:t>b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w w:val="103"/>
              </w:rPr>
              <w:t>o</w:t>
            </w:r>
            <w:r>
              <w:rPr>
                <w:spacing w:val="-2"/>
                <w:w w:val="98"/>
              </w:rPr>
              <w:t>l</w:t>
            </w:r>
            <w:r>
              <w:rPr>
                <w:w w:val="102"/>
              </w:rPr>
              <w:t>l</w:t>
            </w:r>
            <w:r>
              <w:rPr>
                <w:spacing w:val="-2"/>
                <w:w w:val="102"/>
              </w:rPr>
              <w:t>o</w:t>
            </w:r>
            <w:r>
              <w:rPr>
                <w:spacing w:val="3"/>
                <w:w w:val="107"/>
              </w:rPr>
              <w:t>w</w:t>
            </w:r>
            <w:r>
              <w:rPr>
                <w:w w:val="94"/>
              </w:rPr>
              <w:t>s</w:t>
            </w:r>
            <w:r>
              <w:rPr>
                <w:w w:val="46"/>
              </w:rPr>
              <w:t>: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before="1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color w:val="2D74B5"/>
              </w:rPr>
              <w:t>Year</w:t>
            </w:r>
            <w:r>
              <w:rPr>
                <w:rFonts w:ascii="Courier New"/>
                <w:color w:val="2D74B5"/>
                <w:spacing w:val="-3"/>
              </w:rPr>
              <w:t xml:space="preserve"> </w:t>
            </w:r>
            <w:r>
              <w:rPr>
                <w:rFonts w:ascii="Courier New"/>
                <w:color w:val="2D74B5"/>
              </w:rPr>
              <w:t>1:</w:t>
            </w:r>
            <w:r>
              <w:rPr>
                <w:rFonts w:ascii="Courier New"/>
                <w:color w:val="2D74B5"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1,500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hours</w:t>
            </w:r>
            <w:r>
              <w:rPr>
                <w:rFonts w:ascii="Courier New"/>
                <w:b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for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60</w:t>
            </w:r>
            <w:r>
              <w:rPr>
                <w:rFonts w:ascii="Courier New"/>
                <w:b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ECTS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credits.</w:t>
            </w:r>
          </w:p>
          <w:p w:rsidR="00DD74CF" w:rsidRDefault="00FD7B98">
            <w:pPr>
              <w:pStyle w:val="TableParagraph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>Year</w:t>
            </w:r>
            <w:r>
              <w:rPr>
                <w:rFonts w:ascii="Courier New"/>
                <w:b/>
                <w:color w:val="2D74B5"/>
                <w:spacing w:val="-3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2:</w:t>
            </w:r>
            <w:r>
              <w:rPr>
                <w:rFonts w:ascii="Courier New"/>
                <w:b/>
                <w:color w:val="2D74B5"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1,500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hours</w:t>
            </w:r>
            <w:r>
              <w:rPr>
                <w:rFonts w:ascii="Courier New"/>
                <w:b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for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60</w:t>
            </w:r>
            <w:r>
              <w:rPr>
                <w:rFonts w:ascii="Courier New"/>
                <w:b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ECTS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credits.</w:t>
            </w:r>
          </w:p>
          <w:p w:rsidR="00DD74CF" w:rsidRDefault="00FD7B98">
            <w:pPr>
              <w:pStyle w:val="TableParagraph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>Year</w:t>
            </w:r>
            <w:r>
              <w:rPr>
                <w:rFonts w:ascii="Courier New"/>
                <w:b/>
                <w:color w:val="2D74B5"/>
                <w:spacing w:val="-3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3:</w:t>
            </w:r>
            <w:r>
              <w:rPr>
                <w:rFonts w:ascii="Courier New"/>
                <w:b/>
                <w:color w:val="2D74B5"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1,500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hours</w:t>
            </w:r>
            <w:r>
              <w:rPr>
                <w:rFonts w:ascii="Courier New"/>
                <w:b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for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60</w:t>
            </w:r>
            <w:r>
              <w:rPr>
                <w:rFonts w:ascii="Courier New"/>
                <w:b/>
                <w:spacing w:val="-2"/>
              </w:rPr>
              <w:t xml:space="preserve"> </w:t>
            </w:r>
            <w:r>
              <w:rPr>
                <w:rFonts w:ascii="Courier New"/>
                <w:b/>
              </w:rPr>
              <w:t>ECTS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credits.</w:t>
            </w:r>
          </w:p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97"/>
              <w:jc w:val="both"/>
            </w:pPr>
            <w:r>
              <w:rPr>
                <w:w w:val="95"/>
              </w:rPr>
              <w:t>Typically,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each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year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study,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spend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0-10%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face-to-face</w:t>
            </w:r>
            <w:r>
              <w:rPr>
                <w:spacing w:val="-71"/>
                <w:w w:val="95"/>
              </w:rPr>
              <w:t xml:space="preserve"> </w:t>
            </w:r>
            <w:r>
              <w:t>sessions, 30-40% of your time engaging with e-learning activities and 60% of your</w:t>
            </w:r>
            <w:r>
              <w:rPr>
                <w:spacing w:val="-75"/>
              </w:rPr>
              <w:t xml:space="preserve"> </w:t>
            </w:r>
            <w:r>
              <w:t>time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9"/>
              </w:rPr>
              <w:t xml:space="preserve"> </w:t>
            </w:r>
            <w:r>
              <w:t>independent</w:t>
            </w:r>
            <w:r>
              <w:rPr>
                <w:spacing w:val="-20"/>
              </w:rPr>
              <w:t xml:space="preserve"> </w:t>
            </w:r>
            <w:r>
              <w:t>study</w:t>
            </w:r>
            <w:r>
              <w:rPr>
                <w:spacing w:val="-19"/>
              </w:rPr>
              <w:t xml:space="preserve"> </w:t>
            </w:r>
            <w:r>
              <w:t>time.</w:t>
            </w:r>
          </w:p>
          <w:p w:rsidR="00DD74CF" w:rsidRDefault="00DD74CF">
            <w:pPr>
              <w:pStyle w:val="TableParagraph"/>
              <w:spacing w:before="5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ind w:left="107" w:right="98"/>
              <w:jc w:val="both"/>
            </w:pPr>
            <w:r>
              <w:t>A typical study week for a student will involve some optional face-to-face sessions,</w:t>
            </w:r>
            <w:r>
              <w:rPr>
                <w:spacing w:val="-75"/>
              </w:rPr>
              <w:t xml:space="preserve"> </w:t>
            </w:r>
            <w:r>
              <w:t>required engagement in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discussion forum,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completion of online</w:t>
            </w:r>
            <w:r>
              <w:rPr>
                <w:spacing w:val="1"/>
              </w:rPr>
              <w:t xml:space="preserve"> </w:t>
            </w:r>
            <w:r>
              <w:t>activities and independent study time to review attached readings, textbooks and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sections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documentation.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10"/>
              </w:rPr>
              <w:t xml:space="preserve"> </w:t>
            </w:r>
            <w:r>
              <w:t>expect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devote</w:t>
            </w:r>
            <w:r>
              <w:rPr>
                <w:spacing w:val="-10"/>
              </w:rPr>
              <w:t xml:space="preserve"> </w:t>
            </w:r>
            <w:r>
              <w:t>8</w:t>
            </w:r>
            <w:r>
              <w:rPr>
                <w:spacing w:val="-75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12</w:t>
            </w:r>
            <w:r>
              <w:rPr>
                <w:spacing w:val="-21"/>
              </w:rPr>
              <w:t xml:space="preserve"> </w:t>
            </w:r>
            <w:r>
              <w:t>hours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study</w:t>
            </w:r>
            <w:r>
              <w:rPr>
                <w:spacing w:val="-20"/>
              </w:rPr>
              <w:t xml:space="preserve"> </w:t>
            </w:r>
            <w:r>
              <w:t>time</w:t>
            </w:r>
            <w:r>
              <w:rPr>
                <w:spacing w:val="-19"/>
              </w:rPr>
              <w:t xml:space="preserve"> </w:t>
            </w:r>
            <w:r>
              <w:t>per</w:t>
            </w:r>
            <w:r>
              <w:rPr>
                <w:spacing w:val="-19"/>
              </w:rPr>
              <w:t xml:space="preserve"> </w:t>
            </w:r>
            <w:r>
              <w:t>week</w:t>
            </w:r>
            <w:r>
              <w:rPr>
                <w:spacing w:val="-21"/>
              </w:rPr>
              <w:t xml:space="preserve"> </w:t>
            </w:r>
            <w:r>
              <w:t>per</w:t>
            </w:r>
            <w:r>
              <w:rPr>
                <w:spacing w:val="-22"/>
              </w:rPr>
              <w:t xml:space="preserve"> </w:t>
            </w:r>
            <w:r>
              <w:t>module.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before="1" w:line="259" w:lineRule="exact"/>
              <w:ind w:left="107"/>
              <w:jc w:val="both"/>
            </w:pPr>
            <w:r>
              <w:t>These</w:t>
            </w:r>
            <w:r>
              <w:rPr>
                <w:spacing w:val="-16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indicative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vary</w:t>
            </w:r>
            <w:r>
              <w:rPr>
                <w:spacing w:val="-16"/>
              </w:rPr>
              <w:t xml:space="preserve"> </w:t>
            </w:r>
            <w:r>
              <w:t>from</w:t>
            </w:r>
            <w:r>
              <w:rPr>
                <w:spacing w:val="-16"/>
              </w:rPr>
              <w:t xml:space="preserve"> </w:t>
            </w:r>
            <w:r>
              <w:t>student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student.</w:t>
            </w:r>
          </w:p>
        </w:tc>
      </w:tr>
    </w:tbl>
    <w:p w:rsidR="00DD74CF" w:rsidRDefault="00DD74CF">
      <w:pPr>
        <w:spacing w:line="259" w:lineRule="exact"/>
        <w:jc w:val="both"/>
        <w:sectPr w:rsidR="00DD74CF">
          <w:pgSz w:w="12240" w:h="15840"/>
          <w:pgMar w:top="780" w:right="116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</w:tblGrid>
      <w:tr w:rsidR="00DD74CF">
        <w:trPr>
          <w:trHeight w:val="268"/>
        </w:trPr>
        <w:tc>
          <w:tcPr>
            <w:tcW w:w="9441" w:type="dxa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lastRenderedPageBreak/>
              <w:t>6.</w:t>
            </w:r>
            <w:r>
              <w:rPr>
                <w:rFonts w:ascii="Tahoma"/>
                <w:b/>
                <w:spacing w:val="48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ASSESSMENT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STRATEGY</w:t>
            </w:r>
          </w:p>
        </w:tc>
      </w:tr>
      <w:tr w:rsidR="00DD74CF">
        <w:trPr>
          <w:trHeight w:val="268"/>
        </w:trPr>
        <w:tc>
          <w:tcPr>
            <w:tcW w:w="9441" w:type="dxa"/>
            <w:shd w:val="clear" w:color="auto" w:fill="FFF1CC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Assessment</w:t>
            </w:r>
            <w:r>
              <w:rPr>
                <w:rFonts w:ascii="Tahoma"/>
                <w:b/>
                <w:spacing w:val="-9"/>
              </w:rPr>
              <w:t xml:space="preserve"> </w:t>
            </w:r>
            <w:r>
              <w:rPr>
                <w:rFonts w:ascii="Tahoma"/>
                <w:b/>
              </w:rPr>
              <w:t>Methods</w:t>
            </w:r>
          </w:p>
        </w:tc>
      </w:tr>
      <w:tr w:rsidR="00DD74CF">
        <w:trPr>
          <w:trHeight w:val="266"/>
        </w:trPr>
        <w:tc>
          <w:tcPr>
            <w:tcW w:w="9441" w:type="dxa"/>
            <w:tcBorders>
              <w:bottom w:val="single" w:sz="6" w:space="0" w:color="000000"/>
            </w:tcBorders>
            <w:shd w:val="clear" w:color="auto" w:fill="FFF1CC"/>
          </w:tcPr>
          <w:p w:rsidR="00DD74CF" w:rsidRDefault="00FD7B98">
            <w:pPr>
              <w:pStyle w:val="TableParagraph"/>
              <w:spacing w:line="246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Academic</w:t>
            </w:r>
            <w:r>
              <w:rPr>
                <w:rFonts w:ascii="Tahoma"/>
                <w:b/>
                <w:spacing w:val="10"/>
              </w:rPr>
              <w:t xml:space="preserve"> </w:t>
            </w:r>
            <w:r>
              <w:rPr>
                <w:rFonts w:ascii="Tahoma"/>
                <w:b/>
              </w:rPr>
              <w:t>Feedback</w:t>
            </w:r>
          </w:p>
        </w:tc>
      </w:tr>
      <w:tr w:rsidR="00DD74CF">
        <w:trPr>
          <w:trHeight w:val="4555"/>
        </w:trPr>
        <w:tc>
          <w:tcPr>
            <w:tcW w:w="9441" w:type="dxa"/>
            <w:tcBorders>
              <w:top w:val="single" w:sz="6" w:space="0" w:color="000000"/>
            </w:tcBorders>
          </w:tcPr>
          <w:p w:rsidR="00DD74CF" w:rsidRDefault="00FD7B98">
            <w:pPr>
              <w:pStyle w:val="TableParagraph"/>
              <w:ind w:left="107" w:right="101"/>
              <w:jc w:val="both"/>
            </w:pPr>
            <w:r>
              <w:t>Throughout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studies,</w:t>
            </w:r>
            <w:r>
              <w:rPr>
                <w:spacing w:val="-5"/>
              </w:rPr>
              <w:t xml:space="preserve"> </w:t>
            </w:r>
            <w:r>
              <w:t>tutors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informal</w:t>
            </w:r>
            <w:r>
              <w:rPr>
                <w:spacing w:val="-6"/>
              </w:rPr>
              <w:t xml:space="preserve"> </w:t>
            </w: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coursework,</w:t>
            </w:r>
            <w:r>
              <w:rPr>
                <w:spacing w:val="-74"/>
              </w:rPr>
              <w:t xml:space="preserve"> </w:t>
            </w:r>
            <w:r>
              <w:t>online activities and class contributions. Feedback may be individual or provided to</w:t>
            </w:r>
            <w:r>
              <w:rPr>
                <w:spacing w:val="-75"/>
              </w:rPr>
              <w:t xml:space="preserve"> </w:t>
            </w:r>
            <w:r>
              <w:t>the</w:t>
            </w:r>
            <w:r>
              <w:rPr>
                <w:spacing w:val="-20"/>
              </w:rPr>
              <w:t xml:space="preserve"> </w:t>
            </w:r>
            <w:r>
              <w:t>class</w:t>
            </w:r>
            <w:r>
              <w:rPr>
                <w:spacing w:val="-20"/>
              </w:rPr>
              <w:t xml:space="preserve"> </w:t>
            </w:r>
            <w:r>
              <w:t>as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rPr>
                <w:spacing w:val="-24"/>
              </w:rPr>
              <w:t xml:space="preserve"> </w:t>
            </w:r>
            <w:r>
              <w:t>whole.</w:t>
            </w:r>
          </w:p>
          <w:p w:rsidR="00DD74CF" w:rsidRDefault="00DD74CF"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99"/>
              <w:jc w:val="both"/>
            </w:pPr>
            <w:r>
              <w:t>Each summative assessment will be accompanied by detailed marking criteria and</w:t>
            </w:r>
            <w:r>
              <w:rPr>
                <w:spacing w:val="1"/>
              </w:rPr>
              <w:t xml:space="preserve"> </w:t>
            </w:r>
            <w:r>
              <w:t>a marking scheme detailing the expectation of the assessment at each grade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22"/>
              </w:rPr>
              <w:t xml:space="preserve"> </w:t>
            </w:r>
            <w:r>
              <w:t>level.</w:t>
            </w:r>
          </w:p>
          <w:p w:rsidR="00DD74CF" w:rsidRDefault="00DD74CF">
            <w:pPr>
              <w:pStyle w:val="TableParagraph"/>
              <w:spacing w:before="5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before="1"/>
              <w:ind w:left="107" w:right="93"/>
              <w:jc w:val="both"/>
            </w:pPr>
            <w:r>
              <w:t>Feedback on assessment will be provided along with the marking criteria. Marking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coursework/assessment</w:t>
            </w:r>
            <w:r>
              <w:rPr>
                <w:spacing w:val="-22"/>
              </w:rPr>
              <w:t xml:space="preserve"> </w:t>
            </w:r>
            <w:r>
              <w:t>details.</w:t>
            </w:r>
          </w:p>
          <w:p w:rsidR="00DD74CF" w:rsidRDefault="00DD74CF">
            <w:pPr>
              <w:pStyle w:val="TableParagraph"/>
              <w:spacing w:before="5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ind w:left="107"/>
              <w:jc w:val="both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individual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TMA</w:t>
            </w:r>
            <w:r>
              <w:rPr>
                <w:spacing w:val="-5"/>
              </w:rPr>
              <w:t xml:space="preserve"> </w:t>
            </w:r>
            <w:r>
              <w:t>components.</w:t>
            </w:r>
          </w:p>
          <w:p w:rsidR="00DD74CF" w:rsidRDefault="00DD74CF">
            <w:pPr>
              <w:pStyle w:val="TableParagraph"/>
              <w:spacing w:before="2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before="1"/>
              <w:ind w:left="107" w:right="94"/>
              <w:jc w:val="both"/>
            </w:pPr>
            <w:r>
              <w:t>The University Policy on Assessment Feedback and Guidance on Provisional Marks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1"/>
              </w:rPr>
              <w:t xml:space="preserve"> </w:t>
            </w:r>
            <w:r>
              <w:t>be</w:t>
            </w:r>
            <w:r>
              <w:rPr>
                <w:spacing w:val="-19"/>
              </w:rPr>
              <w:t xml:space="preserve"> </w:t>
            </w:r>
            <w:r>
              <w:t>found</w:t>
            </w:r>
            <w:r>
              <w:rPr>
                <w:spacing w:val="-23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General</w:t>
            </w:r>
            <w:r>
              <w:rPr>
                <w:spacing w:val="-19"/>
              </w:rPr>
              <w:t xml:space="preserve"> </w:t>
            </w:r>
            <w:r>
              <w:t>Rules.</w:t>
            </w:r>
          </w:p>
        </w:tc>
      </w:tr>
      <w:tr w:rsidR="00DD74CF">
        <w:trPr>
          <w:trHeight w:val="268"/>
        </w:trPr>
        <w:tc>
          <w:tcPr>
            <w:tcW w:w="9441" w:type="dxa"/>
            <w:shd w:val="clear" w:color="auto" w:fill="FFF1CC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Late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Submission,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Extension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and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Re-sit</w:t>
            </w:r>
            <w:r>
              <w:rPr>
                <w:rFonts w:ascii="Tahoma"/>
                <w:b/>
                <w:spacing w:val="-10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Policy</w:t>
            </w:r>
          </w:p>
        </w:tc>
      </w:tr>
      <w:tr w:rsidR="00DD74CF">
        <w:trPr>
          <w:trHeight w:val="1072"/>
        </w:trPr>
        <w:tc>
          <w:tcPr>
            <w:tcW w:w="9441" w:type="dxa"/>
          </w:tcPr>
          <w:p w:rsidR="00DD74CF" w:rsidRDefault="00FD7B98">
            <w:pPr>
              <w:pStyle w:val="TableParagraph"/>
              <w:spacing w:line="242" w:lineRule="auto"/>
              <w:ind w:left="107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University</w:t>
            </w:r>
            <w:r>
              <w:rPr>
                <w:spacing w:val="-13"/>
              </w:rPr>
              <w:t xml:space="preserve"> </w:t>
            </w:r>
            <w:r>
              <w:t>Policy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Late</w:t>
            </w:r>
            <w:r>
              <w:rPr>
                <w:spacing w:val="-10"/>
              </w:rPr>
              <w:t xml:space="preserve"> </w:t>
            </w:r>
            <w:r>
              <w:t>Submission,</w:t>
            </w:r>
            <w:r>
              <w:rPr>
                <w:spacing w:val="-13"/>
              </w:rPr>
              <w:t xml:space="preserve"> </w:t>
            </w:r>
            <w:r>
              <w:t>Extension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Re-sits</w:t>
            </w:r>
            <w:r>
              <w:rPr>
                <w:spacing w:val="-10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found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74"/>
              </w:rPr>
              <w:t xml:space="preserve"> </w:t>
            </w:r>
            <w:r>
              <w:t>General</w:t>
            </w:r>
            <w:r>
              <w:rPr>
                <w:spacing w:val="-23"/>
              </w:rPr>
              <w:t xml:space="preserve"> </w:t>
            </w:r>
            <w:r>
              <w:t>Rules.</w:t>
            </w:r>
          </w:p>
        </w:tc>
      </w:tr>
      <w:tr w:rsidR="00DD74CF">
        <w:trPr>
          <w:trHeight w:val="268"/>
        </w:trPr>
        <w:tc>
          <w:tcPr>
            <w:tcW w:w="9441" w:type="dxa"/>
            <w:shd w:val="clear" w:color="auto" w:fill="FFF1CC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Special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</w:rPr>
              <w:t>Circumstances</w:t>
            </w:r>
          </w:p>
        </w:tc>
      </w:tr>
      <w:tr w:rsidR="00DD74CF">
        <w:trPr>
          <w:trHeight w:val="553"/>
        </w:trPr>
        <w:tc>
          <w:tcPr>
            <w:tcW w:w="9441" w:type="dxa"/>
          </w:tcPr>
          <w:p w:rsidR="00DD74CF" w:rsidRDefault="00FD7B98">
            <w:pPr>
              <w:pStyle w:val="TableParagraph"/>
              <w:spacing w:before="134"/>
              <w:ind w:left="107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Policy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Special</w:t>
            </w:r>
            <w:r>
              <w:rPr>
                <w:spacing w:val="-8"/>
              </w:rPr>
              <w:t xml:space="preserve"> </w:t>
            </w:r>
            <w:r>
              <w:t>Circumstances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found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General</w:t>
            </w:r>
            <w:r>
              <w:rPr>
                <w:spacing w:val="-12"/>
              </w:rPr>
              <w:t xml:space="preserve"> </w:t>
            </w:r>
            <w:r>
              <w:t>Rules.</w:t>
            </w:r>
          </w:p>
        </w:tc>
      </w:tr>
      <w:tr w:rsidR="00DD74CF">
        <w:trPr>
          <w:trHeight w:val="268"/>
        </w:trPr>
        <w:tc>
          <w:tcPr>
            <w:tcW w:w="9441" w:type="dxa"/>
            <w:shd w:val="clear" w:color="auto" w:fill="FFF1CC"/>
          </w:tcPr>
          <w:p w:rsidR="00DD74CF" w:rsidRDefault="00FD7B98">
            <w:pPr>
              <w:pStyle w:val="TableParagraph"/>
              <w:spacing w:line="249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Continuous</w:t>
            </w:r>
            <w:r>
              <w:rPr>
                <w:rFonts w:ascii="Tahoma"/>
                <w:b/>
                <w:spacing w:val="-8"/>
              </w:rPr>
              <w:t xml:space="preserve"> </w:t>
            </w:r>
            <w:r>
              <w:rPr>
                <w:rFonts w:ascii="Tahoma"/>
                <w:b/>
              </w:rPr>
              <w:t>Assessment</w:t>
            </w:r>
            <w:r>
              <w:rPr>
                <w:rFonts w:ascii="Tahoma"/>
                <w:b/>
                <w:spacing w:val="-11"/>
              </w:rPr>
              <w:t xml:space="preserve"> </w:t>
            </w:r>
            <w:r>
              <w:rPr>
                <w:rFonts w:ascii="Tahoma"/>
                <w:b/>
              </w:rPr>
              <w:t>and</w:t>
            </w:r>
            <w:r>
              <w:rPr>
                <w:rFonts w:ascii="Tahoma"/>
                <w:b/>
                <w:spacing w:val="-9"/>
              </w:rPr>
              <w:t xml:space="preserve"> </w:t>
            </w:r>
            <w:r>
              <w:rPr>
                <w:rFonts w:ascii="Tahoma"/>
                <w:b/>
              </w:rPr>
              <w:t>Exam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</w:rPr>
              <w:t>Regulations</w:t>
            </w:r>
          </w:p>
        </w:tc>
      </w:tr>
      <w:tr w:rsidR="00DD74CF">
        <w:trPr>
          <w:trHeight w:val="990"/>
        </w:trPr>
        <w:tc>
          <w:tcPr>
            <w:tcW w:w="9441" w:type="dxa"/>
          </w:tcPr>
          <w:p w:rsidR="00DD74CF" w:rsidRDefault="00FD7B98">
            <w:pPr>
              <w:pStyle w:val="TableParagraph"/>
              <w:spacing w:before="218"/>
              <w:ind w:left="107" w:right="554"/>
            </w:pPr>
            <w:r>
              <w:t>The University Regulations on Continuous Assessment and Examination can be</w:t>
            </w:r>
            <w:r>
              <w:rPr>
                <w:spacing w:val="-75"/>
              </w:rPr>
              <w:t xml:space="preserve"> </w:t>
            </w:r>
            <w:r>
              <w:t>found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General</w:t>
            </w:r>
            <w:r>
              <w:rPr>
                <w:spacing w:val="-21"/>
              </w:rPr>
              <w:t xml:space="preserve"> </w:t>
            </w:r>
            <w:r>
              <w:t>Rules.</w:t>
            </w:r>
          </w:p>
        </w:tc>
      </w:tr>
    </w:tbl>
    <w:p w:rsidR="00DD74CF" w:rsidRDefault="00DD74CF">
      <w:pPr>
        <w:pStyle w:val="BodyText"/>
        <w:spacing w:before="5"/>
        <w:rPr>
          <w:rFonts w:ascii="Tahoma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DD74CF">
        <w:trPr>
          <w:trHeight w:val="268"/>
        </w:trPr>
        <w:tc>
          <w:tcPr>
            <w:tcW w:w="9496" w:type="dxa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7.</w:t>
            </w:r>
            <w:r>
              <w:rPr>
                <w:rFonts w:ascii="Tahoma"/>
                <w:b/>
                <w:spacing w:val="51"/>
              </w:rPr>
              <w:t xml:space="preserve"> </w:t>
            </w:r>
            <w:r>
              <w:rPr>
                <w:rFonts w:ascii="Tahoma"/>
                <w:b/>
              </w:rPr>
              <w:t>ACADEMIC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</w:rPr>
              <w:t>MISCONDUCT</w:t>
            </w:r>
          </w:p>
        </w:tc>
      </w:tr>
      <w:tr w:rsidR="00DD74CF">
        <w:trPr>
          <w:trHeight w:val="3852"/>
        </w:trPr>
        <w:tc>
          <w:tcPr>
            <w:tcW w:w="9496" w:type="dxa"/>
          </w:tcPr>
          <w:p w:rsidR="00DD74CF" w:rsidRDefault="00DD74CF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102"/>
              <w:jc w:val="both"/>
              <w:rPr>
                <w:sz w:val="21"/>
              </w:rPr>
            </w:pPr>
            <w:r>
              <w:rPr>
                <w:sz w:val="21"/>
              </w:rPr>
              <w:t>As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safeguard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standard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University’s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qualifications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awards,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takes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incidence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misconduct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seriously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investigate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reported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case.</w:t>
            </w:r>
          </w:p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Academic Misconduct refers to any activity where a student, through unpermitted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means,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seeks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gain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advantage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assessment.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unpermitted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z w:val="21"/>
              </w:rPr>
              <w:t>action will be considered as academic misconduct when occurring during a formal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examination, a TMA, or any other form of assessment considered by the Board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Examiners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undertaken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pursuit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qualification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award.</w:t>
            </w:r>
          </w:p>
          <w:p w:rsidR="00DD74CF" w:rsidRDefault="00DD74CF">
            <w:pPr>
              <w:pStyle w:val="TableParagraph"/>
              <w:spacing w:before="3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spacing w:before="1" w:line="232" w:lineRule="auto"/>
              <w:ind w:left="107" w:right="93"/>
              <w:jc w:val="both"/>
              <w:rPr>
                <w:sz w:val="21"/>
              </w:rPr>
            </w:pPr>
            <w:r>
              <w:rPr>
                <w:rFonts w:ascii="Tahoma" w:hAnsi="Tahoma"/>
                <w:b/>
                <w:w w:val="95"/>
                <w:sz w:val="21"/>
              </w:rPr>
              <w:t xml:space="preserve">Plagiarism </w:t>
            </w:r>
            <w:r>
              <w:rPr>
                <w:i/>
                <w:w w:val="95"/>
              </w:rPr>
              <w:t>(using, intentionally or unintentionally another person’s work and presenting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 xml:space="preserve">it as one’s own) </w:t>
            </w:r>
            <w:r>
              <w:rPr>
                <w:sz w:val="21"/>
              </w:rPr>
              <w:t>will be systematically checked through an automated plagiarism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detection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software:</w:t>
            </w:r>
            <w:r>
              <w:rPr>
                <w:spacing w:val="-2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Turnitin</w:t>
            </w:r>
            <w:proofErr w:type="spellEnd"/>
            <w:r>
              <w:rPr>
                <w:sz w:val="21"/>
              </w:rPr>
              <w:t>.</w:t>
            </w:r>
          </w:p>
        </w:tc>
      </w:tr>
    </w:tbl>
    <w:p w:rsidR="00DD74CF" w:rsidRDefault="00DD74CF">
      <w:pPr>
        <w:spacing w:line="232" w:lineRule="auto"/>
        <w:jc w:val="both"/>
        <w:rPr>
          <w:sz w:val="21"/>
        </w:rPr>
        <w:sectPr w:rsidR="00DD74CF">
          <w:pgSz w:w="12240" w:h="15840"/>
          <w:pgMar w:top="780" w:right="1160" w:bottom="1120" w:left="1340" w:header="0" w:footer="9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9009"/>
      </w:tblGrid>
      <w:tr w:rsidR="00DD74CF">
        <w:trPr>
          <w:trHeight w:val="1444"/>
        </w:trPr>
        <w:tc>
          <w:tcPr>
            <w:tcW w:w="9496" w:type="dxa"/>
            <w:gridSpan w:val="2"/>
          </w:tcPr>
          <w:p w:rsidR="00DD74CF" w:rsidRDefault="00FD7B98">
            <w:pPr>
              <w:pStyle w:val="TableParagraph"/>
              <w:ind w:left="107" w:right="100"/>
              <w:jc w:val="both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FF0000"/>
                <w:sz w:val="21"/>
              </w:rPr>
              <w:lastRenderedPageBreak/>
              <w:t>Any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suspected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cases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of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academic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misconduct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will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be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reported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and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investigated. Academic misconduct offences may lead to suspension or</w:t>
            </w:r>
            <w:r>
              <w:rPr>
                <w:rFonts w:ascii="Courier New"/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expulsion</w:t>
            </w:r>
            <w:r>
              <w:rPr>
                <w:rFonts w:ascii="Courier New"/>
                <w:b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from</w:t>
            </w:r>
            <w:r>
              <w:rPr>
                <w:rFonts w:ascii="Courier New"/>
                <w:b/>
                <w:color w:val="FF0000"/>
                <w:spacing w:val="-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the</w:t>
            </w:r>
            <w:r>
              <w:rPr>
                <w:rFonts w:ascii="Courier New"/>
                <w:b/>
                <w:color w:val="FF0000"/>
                <w:spacing w:val="-1"/>
                <w:sz w:val="21"/>
              </w:rPr>
              <w:t xml:space="preserve"> </w:t>
            </w:r>
            <w:r>
              <w:rPr>
                <w:rFonts w:ascii="Courier New"/>
                <w:b/>
                <w:color w:val="FF0000"/>
                <w:sz w:val="21"/>
              </w:rPr>
              <w:t>University.</w:t>
            </w:r>
          </w:p>
          <w:p w:rsidR="00DD74CF" w:rsidRDefault="00DD74CF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spacing w:line="238" w:lineRule="exact"/>
              <w:ind w:left="107" w:right="96"/>
              <w:jc w:val="both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The University Regulations on Academic Misconduct can be found in the</w:t>
            </w:r>
            <w:r>
              <w:rPr>
                <w:rFonts w:ascii="Courier New"/>
                <w:b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sz w:val="21"/>
              </w:rPr>
              <w:t>General</w:t>
            </w:r>
            <w:r>
              <w:rPr>
                <w:rFonts w:ascii="Courier New"/>
                <w:b/>
                <w:spacing w:val="-2"/>
                <w:sz w:val="21"/>
              </w:rPr>
              <w:t xml:space="preserve"> </w:t>
            </w:r>
            <w:r>
              <w:rPr>
                <w:rFonts w:ascii="Courier New"/>
                <w:b/>
                <w:sz w:val="21"/>
              </w:rPr>
              <w:t>Rules.</w:t>
            </w:r>
          </w:p>
        </w:tc>
      </w:tr>
      <w:tr w:rsidR="00DD74CF">
        <w:trPr>
          <w:trHeight w:val="417"/>
        </w:trPr>
        <w:tc>
          <w:tcPr>
            <w:tcW w:w="9496" w:type="dxa"/>
            <w:gridSpan w:val="2"/>
            <w:tcBorders>
              <w:left w:val="nil"/>
              <w:right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4CF">
        <w:trPr>
          <w:trHeight w:val="268"/>
        </w:trPr>
        <w:tc>
          <w:tcPr>
            <w:tcW w:w="9496" w:type="dxa"/>
            <w:gridSpan w:val="2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8.</w:t>
            </w:r>
            <w:r>
              <w:rPr>
                <w:rFonts w:ascii="Tahoma"/>
                <w:b/>
                <w:spacing w:val="61"/>
              </w:rPr>
              <w:t xml:space="preserve"> </w:t>
            </w:r>
            <w:r>
              <w:rPr>
                <w:rFonts w:ascii="Tahoma"/>
                <w:b/>
              </w:rPr>
              <w:t>PROGRAMME</w:t>
            </w:r>
            <w:r>
              <w:rPr>
                <w:rFonts w:ascii="Tahoma"/>
                <w:b/>
                <w:spacing w:val="-6"/>
              </w:rPr>
              <w:t xml:space="preserve"> </w:t>
            </w:r>
            <w:r>
              <w:rPr>
                <w:rFonts w:ascii="Tahoma"/>
                <w:b/>
              </w:rPr>
              <w:t>STRUCTURE</w:t>
            </w:r>
          </w:p>
        </w:tc>
      </w:tr>
      <w:tr w:rsidR="00DD74CF">
        <w:trPr>
          <w:trHeight w:val="268"/>
        </w:trPr>
        <w:tc>
          <w:tcPr>
            <w:tcW w:w="487" w:type="dxa"/>
          </w:tcPr>
          <w:p w:rsidR="00DD74CF" w:rsidRDefault="00FD7B98">
            <w:pPr>
              <w:pStyle w:val="TableParagraph"/>
              <w:spacing w:line="248" w:lineRule="exact"/>
              <w:ind w:left="1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2D74B5"/>
                <w:w w:val="108"/>
              </w:rPr>
              <w:t>C</w:t>
            </w:r>
          </w:p>
        </w:tc>
        <w:tc>
          <w:tcPr>
            <w:tcW w:w="9009" w:type="dxa"/>
          </w:tcPr>
          <w:p w:rsidR="00DD74CF" w:rsidRDefault="00FD7B98">
            <w:pPr>
              <w:pStyle w:val="TableParagraph"/>
              <w:spacing w:line="248" w:lineRule="exact"/>
              <w:ind w:left="107"/>
            </w:pPr>
            <w:r>
              <w:t>Core</w:t>
            </w:r>
            <w:r>
              <w:rPr>
                <w:spacing w:val="-18"/>
              </w:rPr>
              <w:t xml:space="preserve"> </w:t>
            </w:r>
            <w:r>
              <w:t>i.e.,</w:t>
            </w:r>
            <w:r>
              <w:rPr>
                <w:spacing w:val="-17"/>
              </w:rPr>
              <w:t xml:space="preserve"> </w:t>
            </w:r>
            <w:r>
              <w:t>modules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6"/>
              </w:rPr>
              <w:t xml:space="preserve"> </w:t>
            </w:r>
            <w:r>
              <w:t>must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taken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8"/>
              </w:rPr>
              <w:t xml:space="preserve"> </w:t>
            </w:r>
            <w:r>
              <w:t>eligible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award</w:t>
            </w:r>
          </w:p>
        </w:tc>
      </w:tr>
      <w:tr w:rsidR="00DD74CF">
        <w:trPr>
          <w:trHeight w:val="266"/>
        </w:trPr>
        <w:tc>
          <w:tcPr>
            <w:tcW w:w="487" w:type="dxa"/>
          </w:tcPr>
          <w:p w:rsidR="00DD74CF" w:rsidRDefault="00FD7B98">
            <w:pPr>
              <w:pStyle w:val="TableParagraph"/>
              <w:spacing w:line="246" w:lineRule="exact"/>
              <w:ind w:left="81" w:right="73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2D74B5"/>
                <w:w w:val="85"/>
              </w:rPr>
              <w:t>S1</w:t>
            </w:r>
          </w:p>
        </w:tc>
        <w:tc>
          <w:tcPr>
            <w:tcW w:w="9009" w:type="dxa"/>
          </w:tcPr>
          <w:p w:rsidR="00DD74CF" w:rsidRDefault="00FD7B98">
            <w:pPr>
              <w:pStyle w:val="TableParagraph"/>
              <w:spacing w:line="246" w:lineRule="exact"/>
              <w:ind w:left="107"/>
            </w:pPr>
            <w:r>
              <w:rPr>
                <w:w w:val="90"/>
              </w:rPr>
              <w:t>Semester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</w:tc>
      </w:tr>
      <w:tr w:rsidR="00DD74CF">
        <w:trPr>
          <w:trHeight w:val="270"/>
        </w:trPr>
        <w:tc>
          <w:tcPr>
            <w:tcW w:w="487" w:type="dxa"/>
          </w:tcPr>
          <w:p w:rsidR="00DD74CF" w:rsidRDefault="00FD7B98">
            <w:pPr>
              <w:pStyle w:val="TableParagraph"/>
              <w:spacing w:line="251" w:lineRule="exact"/>
              <w:ind w:left="84" w:right="73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2D74B5"/>
              </w:rPr>
              <w:t>S2</w:t>
            </w:r>
          </w:p>
        </w:tc>
        <w:tc>
          <w:tcPr>
            <w:tcW w:w="9009" w:type="dxa"/>
          </w:tcPr>
          <w:p w:rsidR="00DD74CF" w:rsidRDefault="00FD7B98">
            <w:pPr>
              <w:pStyle w:val="TableParagraph"/>
              <w:spacing w:line="251" w:lineRule="exact"/>
              <w:ind w:left="107"/>
            </w:pPr>
            <w:r>
              <w:rPr>
                <w:w w:val="95"/>
              </w:rPr>
              <w:t>Semester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</w:tr>
    </w:tbl>
    <w:p w:rsidR="00DD74CF" w:rsidRDefault="00DD74CF">
      <w:pPr>
        <w:pStyle w:val="BodyText"/>
        <w:spacing w:before="3"/>
        <w:rPr>
          <w:rFonts w:ascii="Tahoma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717"/>
        <w:gridCol w:w="775"/>
        <w:gridCol w:w="1311"/>
        <w:gridCol w:w="1186"/>
      </w:tblGrid>
      <w:tr w:rsidR="00DD74CF">
        <w:trPr>
          <w:trHeight w:val="633"/>
        </w:trPr>
        <w:tc>
          <w:tcPr>
            <w:tcW w:w="9496" w:type="dxa"/>
            <w:gridSpan w:val="5"/>
            <w:shd w:val="clear" w:color="auto" w:fill="FAE3D4"/>
          </w:tcPr>
          <w:p w:rsidR="00DD74CF" w:rsidRDefault="00FD7B98">
            <w:pPr>
              <w:pStyle w:val="TableParagraph"/>
              <w:spacing w:before="173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Year</w:t>
            </w:r>
            <w:r>
              <w:rPr>
                <w:rFonts w:ascii="Tahoma" w:hAnsi="Tahoma"/>
                <w:b/>
                <w:spacing w:val="-5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1</w:t>
            </w:r>
            <w:r>
              <w:rPr>
                <w:rFonts w:ascii="Tahoma" w:hAns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–</w:t>
            </w:r>
            <w:r>
              <w:rPr>
                <w:rFonts w:ascii="Tahoma" w:hAns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Level</w:t>
            </w:r>
            <w:r>
              <w:rPr>
                <w:rFonts w:ascii="Tahoma" w:hAns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6</w:t>
            </w:r>
            <w:r>
              <w:rPr>
                <w:rFonts w:ascii="Tahoma" w:hAns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(NQ-MQA)</w:t>
            </w:r>
            <w:r>
              <w:rPr>
                <w:rFonts w:ascii="Tahoma" w:hAns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–</w:t>
            </w:r>
            <w:r>
              <w:rPr>
                <w:rFonts w:ascii="Tahoma" w:hAnsi="Tahoma"/>
                <w:b/>
                <w:spacing w:val="-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Short</w:t>
            </w:r>
            <w:r>
              <w:rPr>
                <w:rFonts w:ascii="Tahoma" w:hAnsi="Tahoma"/>
                <w:b/>
                <w:spacing w:val="-4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Cycle Introductory</w:t>
            </w:r>
            <w:r>
              <w:rPr>
                <w:rFonts w:ascii="Tahoma" w:hAnsi="Tahoma"/>
                <w:b/>
                <w:spacing w:val="-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(QF-EHEA)</w:t>
            </w:r>
          </w:p>
        </w:tc>
      </w:tr>
      <w:tr w:rsidR="00DD74CF">
        <w:trPr>
          <w:trHeight w:val="268"/>
        </w:trPr>
        <w:tc>
          <w:tcPr>
            <w:tcW w:w="1507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82" w:right="7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105"/>
              </w:rPr>
              <w:t>Code</w:t>
            </w:r>
          </w:p>
        </w:tc>
        <w:tc>
          <w:tcPr>
            <w:tcW w:w="4717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</w:rPr>
              <w:t>Module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</w:rPr>
              <w:t>Title</w:t>
            </w:r>
          </w:p>
        </w:tc>
        <w:tc>
          <w:tcPr>
            <w:tcW w:w="775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85" w:right="109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Type</w:t>
            </w:r>
          </w:p>
        </w:tc>
        <w:tc>
          <w:tcPr>
            <w:tcW w:w="1311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87" w:right="13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Semester</w:t>
            </w:r>
          </w:p>
        </w:tc>
        <w:tc>
          <w:tcPr>
            <w:tcW w:w="1186" w:type="dxa"/>
            <w:shd w:val="clear" w:color="auto" w:fill="A6A6A6"/>
          </w:tcPr>
          <w:p w:rsidR="00DD74CF" w:rsidRDefault="00FD7B98">
            <w:pPr>
              <w:pStyle w:val="TableParagraph"/>
              <w:spacing w:line="248" w:lineRule="exact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Credits</w:t>
            </w:r>
          </w:p>
        </w:tc>
      </w:tr>
      <w:tr w:rsidR="00DD74CF">
        <w:trPr>
          <w:trHeight w:val="269"/>
        </w:trPr>
        <w:tc>
          <w:tcPr>
            <w:tcW w:w="1507" w:type="dxa"/>
          </w:tcPr>
          <w:p w:rsidR="00DD74CF" w:rsidRDefault="00FD7B98">
            <w:pPr>
              <w:pStyle w:val="TableParagraph"/>
              <w:spacing w:before="3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OUbs038111</w:t>
            </w:r>
          </w:p>
        </w:tc>
        <w:tc>
          <w:tcPr>
            <w:tcW w:w="4717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775" w:type="dxa"/>
          </w:tcPr>
          <w:p w:rsidR="00DD74CF" w:rsidRDefault="00FD7B98">
            <w:pPr>
              <w:pStyle w:val="TableParagraph"/>
              <w:spacing w:line="249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9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86" w:type="dxa"/>
          </w:tcPr>
          <w:p w:rsidR="00DD74CF" w:rsidRDefault="00FD7B98">
            <w:pPr>
              <w:pStyle w:val="TableParagraph"/>
              <w:spacing w:line="249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1507" w:type="dxa"/>
          </w:tcPr>
          <w:p w:rsidR="00DD74CF" w:rsidRDefault="00FD7B98">
            <w:pPr>
              <w:pStyle w:val="TableParagraph"/>
              <w:spacing w:before="5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OUbs038112</w:t>
            </w:r>
          </w:p>
        </w:tc>
        <w:tc>
          <w:tcPr>
            <w:tcW w:w="4717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775" w:type="dxa"/>
          </w:tcPr>
          <w:p w:rsidR="00DD74CF" w:rsidRDefault="00FD7B9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86" w:type="dxa"/>
          </w:tcPr>
          <w:p w:rsidR="00DD74CF" w:rsidRDefault="00FD7B9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1507" w:type="dxa"/>
          </w:tcPr>
          <w:p w:rsidR="00DD74CF" w:rsidRDefault="00FD7B98">
            <w:pPr>
              <w:pStyle w:val="TableParagraph"/>
              <w:spacing w:before="5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OUbs038113</w:t>
            </w:r>
          </w:p>
        </w:tc>
        <w:tc>
          <w:tcPr>
            <w:tcW w:w="4717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775" w:type="dxa"/>
          </w:tcPr>
          <w:p w:rsidR="00DD74CF" w:rsidRDefault="00FD7B9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86" w:type="dxa"/>
          </w:tcPr>
          <w:p w:rsidR="00DD74CF" w:rsidRDefault="00FD7B9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54"/>
        </w:trPr>
        <w:tc>
          <w:tcPr>
            <w:tcW w:w="1507" w:type="dxa"/>
            <w:tcBorders>
              <w:bottom w:val="single" w:sz="48" w:space="0" w:color="FFE499"/>
            </w:tcBorders>
          </w:tcPr>
          <w:p w:rsidR="00DD74CF" w:rsidRDefault="00FD7B98">
            <w:pPr>
              <w:pStyle w:val="TableParagraph"/>
              <w:spacing w:before="5" w:line="229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OUbs038114</w:t>
            </w:r>
          </w:p>
        </w:tc>
        <w:tc>
          <w:tcPr>
            <w:tcW w:w="4717" w:type="dxa"/>
            <w:tcBorders>
              <w:bottom w:val="single" w:sz="48" w:space="0" w:color="FFE499"/>
            </w:tcBorders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</w:p>
        </w:tc>
        <w:tc>
          <w:tcPr>
            <w:tcW w:w="775" w:type="dxa"/>
            <w:tcBorders>
              <w:bottom w:val="single" w:sz="48" w:space="0" w:color="FFE499"/>
            </w:tcBorders>
          </w:tcPr>
          <w:p w:rsidR="00DD74CF" w:rsidRDefault="00FD7B98">
            <w:pPr>
              <w:pStyle w:val="TableParagraph"/>
              <w:spacing w:line="234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  <w:tcBorders>
              <w:bottom w:val="single" w:sz="48" w:space="0" w:color="FFE499"/>
            </w:tcBorders>
          </w:tcPr>
          <w:p w:rsidR="00DD74CF" w:rsidRDefault="00FD7B98">
            <w:pPr>
              <w:pStyle w:val="TableParagraph"/>
              <w:spacing w:line="234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86" w:type="dxa"/>
            <w:tcBorders>
              <w:bottom w:val="single" w:sz="48" w:space="0" w:color="FFE499"/>
            </w:tcBorders>
          </w:tcPr>
          <w:p w:rsidR="00DD74CF" w:rsidRDefault="00FD7B98">
            <w:pPr>
              <w:pStyle w:val="TableParagraph"/>
              <w:spacing w:line="234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</w:tr>
      <w:tr w:rsidR="00DD74CF">
        <w:trPr>
          <w:trHeight w:val="254"/>
        </w:trPr>
        <w:tc>
          <w:tcPr>
            <w:tcW w:w="1507" w:type="dxa"/>
            <w:tcBorders>
              <w:top w:val="single" w:sz="48" w:space="0" w:color="FFE499"/>
            </w:tcBorders>
          </w:tcPr>
          <w:p w:rsidR="00DD74CF" w:rsidRDefault="00FD7B98">
            <w:pPr>
              <w:pStyle w:val="TableParagraph"/>
              <w:spacing w:line="232" w:lineRule="exact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OUbs038121</w:t>
            </w:r>
          </w:p>
        </w:tc>
        <w:tc>
          <w:tcPr>
            <w:tcW w:w="4717" w:type="dxa"/>
            <w:tcBorders>
              <w:top w:val="single" w:sz="48" w:space="0" w:color="FFE499"/>
            </w:tcBorders>
          </w:tcPr>
          <w:p w:rsidR="00DD74CF" w:rsidRDefault="00FD7B9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775" w:type="dxa"/>
            <w:tcBorders>
              <w:top w:val="single" w:sz="48" w:space="0" w:color="FFE499"/>
            </w:tcBorders>
          </w:tcPr>
          <w:p w:rsidR="00DD74CF" w:rsidRDefault="00FD7B98">
            <w:pPr>
              <w:pStyle w:val="TableParagraph"/>
              <w:spacing w:line="234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  <w:tcBorders>
              <w:top w:val="single" w:sz="48" w:space="0" w:color="FFE499"/>
            </w:tcBorders>
          </w:tcPr>
          <w:p w:rsidR="00DD74CF" w:rsidRDefault="00FD7B98">
            <w:pPr>
              <w:pStyle w:val="TableParagraph"/>
              <w:spacing w:line="234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6" w:type="dxa"/>
            <w:tcBorders>
              <w:top w:val="single" w:sz="48" w:space="0" w:color="FFE499"/>
            </w:tcBorders>
          </w:tcPr>
          <w:p w:rsidR="00DD74CF" w:rsidRDefault="00FD7B98">
            <w:pPr>
              <w:pStyle w:val="TableParagraph"/>
              <w:spacing w:line="234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1507" w:type="dxa"/>
          </w:tcPr>
          <w:p w:rsidR="00DD74CF" w:rsidRDefault="00FD7B98">
            <w:pPr>
              <w:pStyle w:val="TableParagraph"/>
              <w:spacing w:before="2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OUbs038122</w:t>
            </w:r>
          </w:p>
        </w:tc>
        <w:tc>
          <w:tcPr>
            <w:tcW w:w="4717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775" w:type="dxa"/>
          </w:tcPr>
          <w:p w:rsidR="00DD74CF" w:rsidRDefault="00FD7B9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6" w:type="dxa"/>
          </w:tcPr>
          <w:p w:rsidR="00DD74CF" w:rsidRDefault="00FD7B9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1507" w:type="dxa"/>
          </w:tcPr>
          <w:p w:rsidR="00DD74CF" w:rsidRDefault="00FD7B98">
            <w:pPr>
              <w:pStyle w:val="TableParagraph"/>
              <w:spacing w:before="2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OUbs038123</w:t>
            </w:r>
          </w:p>
        </w:tc>
        <w:tc>
          <w:tcPr>
            <w:tcW w:w="4717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775" w:type="dxa"/>
          </w:tcPr>
          <w:p w:rsidR="00DD74CF" w:rsidRDefault="00FD7B9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6" w:type="dxa"/>
          </w:tcPr>
          <w:p w:rsidR="00DD74CF" w:rsidRDefault="00FD7B9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1507" w:type="dxa"/>
          </w:tcPr>
          <w:p w:rsidR="00DD74CF" w:rsidRDefault="00FD7B98">
            <w:pPr>
              <w:pStyle w:val="TableParagraph"/>
              <w:spacing w:before="2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OUbs038124</w:t>
            </w:r>
          </w:p>
        </w:tc>
        <w:tc>
          <w:tcPr>
            <w:tcW w:w="4717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Mauritian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</w:p>
        </w:tc>
        <w:tc>
          <w:tcPr>
            <w:tcW w:w="775" w:type="dxa"/>
          </w:tcPr>
          <w:p w:rsidR="00DD74CF" w:rsidRDefault="00FD7B9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6" w:type="dxa"/>
          </w:tcPr>
          <w:p w:rsidR="00DD74CF" w:rsidRDefault="00FD7B9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1507" w:type="dxa"/>
          </w:tcPr>
          <w:p w:rsidR="00DD74CF" w:rsidRDefault="00FD7B98">
            <w:pPr>
              <w:pStyle w:val="TableParagraph"/>
              <w:spacing w:before="2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OUbs038125</w:t>
            </w:r>
          </w:p>
        </w:tc>
        <w:tc>
          <w:tcPr>
            <w:tcW w:w="4717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775" w:type="dxa"/>
          </w:tcPr>
          <w:p w:rsidR="00DD74CF" w:rsidRDefault="00FD7B9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6" w:type="dxa"/>
          </w:tcPr>
          <w:p w:rsidR="00DD74CF" w:rsidRDefault="00FD7B9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8310" w:type="dxa"/>
            <w:gridSpan w:val="4"/>
            <w:shd w:val="clear" w:color="auto" w:fill="E1EED9"/>
          </w:tcPr>
          <w:p w:rsidR="00DD74CF" w:rsidRDefault="00FD7B98">
            <w:pPr>
              <w:pStyle w:val="TableParagraph"/>
              <w:spacing w:line="248" w:lineRule="exact"/>
              <w:ind w:right="92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Credit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Total</w:t>
            </w:r>
          </w:p>
        </w:tc>
        <w:tc>
          <w:tcPr>
            <w:tcW w:w="1186" w:type="dxa"/>
            <w:shd w:val="clear" w:color="auto" w:fill="E1EED9"/>
          </w:tcPr>
          <w:p w:rsidR="00DD74CF" w:rsidRDefault="00FD7B98">
            <w:pPr>
              <w:pStyle w:val="TableParagraph"/>
              <w:spacing w:line="248" w:lineRule="exact"/>
              <w:ind w:left="433" w:right="42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60</w:t>
            </w:r>
          </w:p>
        </w:tc>
      </w:tr>
    </w:tbl>
    <w:p w:rsidR="00DD74CF" w:rsidRDefault="00DD74CF">
      <w:pPr>
        <w:pStyle w:val="BodyText"/>
        <w:spacing w:before="3"/>
        <w:rPr>
          <w:rFonts w:ascii="Tahoma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68"/>
        <w:gridCol w:w="773"/>
        <w:gridCol w:w="1311"/>
        <w:gridCol w:w="1176"/>
      </w:tblGrid>
      <w:tr w:rsidR="00DD74CF">
        <w:trPr>
          <w:trHeight w:val="633"/>
        </w:trPr>
        <w:tc>
          <w:tcPr>
            <w:tcW w:w="9496" w:type="dxa"/>
            <w:gridSpan w:val="5"/>
            <w:shd w:val="clear" w:color="auto" w:fill="FAE3D4"/>
          </w:tcPr>
          <w:p w:rsidR="00DD74CF" w:rsidRDefault="00FD7B98">
            <w:pPr>
              <w:pStyle w:val="TableParagraph"/>
              <w:spacing w:before="173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Year</w:t>
            </w:r>
            <w:r>
              <w:rPr>
                <w:rFonts w:ascii="Tahoma" w:hAnsi="Tahoma"/>
                <w:b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2</w:t>
            </w:r>
            <w:r>
              <w:rPr>
                <w:rFonts w:ascii="Tahoma" w:hAnsi="Tahoma"/>
                <w:b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–</w:t>
            </w:r>
            <w:r>
              <w:rPr>
                <w:rFonts w:ascii="Tahoma" w:hAnsi="Tahoma"/>
                <w:b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Level</w:t>
            </w:r>
            <w:r>
              <w:rPr>
                <w:rFonts w:ascii="Tahoma" w:hAnsi="Tahoma"/>
                <w:b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7</w:t>
            </w:r>
            <w:r>
              <w:rPr>
                <w:rFonts w:ascii="Tahoma" w:hAnsi="Tahoma"/>
                <w:b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(NQ-MQA)</w:t>
            </w:r>
            <w:r>
              <w:rPr>
                <w:rFonts w:ascii="Tahoma" w:hAns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–</w:t>
            </w:r>
            <w:r>
              <w:rPr>
                <w:rFonts w:ascii="Tahoma" w:hAnsi="Tahoma"/>
                <w:b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Short</w:t>
            </w:r>
            <w:r>
              <w:rPr>
                <w:rFonts w:ascii="Tahoma" w:hAnsi="Tahoma"/>
                <w:b/>
                <w:spacing w:val="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Cycle</w:t>
            </w:r>
            <w:r>
              <w:rPr>
                <w:rFonts w:ascii="Tahoma" w:hAns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Intermediate</w:t>
            </w:r>
            <w:r>
              <w:rPr>
                <w:rFonts w:ascii="Tahoma" w:hAnsi="Tahoma"/>
                <w:b/>
                <w:spacing w:val="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(QF-EHEA)</w:t>
            </w:r>
          </w:p>
        </w:tc>
      </w:tr>
      <w:tr w:rsidR="00DD74CF">
        <w:trPr>
          <w:trHeight w:val="268"/>
        </w:trPr>
        <w:tc>
          <w:tcPr>
            <w:tcW w:w="1668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549"/>
              <w:rPr>
                <w:rFonts w:ascii="Tahoma"/>
                <w:b/>
              </w:rPr>
            </w:pPr>
            <w:r>
              <w:rPr>
                <w:rFonts w:ascii="Tahoma"/>
                <w:b/>
                <w:w w:val="105"/>
              </w:rPr>
              <w:t>Code</w:t>
            </w:r>
          </w:p>
        </w:tc>
        <w:tc>
          <w:tcPr>
            <w:tcW w:w="4568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</w:rPr>
              <w:t>Module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</w:rPr>
              <w:t>Title</w:t>
            </w:r>
          </w:p>
        </w:tc>
        <w:tc>
          <w:tcPr>
            <w:tcW w:w="773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85" w:right="10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Type</w:t>
            </w:r>
          </w:p>
        </w:tc>
        <w:tc>
          <w:tcPr>
            <w:tcW w:w="1311" w:type="dxa"/>
            <w:shd w:val="clear" w:color="auto" w:fill="BEBEBE"/>
          </w:tcPr>
          <w:p w:rsidR="00DD74CF" w:rsidRDefault="00FD7B98">
            <w:pPr>
              <w:pStyle w:val="TableParagraph"/>
              <w:spacing w:line="248" w:lineRule="exact"/>
              <w:ind w:left="87" w:right="13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Semester</w:t>
            </w:r>
          </w:p>
        </w:tc>
        <w:tc>
          <w:tcPr>
            <w:tcW w:w="1176" w:type="dxa"/>
            <w:shd w:val="clear" w:color="auto" w:fill="A6A6A6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Credits</w:t>
            </w:r>
          </w:p>
        </w:tc>
      </w:tr>
      <w:tr w:rsidR="00DD74CF">
        <w:trPr>
          <w:trHeight w:val="268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OUbs038211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Financial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Reporting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DD74CF">
        <w:trPr>
          <w:trHeight w:val="268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OUbs038212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DD74CF">
        <w:trPr>
          <w:trHeight w:val="268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OUbs038213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Taxation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(UK)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DD74CF">
        <w:trPr>
          <w:trHeight w:val="486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OUbs038214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DD74CF" w:rsidRDefault="00FD7B98">
            <w:pPr>
              <w:pStyle w:val="TableParagraph"/>
              <w:spacing w:before="1" w:line="23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Finance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65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  <w:tr w:rsidR="00DD74CF">
        <w:trPr>
          <w:trHeight w:val="244"/>
        </w:trPr>
        <w:tc>
          <w:tcPr>
            <w:tcW w:w="9496" w:type="dxa"/>
            <w:gridSpan w:val="5"/>
            <w:shd w:val="clear" w:color="auto" w:fill="FFE499"/>
          </w:tcPr>
          <w:p w:rsidR="00DD74CF" w:rsidRDefault="00DD74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4CF">
        <w:trPr>
          <w:trHeight w:val="268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OUbs038221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Block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Chain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Accountants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DD74CF">
        <w:trPr>
          <w:trHeight w:val="268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OUbs038222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Audit &amp;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Assurance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DD74CF">
        <w:trPr>
          <w:trHeight w:val="268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OUbs038223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Financial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Reporting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DD74CF">
        <w:trPr>
          <w:trHeight w:val="268"/>
        </w:trPr>
        <w:tc>
          <w:tcPr>
            <w:tcW w:w="16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OUbs038224</w:t>
            </w:r>
          </w:p>
        </w:tc>
        <w:tc>
          <w:tcPr>
            <w:tcW w:w="4568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773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1" w:type="dxa"/>
          </w:tcPr>
          <w:p w:rsidR="00DD74CF" w:rsidRDefault="00FD7B98">
            <w:pPr>
              <w:pStyle w:val="TableParagraph"/>
              <w:spacing w:line="248" w:lineRule="exact"/>
              <w:ind w:left="87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76" w:type="dxa"/>
          </w:tcPr>
          <w:p w:rsidR="00DD74CF" w:rsidRDefault="00FD7B98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DD74CF">
        <w:trPr>
          <w:trHeight w:val="268"/>
        </w:trPr>
        <w:tc>
          <w:tcPr>
            <w:tcW w:w="8320" w:type="dxa"/>
            <w:gridSpan w:val="4"/>
            <w:shd w:val="clear" w:color="auto" w:fill="E1EED9"/>
          </w:tcPr>
          <w:p w:rsidR="00DD74CF" w:rsidRDefault="00FD7B98">
            <w:pPr>
              <w:pStyle w:val="TableParagraph"/>
              <w:spacing w:line="249" w:lineRule="exact"/>
              <w:ind w:right="95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Credit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Total</w:t>
            </w:r>
          </w:p>
        </w:tc>
        <w:tc>
          <w:tcPr>
            <w:tcW w:w="1176" w:type="dxa"/>
            <w:shd w:val="clear" w:color="auto" w:fill="E1EED9"/>
          </w:tcPr>
          <w:p w:rsidR="00DD74CF" w:rsidRDefault="00FD7B98">
            <w:pPr>
              <w:pStyle w:val="TableParagraph"/>
              <w:spacing w:line="249" w:lineRule="exact"/>
              <w:ind w:left="428" w:right="41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60</w:t>
            </w:r>
          </w:p>
        </w:tc>
      </w:tr>
    </w:tbl>
    <w:p w:rsidR="00DD74CF" w:rsidRDefault="00DD74CF">
      <w:pPr>
        <w:pStyle w:val="BodyText"/>
        <w:spacing w:before="3"/>
        <w:rPr>
          <w:rFonts w:ascii="Tahoma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4540"/>
        <w:gridCol w:w="776"/>
        <w:gridCol w:w="1314"/>
        <w:gridCol w:w="1184"/>
      </w:tblGrid>
      <w:tr w:rsidR="00DD74CF">
        <w:trPr>
          <w:trHeight w:val="268"/>
        </w:trPr>
        <w:tc>
          <w:tcPr>
            <w:tcW w:w="9499" w:type="dxa"/>
            <w:gridSpan w:val="5"/>
            <w:shd w:val="clear" w:color="auto" w:fill="FAE3D4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Year</w:t>
            </w:r>
            <w:r>
              <w:rPr>
                <w:rFonts w:ascii="Tahoma" w:hAnsi="Tahoma"/>
                <w:b/>
                <w:spacing w:val="-4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3</w:t>
            </w:r>
            <w:r>
              <w:rPr>
                <w:rFonts w:ascii="Tahoma" w:hAns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–</w:t>
            </w:r>
            <w:r>
              <w:rPr>
                <w:rFonts w:ascii="Tahoma" w:hAns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Level</w:t>
            </w:r>
            <w:r>
              <w:rPr>
                <w:rFonts w:ascii="Tahoma" w:hAns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8</w:t>
            </w:r>
            <w:r>
              <w:rPr>
                <w:rFonts w:ascii="Tahoma" w:hAnsi="Tahoma"/>
                <w:b/>
                <w:spacing w:val="-4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(NQ-MQA)</w:t>
            </w:r>
            <w:r>
              <w:rPr>
                <w:rFonts w:ascii="Tahoma" w:hAns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–</w:t>
            </w:r>
            <w:r>
              <w:rPr>
                <w:rFonts w:ascii="Tahoma" w:hAns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1st</w:t>
            </w:r>
            <w:r>
              <w:rPr>
                <w:rFonts w:ascii="Tahoma" w:hAnsi="Tahoma"/>
                <w:b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Cycle</w:t>
            </w:r>
            <w:r>
              <w:rPr>
                <w:rFonts w:ascii="Tahoma" w:hAnsi="Tahoma"/>
                <w:b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</w:rPr>
              <w:t>Honours</w:t>
            </w:r>
            <w:proofErr w:type="spellEnd"/>
            <w:r>
              <w:rPr>
                <w:rFonts w:ascii="Tahoma" w:hAns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(QF-EHEA)</w:t>
            </w:r>
          </w:p>
        </w:tc>
      </w:tr>
      <w:tr w:rsidR="00DD74CF">
        <w:trPr>
          <w:trHeight w:val="268"/>
        </w:trPr>
        <w:tc>
          <w:tcPr>
            <w:tcW w:w="1685" w:type="dxa"/>
            <w:shd w:val="clear" w:color="auto" w:fill="A6A6A6"/>
          </w:tcPr>
          <w:p w:rsidR="00DD74CF" w:rsidRDefault="00FD7B98">
            <w:pPr>
              <w:pStyle w:val="TableParagraph"/>
              <w:spacing w:line="248" w:lineRule="exact"/>
              <w:ind w:left="171" w:right="16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105"/>
              </w:rPr>
              <w:t>Code</w:t>
            </w:r>
          </w:p>
        </w:tc>
        <w:tc>
          <w:tcPr>
            <w:tcW w:w="4540" w:type="dxa"/>
            <w:shd w:val="clear" w:color="auto" w:fill="A6A6A6"/>
          </w:tcPr>
          <w:p w:rsidR="00DD74CF" w:rsidRDefault="00FD7B98">
            <w:pPr>
              <w:pStyle w:val="TableParagraph"/>
              <w:spacing w:line="248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</w:rPr>
              <w:t>Module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</w:rPr>
              <w:t>Title</w:t>
            </w:r>
          </w:p>
        </w:tc>
        <w:tc>
          <w:tcPr>
            <w:tcW w:w="776" w:type="dxa"/>
            <w:shd w:val="clear" w:color="auto" w:fill="A6A6A6"/>
          </w:tcPr>
          <w:p w:rsidR="00DD74CF" w:rsidRDefault="00FD7B98">
            <w:pPr>
              <w:pStyle w:val="TableParagraph"/>
              <w:spacing w:line="248" w:lineRule="exact"/>
              <w:ind w:left="84" w:right="11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Type</w:t>
            </w:r>
          </w:p>
        </w:tc>
        <w:tc>
          <w:tcPr>
            <w:tcW w:w="1314" w:type="dxa"/>
            <w:shd w:val="clear" w:color="auto" w:fill="A6A6A6"/>
          </w:tcPr>
          <w:p w:rsidR="00DD74CF" w:rsidRDefault="00FD7B98">
            <w:pPr>
              <w:pStyle w:val="TableParagraph"/>
              <w:spacing w:line="248" w:lineRule="exact"/>
              <w:ind w:left="86" w:right="136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Semester</w:t>
            </w:r>
          </w:p>
        </w:tc>
        <w:tc>
          <w:tcPr>
            <w:tcW w:w="1184" w:type="dxa"/>
            <w:shd w:val="clear" w:color="auto" w:fill="A6A6A6"/>
          </w:tcPr>
          <w:p w:rsidR="00DD74CF" w:rsidRDefault="00FD7B98">
            <w:pPr>
              <w:pStyle w:val="TableParagraph"/>
              <w:spacing w:line="248" w:lineRule="exact"/>
              <w:ind w:left="10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Credits</w:t>
            </w:r>
          </w:p>
        </w:tc>
      </w:tr>
      <w:tr w:rsidR="00DD74CF">
        <w:trPr>
          <w:trHeight w:val="268"/>
        </w:trPr>
        <w:tc>
          <w:tcPr>
            <w:tcW w:w="1685" w:type="dxa"/>
          </w:tcPr>
          <w:p w:rsidR="00DD74CF" w:rsidRDefault="00FD7B98">
            <w:pPr>
              <w:pStyle w:val="TableParagraph"/>
              <w:spacing w:line="234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OUbs038311</w:t>
            </w:r>
          </w:p>
        </w:tc>
        <w:tc>
          <w:tcPr>
            <w:tcW w:w="4540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776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4" w:type="dxa"/>
          </w:tcPr>
          <w:p w:rsidR="00DD74CF" w:rsidRDefault="00FD7B98">
            <w:pPr>
              <w:pStyle w:val="TableParagraph"/>
              <w:spacing w:line="248" w:lineRule="exact"/>
              <w:ind w:left="86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</w:p>
        </w:tc>
        <w:tc>
          <w:tcPr>
            <w:tcW w:w="1184" w:type="dxa"/>
          </w:tcPr>
          <w:p w:rsidR="00DD74CF" w:rsidRDefault="00FD7B98">
            <w:pPr>
              <w:pStyle w:val="TableParagraph"/>
              <w:spacing w:line="248" w:lineRule="exact"/>
              <w:ind w:left="458" w:right="4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DD74CF">
        <w:trPr>
          <w:trHeight w:val="268"/>
        </w:trPr>
        <w:tc>
          <w:tcPr>
            <w:tcW w:w="1685" w:type="dxa"/>
          </w:tcPr>
          <w:p w:rsidR="00DD74CF" w:rsidRDefault="00FD7B98">
            <w:pPr>
              <w:pStyle w:val="TableParagraph"/>
              <w:spacing w:line="234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OUbs038312</w:t>
            </w:r>
          </w:p>
        </w:tc>
        <w:tc>
          <w:tcPr>
            <w:tcW w:w="4540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(INT)</w:t>
            </w:r>
          </w:p>
        </w:tc>
        <w:tc>
          <w:tcPr>
            <w:tcW w:w="776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4" w:type="dxa"/>
          </w:tcPr>
          <w:p w:rsidR="00DD74CF" w:rsidRDefault="00FD7B98">
            <w:pPr>
              <w:pStyle w:val="TableParagraph"/>
              <w:spacing w:line="248" w:lineRule="exact"/>
              <w:ind w:left="86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4" w:type="dxa"/>
          </w:tcPr>
          <w:p w:rsidR="00DD74CF" w:rsidRDefault="00FD7B98">
            <w:pPr>
              <w:pStyle w:val="TableParagraph"/>
              <w:spacing w:line="248" w:lineRule="exact"/>
              <w:ind w:left="458" w:right="4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DD74CF">
        <w:trPr>
          <w:trHeight w:val="268"/>
        </w:trPr>
        <w:tc>
          <w:tcPr>
            <w:tcW w:w="1685" w:type="dxa"/>
          </w:tcPr>
          <w:p w:rsidR="00DD74CF" w:rsidRDefault="00FD7B98">
            <w:pPr>
              <w:pStyle w:val="TableParagraph"/>
              <w:spacing w:line="234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OUbs038313</w:t>
            </w:r>
          </w:p>
        </w:tc>
        <w:tc>
          <w:tcPr>
            <w:tcW w:w="4540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776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4" w:type="dxa"/>
          </w:tcPr>
          <w:p w:rsidR="00DD74CF" w:rsidRDefault="00FD7B98">
            <w:pPr>
              <w:pStyle w:val="TableParagraph"/>
              <w:spacing w:line="248" w:lineRule="exact"/>
              <w:ind w:left="86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S1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 S2</w:t>
            </w:r>
          </w:p>
        </w:tc>
        <w:tc>
          <w:tcPr>
            <w:tcW w:w="1184" w:type="dxa"/>
          </w:tcPr>
          <w:p w:rsidR="00DD74CF" w:rsidRDefault="00FD7B98">
            <w:pPr>
              <w:pStyle w:val="TableParagraph"/>
              <w:spacing w:line="248" w:lineRule="exact"/>
              <w:ind w:left="457" w:right="4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DD74CF">
        <w:trPr>
          <w:trHeight w:val="244"/>
        </w:trPr>
        <w:tc>
          <w:tcPr>
            <w:tcW w:w="9499" w:type="dxa"/>
            <w:gridSpan w:val="5"/>
            <w:shd w:val="clear" w:color="auto" w:fill="FFE499"/>
          </w:tcPr>
          <w:p w:rsidR="00DD74CF" w:rsidRDefault="00DD74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4CF">
        <w:trPr>
          <w:trHeight w:val="268"/>
        </w:trPr>
        <w:tc>
          <w:tcPr>
            <w:tcW w:w="1685" w:type="dxa"/>
          </w:tcPr>
          <w:p w:rsidR="00DD74CF" w:rsidRDefault="00FD7B98">
            <w:pPr>
              <w:pStyle w:val="TableParagraph"/>
              <w:spacing w:line="234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OUbs038321</w:t>
            </w:r>
          </w:p>
        </w:tc>
        <w:tc>
          <w:tcPr>
            <w:tcW w:w="4540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Advanced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Audit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Assurance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</w:p>
        </w:tc>
        <w:tc>
          <w:tcPr>
            <w:tcW w:w="776" w:type="dxa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4" w:type="dxa"/>
          </w:tcPr>
          <w:p w:rsidR="00DD74CF" w:rsidRDefault="00FD7B98">
            <w:pPr>
              <w:pStyle w:val="TableParagraph"/>
              <w:spacing w:line="248" w:lineRule="exact"/>
              <w:ind w:left="86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4" w:type="dxa"/>
          </w:tcPr>
          <w:p w:rsidR="00DD74CF" w:rsidRDefault="00FD7B98">
            <w:pPr>
              <w:pStyle w:val="TableParagraph"/>
              <w:spacing w:line="248" w:lineRule="exact"/>
              <w:ind w:left="458" w:right="4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:rsidR="00DD74CF" w:rsidRDefault="00DD74CF">
      <w:pPr>
        <w:spacing w:line="248" w:lineRule="exact"/>
        <w:jc w:val="center"/>
        <w:rPr>
          <w:rFonts w:ascii="Calibri"/>
        </w:rPr>
        <w:sectPr w:rsidR="00DD74CF">
          <w:pgSz w:w="12240" w:h="15840"/>
          <w:pgMar w:top="780" w:right="1160" w:bottom="1120" w:left="1340" w:header="0" w:footer="9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213"/>
        <w:gridCol w:w="1827"/>
        <w:gridCol w:w="1501"/>
        <w:gridCol w:w="776"/>
        <w:gridCol w:w="1314"/>
        <w:gridCol w:w="1184"/>
      </w:tblGrid>
      <w:tr w:rsidR="00DD74CF">
        <w:trPr>
          <w:trHeight w:val="486"/>
        </w:trPr>
        <w:tc>
          <w:tcPr>
            <w:tcW w:w="1685" w:type="dxa"/>
          </w:tcPr>
          <w:p w:rsidR="00DD74CF" w:rsidRDefault="00FD7B98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OUbs038322</w:t>
            </w:r>
          </w:p>
        </w:tc>
        <w:tc>
          <w:tcPr>
            <w:tcW w:w="4541" w:type="dxa"/>
            <w:gridSpan w:val="3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  <w:p w:rsidR="00DD74CF" w:rsidRDefault="00FD7B98">
            <w:pPr>
              <w:pStyle w:val="TableParagraph"/>
              <w:spacing w:before="1"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</w:p>
        </w:tc>
        <w:tc>
          <w:tcPr>
            <w:tcW w:w="776" w:type="dxa"/>
          </w:tcPr>
          <w:p w:rsidR="00DD74CF" w:rsidRDefault="00FD7B98">
            <w:pPr>
              <w:pStyle w:val="TableParagraph"/>
              <w:spacing w:line="265" w:lineRule="exact"/>
              <w:ind w:left="3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4" w:type="dxa"/>
          </w:tcPr>
          <w:p w:rsidR="00DD74CF" w:rsidRDefault="00FD7B98">
            <w:pPr>
              <w:pStyle w:val="TableParagraph"/>
              <w:spacing w:line="265" w:lineRule="exact"/>
              <w:ind w:left="5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4" w:type="dxa"/>
          </w:tcPr>
          <w:p w:rsidR="00DD74CF" w:rsidRDefault="00FD7B98">
            <w:pPr>
              <w:pStyle w:val="TableParagraph"/>
              <w:spacing w:line="265" w:lineRule="exact"/>
              <w:ind w:left="4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DD74CF">
        <w:trPr>
          <w:trHeight w:val="268"/>
        </w:trPr>
        <w:tc>
          <w:tcPr>
            <w:tcW w:w="1685" w:type="dxa"/>
          </w:tcPr>
          <w:p w:rsidR="00DD74CF" w:rsidRDefault="00FD7B98">
            <w:pPr>
              <w:pStyle w:val="TableParagraph"/>
              <w:spacing w:before="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OUbs038323</w:t>
            </w:r>
          </w:p>
        </w:tc>
        <w:tc>
          <w:tcPr>
            <w:tcW w:w="4541" w:type="dxa"/>
            <w:gridSpan w:val="3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776" w:type="dxa"/>
          </w:tcPr>
          <w:p w:rsidR="00DD74CF" w:rsidRDefault="00FD7B98">
            <w:pPr>
              <w:pStyle w:val="TableParagraph"/>
              <w:spacing w:line="248" w:lineRule="exact"/>
              <w:ind w:left="3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314" w:type="dxa"/>
          </w:tcPr>
          <w:p w:rsidR="00DD74CF" w:rsidRDefault="00FD7B98">
            <w:pPr>
              <w:pStyle w:val="TableParagraph"/>
              <w:spacing w:line="248" w:lineRule="exact"/>
              <w:ind w:left="5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S2</w:t>
            </w:r>
          </w:p>
        </w:tc>
        <w:tc>
          <w:tcPr>
            <w:tcW w:w="1184" w:type="dxa"/>
          </w:tcPr>
          <w:p w:rsidR="00DD74CF" w:rsidRDefault="00FD7B98">
            <w:pPr>
              <w:pStyle w:val="TableParagraph"/>
              <w:spacing w:line="248" w:lineRule="exact"/>
              <w:ind w:left="4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DD74CF">
        <w:trPr>
          <w:trHeight w:val="268"/>
        </w:trPr>
        <w:tc>
          <w:tcPr>
            <w:tcW w:w="8316" w:type="dxa"/>
            <w:gridSpan w:val="6"/>
            <w:shd w:val="clear" w:color="auto" w:fill="E1EED9"/>
          </w:tcPr>
          <w:p w:rsidR="00DD74CF" w:rsidRDefault="00FD7B98">
            <w:pPr>
              <w:pStyle w:val="TableParagraph"/>
              <w:spacing w:line="249" w:lineRule="exact"/>
              <w:ind w:right="98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Credit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Total</w:t>
            </w:r>
          </w:p>
        </w:tc>
        <w:tc>
          <w:tcPr>
            <w:tcW w:w="1184" w:type="dxa"/>
            <w:shd w:val="clear" w:color="auto" w:fill="E1EED9"/>
          </w:tcPr>
          <w:p w:rsidR="00DD74CF" w:rsidRDefault="00FD7B98">
            <w:pPr>
              <w:pStyle w:val="TableParagraph"/>
              <w:spacing w:line="249" w:lineRule="exact"/>
              <w:ind w:left="45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60</w:t>
            </w:r>
          </w:p>
        </w:tc>
      </w:tr>
      <w:tr w:rsidR="00DD74CF">
        <w:trPr>
          <w:trHeight w:val="268"/>
        </w:trPr>
        <w:tc>
          <w:tcPr>
            <w:tcW w:w="9500" w:type="dxa"/>
            <w:gridSpan w:val="7"/>
            <w:tcBorders>
              <w:left w:val="nil"/>
              <w:right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4CF">
        <w:trPr>
          <w:trHeight w:val="791"/>
        </w:trPr>
        <w:tc>
          <w:tcPr>
            <w:tcW w:w="8316" w:type="dxa"/>
            <w:gridSpan w:val="6"/>
            <w:shd w:val="clear" w:color="auto" w:fill="F7C9AC"/>
          </w:tcPr>
          <w:p w:rsidR="00DD74CF" w:rsidRDefault="00DD74CF">
            <w:pPr>
              <w:pStyle w:val="TableParagraph"/>
              <w:spacing w:before="11"/>
              <w:rPr>
                <w:rFonts w:ascii="Tahoma"/>
                <w:b/>
                <w:sz w:val="20"/>
              </w:rPr>
            </w:pPr>
          </w:p>
          <w:p w:rsidR="00DD74CF" w:rsidRDefault="00FD7B98">
            <w:pPr>
              <w:pStyle w:val="TableParagraph"/>
              <w:ind w:left="474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Overall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</w:rPr>
              <w:t>Programme</w:t>
            </w:r>
            <w:r>
              <w:rPr>
                <w:rFonts w:ascii="Tahoma"/>
                <w:b/>
                <w:spacing w:val="-16"/>
              </w:rPr>
              <w:t xml:space="preserve"> </w:t>
            </w:r>
            <w:r>
              <w:rPr>
                <w:rFonts w:ascii="Tahoma"/>
                <w:b/>
              </w:rPr>
              <w:t>Credit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</w:rPr>
              <w:t>Total</w:t>
            </w:r>
          </w:p>
        </w:tc>
        <w:tc>
          <w:tcPr>
            <w:tcW w:w="1184" w:type="dxa"/>
            <w:shd w:val="clear" w:color="auto" w:fill="F7C9AC"/>
          </w:tcPr>
          <w:p w:rsidR="00DD74CF" w:rsidRDefault="00DD74CF">
            <w:pPr>
              <w:pStyle w:val="TableParagraph"/>
              <w:spacing w:before="11"/>
              <w:rPr>
                <w:rFonts w:ascii="Tahoma"/>
                <w:b/>
                <w:sz w:val="20"/>
              </w:rPr>
            </w:pPr>
          </w:p>
          <w:p w:rsidR="00DD74CF" w:rsidRDefault="00FD7B98">
            <w:pPr>
              <w:pStyle w:val="TableParagraph"/>
              <w:ind w:left="40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180</w:t>
            </w:r>
          </w:p>
        </w:tc>
      </w:tr>
      <w:tr w:rsidR="00DD74CF">
        <w:trPr>
          <w:trHeight w:val="434"/>
        </w:trPr>
        <w:tc>
          <w:tcPr>
            <w:tcW w:w="9500" w:type="dxa"/>
            <w:gridSpan w:val="7"/>
            <w:tcBorders>
              <w:left w:val="nil"/>
              <w:right w:val="nil"/>
            </w:tcBorders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4CF">
        <w:trPr>
          <w:trHeight w:val="268"/>
        </w:trPr>
        <w:tc>
          <w:tcPr>
            <w:tcW w:w="9500" w:type="dxa"/>
            <w:gridSpan w:val="7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9.</w:t>
            </w:r>
            <w:r>
              <w:rPr>
                <w:rFonts w:ascii="Tahoma"/>
                <w:b/>
                <w:spacing w:val="21"/>
              </w:rPr>
              <w:t xml:space="preserve"> </w:t>
            </w:r>
            <w:r>
              <w:rPr>
                <w:rFonts w:ascii="Tahoma"/>
                <w:b/>
              </w:rPr>
              <w:t>GRADING</w:t>
            </w:r>
          </w:p>
        </w:tc>
      </w:tr>
      <w:tr w:rsidR="00DD74CF">
        <w:trPr>
          <w:trHeight w:val="4149"/>
        </w:trPr>
        <w:tc>
          <w:tcPr>
            <w:tcW w:w="9500" w:type="dxa"/>
            <w:gridSpan w:val="7"/>
          </w:tcPr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Grading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System:</w:t>
            </w:r>
          </w:p>
          <w:p w:rsidR="00DD74CF" w:rsidRDefault="00DD74CF">
            <w:pPr>
              <w:pStyle w:val="TableParagraph"/>
              <w:spacing w:before="5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ind w:left="107"/>
            </w:pPr>
            <w:r>
              <w:t>Assessments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graded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percentage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correspond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letter</w:t>
            </w:r>
            <w:r>
              <w:rPr>
                <w:spacing w:val="-11"/>
              </w:rPr>
              <w:t xml:space="preserve"> </w:t>
            </w:r>
            <w:r>
              <w:t>grade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grade</w:t>
            </w:r>
            <w:r>
              <w:rPr>
                <w:spacing w:val="-74"/>
              </w:rPr>
              <w:t xml:space="preserve"> </w:t>
            </w:r>
            <w:r>
              <w:t>point.</w:t>
            </w:r>
          </w:p>
          <w:p w:rsidR="00DD74CF" w:rsidRDefault="00DD74CF">
            <w:pPr>
              <w:pStyle w:val="TableParagraph"/>
              <w:spacing w:before="4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before="1" w:line="286" w:lineRule="exact"/>
              <w:ind w:left="107"/>
            </w:pPr>
            <w:r>
              <w:rPr>
                <w:w w:val="98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ss</w:t>
            </w:r>
            <w:r>
              <w:rPr>
                <w:spacing w:val="-20"/>
              </w:rPr>
              <w:t xml:space="preserve"> </w:t>
            </w:r>
            <w:r>
              <w:rPr>
                <w:w w:val="98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w w:val="109"/>
              </w:rPr>
              <w:t>m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3"/>
                <w:w w:val="106"/>
              </w:rPr>
              <w:t>u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w w:val="58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w w:val="90"/>
              </w:rPr>
              <w:t>S</w:t>
            </w:r>
            <w:r>
              <w:rPr>
                <w:spacing w:val="-4"/>
                <w:w w:val="103"/>
              </w:rPr>
              <w:t>t</w:t>
            </w:r>
            <w:r>
              <w:rPr>
                <w:spacing w:val="-3"/>
                <w:w w:val="106"/>
              </w:rPr>
              <w:t>u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1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94"/>
              </w:rPr>
              <w:t>s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2"/>
                <w:w w:val="101"/>
              </w:rPr>
              <w:t>e</w:t>
            </w:r>
            <w:r>
              <w:rPr>
                <w:w w:val="101"/>
              </w:rPr>
              <w:t>e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rFonts w:ascii="Courier New"/>
                <w:b/>
                <w:spacing w:val="-1"/>
              </w:rPr>
              <w:t>overal</w:t>
            </w:r>
            <w:r>
              <w:rPr>
                <w:rFonts w:ascii="Courier New"/>
                <w:b/>
              </w:rPr>
              <w:t>l</w:t>
            </w:r>
            <w:r>
              <w:rPr>
                <w:rFonts w:ascii="Courier New"/>
                <w:b/>
                <w:spacing w:val="-1"/>
              </w:rPr>
              <w:t xml:space="preserve"> 40</w:t>
            </w:r>
            <w:r>
              <w:rPr>
                <w:rFonts w:ascii="Courier New"/>
                <w:b/>
              </w:rPr>
              <w:t>%</w:t>
            </w:r>
            <w:r>
              <w:rPr>
                <w:rFonts w:ascii="Courier New"/>
                <w:b/>
                <w:spacing w:val="-1"/>
              </w:rPr>
              <w:t xml:space="preserve"> weighte</w:t>
            </w:r>
            <w:r>
              <w:rPr>
                <w:rFonts w:ascii="Courier New"/>
                <w:b/>
              </w:rPr>
              <w:t>d</w:t>
            </w:r>
            <w:r>
              <w:rPr>
                <w:rFonts w:ascii="Courier New"/>
                <w:b/>
                <w:spacing w:val="-1"/>
              </w:rPr>
              <w:t xml:space="preserve"> averag</w:t>
            </w:r>
            <w:r>
              <w:rPr>
                <w:rFonts w:ascii="Courier New"/>
                <w:b/>
              </w:rPr>
              <w:t>e</w:t>
            </w:r>
            <w:r>
              <w:rPr>
                <w:rFonts w:ascii="Courier New"/>
                <w:b/>
                <w:spacing w:val="-74"/>
              </w:rPr>
              <w:t xml:space="preserve"> </w:t>
            </w:r>
            <w:r>
              <w:rPr>
                <w:w w:val="103"/>
              </w:rPr>
              <w:t>o</w:t>
            </w:r>
            <w:r>
              <w:rPr>
                <w:w w:val="96"/>
              </w:rPr>
              <w:t>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w w:val="95"/>
              </w:rPr>
              <w:t>i</w:t>
            </w:r>
            <w:r>
              <w:rPr>
                <w:spacing w:val="-2"/>
                <w:w w:val="95"/>
              </w:rPr>
              <w:t>r</w:t>
            </w:r>
            <w:r>
              <w:rPr>
                <w:w w:val="46"/>
              </w:rPr>
              <w:t>:</w:t>
            </w:r>
          </w:p>
          <w:p w:rsidR="00DD74CF" w:rsidRDefault="00FD7B9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8" w:lineRule="exact"/>
              <w:ind w:hanging="361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>combined</w:t>
            </w:r>
            <w:r>
              <w:rPr>
                <w:rFonts w:ascii="Courier New"/>
                <w:b/>
                <w:color w:val="2D74B5"/>
                <w:spacing w:val="-5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continuous</w:t>
            </w:r>
            <w:r>
              <w:rPr>
                <w:rFonts w:ascii="Courier New"/>
                <w:b/>
                <w:color w:val="2D74B5"/>
                <w:spacing w:val="-5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assessment</w:t>
            </w:r>
            <w:r>
              <w:rPr>
                <w:rFonts w:ascii="Courier New"/>
                <w:b/>
                <w:color w:val="2D74B5"/>
                <w:spacing w:val="-4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(TMA)</w:t>
            </w:r>
            <w:r>
              <w:rPr>
                <w:rFonts w:ascii="Courier New"/>
                <w:b/>
                <w:color w:val="2D74B5"/>
                <w:spacing w:val="-5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and</w:t>
            </w:r>
            <w:r>
              <w:rPr>
                <w:rFonts w:ascii="Courier New"/>
                <w:b/>
                <w:color w:val="2D74B5"/>
                <w:spacing w:val="-4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examination.</w:t>
            </w:r>
          </w:p>
          <w:p w:rsidR="00DD74CF" w:rsidRDefault="00FD7B98">
            <w:pPr>
              <w:pStyle w:val="TableParagraph"/>
              <w:ind w:left="827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>Or</w:t>
            </w:r>
          </w:p>
          <w:p w:rsidR="00DD74CF" w:rsidRDefault="00FD7B9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>combined</w:t>
            </w:r>
            <w:r>
              <w:rPr>
                <w:rFonts w:ascii="Courier New"/>
                <w:b/>
                <w:color w:val="2D74B5"/>
                <w:spacing w:val="-4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course</w:t>
            </w:r>
            <w:r>
              <w:rPr>
                <w:rFonts w:ascii="Courier New"/>
                <w:b/>
                <w:color w:val="2D74B5"/>
                <w:spacing w:val="-4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works,</w:t>
            </w:r>
            <w:r>
              <w:rPr>
                <w:rFonts w:ascii="Courier New"/>
                <w:b/>
                <w:color w:val="2D74B5"/>
                <w:spacing w:val="-3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projects</w:t>
            </w:r>
            <w:r>
              <w:rPr>
                <w:rFonts w:ascii="Courier New"/>
                <w:b/>
                <w:color w:val="2D74B5"/>
                <w:spacing w:val="-4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and/or</w:t>
            </w:r>
            <w:r>
              <w:rPr>
                <w:rFonts w:ascii="Courier New"/>
                <w:b/>
                <w:color w:val="2D74B5"/>
                <w:spacing w:val="-3"/>
              </w:rPr>
              <w:t xml:space="preserve"> </w:t>
            </w:r>
            <w:r>
              <w:rPr>
                <w:rFonts w:ascii="Courier New"/>
                <w:b/>
                <w:color w:val="2D74B5"/>
              </w:rPr>
              <w:t>VIVA.</w:t>
            </w:r>
          </w:p>
        </w:tc>
      </w:tr>
      <w:tr w:rsidR="00DD74CF">
        <w:trPr>
          <w:trHeight w:val="412"/>
        </w:trPr>
        <w:tc>
          <w:tcPr>
            <w:tcW w:w="2898" w:type="dxa"/>
            <w:gridSpan w:val="2"/>
            <w:shd w:val="clear" w:color="auto" w:fill="F7C9AC"/>
          </w:tcPr>
          <w:p w:rsidR="00DD74CF" w:rsidRDefault="00FD7B98">
            <w:pPr>
              <w:pStyle w:val="TableParagraph"/>
              <w:spacing w:before="65"/>
              <w:ind w:left="844"/>
              <w:rPr>
                <w:rFonts w:ascii="Tahoma"/>
                <w:b/>
              </w:rPr>
            </w:pPr>
            <w:r>
              <w:rPr>
                <w:rFonts w:ascii="Tahoma"/>
                <w:b/>
                <w:w w:val="85"/>
              </w:rPr>
              <w:t>Marks</w:t>
            </w:r>
            <w:r>
              <w:rPr>
                <w:rFonts w:ascii="Tahoma"/>
                <w:b/>
                <w:spacing w:val="7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(x)</w:t>
            </w:r>
            <w:r>
              <w:rPr>
                <w:rFonts w:ascii="Tahoma"/>
                <w:b/>
                <w:spacing w:val="7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%</w:t>
            </w:r>
          </w:p>
        </w:tc>
        <w:tc>
          <w:tcPr>
            <w:tcW w:w="1827" w:type="dxa"/>
            <w:shd w:val="clear" w:color="auto" w:fill="F7C9AC"/>
          </w:tcPr>
          <w:p w:rsidR="00DD74CF" w:rsidRDefault="00FD7B98">
            <w:pPr>
              <w:pStyle w:val="TableParagraph"/>
              <w:spacing w:before="65"/>
              <w:ind w:left="236" w:right="226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Description</w:t>
            </w:r>
          </w:p>
        </w:tc>
        <w:tc>
          <w:tcPr>
            <w:tcW w:w="2277" w:type="dxa"/>
            <w:gridSpan w:val="2"/>
            <w:shd w:val="clear" w:color="auto" w:fill="F7C9AC"/>
          </w:tcPr>
          <w:p w:rsidR="00DD74CF" w:rsidRDefault="00FD7B98">
            <w:pPr>
              <w:pStyle w:val="TableParagraph"/>
              <w:spacing w:before="65"/>
              <w:ind w:left="452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</w:rPr>
              <w:t>Letter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Grade</w:t>
            </w:r>
          </w:p>
        </w:tc>
        <w:tc>
          <w:tcPr>
            <w:tcW w:w="2498" w:type="dxa"/>
            <w:gridSpan w:val="2"/>
            <w:shd w:val="clear" w:color="auto" w:fill="F7C9AC"/>
          </w:tcPr>
          <w:p w:rsidR="00DD74CF" w:rsidRDefault="00FD7B98">
            <w:pPr>
              <w:pStyle w:val="TableParagraph"/>
              <w:spacing w:before="65"/>
              <w:ind w:left="594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Grade</w:t>
            </w:r>
            <w:r>
              <w:rPr>
                <w:rFonts w:ascii="Tahoma"/>
                <w:b/>
                <w:spacing w:val="-8"/>
              </w:rPr>
              <w:t xml:space="preserve"> </w:t>
            </w:r>
            <w:r>
              <w:rPr>
                <w:rFonts w:ascii="Tahoma"/>
                <w:b/>
              </w:rPr>
              <w:t>Point</w:t>
            </w:r>
          </w:p>
        </w:tc>
      </w:tr>
      <w:tr w:rsidR="00DD74CF">
        <w:trPr>
          <w:trHeight w:val="268"/>
        </w:trPr>
        <w:tc>
          <w:tcPr>
            <w:tcW w:w="2898" w:type="dxa"/>
            <w:gridSpan w:val="2"/>
            <w:shd w:val="clear" w:color="auto" w:fill="6CAA46"/>
          </w:tcPr>
          <w:p w:rsidR="00DD74CF" w:rsidRDefault="00FD7B98">
            <w:pPr>
              <w:pStyle w:val="TableParagraph"/>
              <w:spacing w:line="248" w:lineRule="exact"/>
              <w:ind w:left="1089" w:right="1084"/>
              <w:jc w:val="center"/>
            </w:pPr>
            <w:r>
              <w:rPr>
                <w:w w:val="85"/>
              </w:rPr>
              <w:t>X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≥ 70</w:t>
            </w:r>
          </w:p>
        </w:tc>
        <w:tc>
          <w:tcPr>
            <w:tcW w:w="1827" w:type="dxa"/>
            <w:shd w:val="clear" w:color="auto" w:fill="6CAA46"/>
          </w:tcPr>
          <w:p w:rsidR="00DD74CF" w:rsidRDefault="00FD7B98">
            <w:pPr>
              <w:pStyle w:val="TableParagraph"/>
              <w:spacing w:line="248" w:lineRule="exact"/>
              <w:ind w:left="236" w:right="226"/>
              <w:jc w:val="center"/>
            </w:pPr>
            <w:r>
              <w:t>Excellent</w:t>
            </w:r>
          </w:p>
        </w:tc>
        <w:tc>
          <w:tcPr>
            <w:tcW w:w="2277" w:type="dxa"/>
            <w:gridSpan w:val="2"/>
            <w:shd w:val="clear" w:color="auto" w:fill="6CAA46"/>
          </w:tcPr>
          <w:p w:rsidR="00DD74CF" w:rsidRDefault="00FD7B98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105"/>
              </w:rPr>
              <w:t>A</w:t>
            </w:r>
          </w:p>
        </w:tc>
        <w:tc>
          <w:tcPr>
            <w:tcW w:w="2498" w:type="dxa"/>
            <w:gridSpan w:val="2"/>
            <w:shd w:val="clear" w:color="auto" w:fill="6CAA46"/>
          </w:tcPr>
          <w:p w:rsidR="00DD74CF" w:rsidRDefault="00FD7B98">
            <w:pPr>
              <w:pStyle w:val="TableParagraph"/>
              <w:spacing w:line="248" w:lineRule="exact"/>
              <w:ind w:right="1"/>
              <w:jc w:val="center"/>
            </w:pPr>
            <w:r>
              <w:rPr>
                <w:w w:val="89"/>
              </w:rPr>
              <w:t>5</w:t>
            </w:r>
          </w:p>
        </w:tc>
      </w:tr>
      <w:tr w:rsidR="00DD74CF">
        <w:trPr>
          <w:trHeight w:val="268"/>
        </w:trPr>
        <w:tc>
          <w:tcPr>
            <w:tcW w:w="2898" w:type="dxa"/>
            <w:gridSpan w:val="2"/>
            <w:shd w:val="clear" w:color="auto" w:fill="A8D08D"/>
          </w:tcPr>
          <w:p w:rsidR="00DD74CF" w:rsidRDefault="00FD7B98">
            <w:pPr>
              <w:pStyle w:val="TableParagraph"/>
              <w:spacing w:line="249" w:lineRule="exact"/>
              <w:ind w:left="856"/>
            </w:pPr>
            <w:r>
              <w:rPr>
                <w:w w:val="85"/>
              </w:rPr>
              <w:t>60 ≤ X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&lt; 70</w:t>
            </w:r>
          </w:p>
        </w:tc>
        <w:tc>
          <w:tcPr>
            <w:tcW w:w="1827" w:type="dxa"/>
            <w:shd w:val="clear" w:color="auto" w:fill="A8D08D"/>
          </w:tcPr>
          <w:p w:rsidR="00DD74CF" w:rsidRDefault="00FD7B98">
            <w:pPr>
              <w:pStyle w:val="TableParagraph"/>
              <w:spacing w:line="249" w:lineRule="exact"/>
              <w:ind w:left="234" w:right="227"/>
              <w:jc w:val="center"/>
            </w:pPr>
            <w:r>
              <w:t>Very</w:t>
            </w:r>
            <w:r>
              <w:rPr>
                <w:spacing w:val="-16"/>
              </w:rPr>
              <w:t xml:space="preserve"> </w:t>
            </w:r>
            <w:r>
              <w:t>Good</w:t>
            </w:r>
          </w:p>
        </w:tc>
        <w:tc>
          <w:tcPr>
            <w:tcW w:w="2277" w:type="dxa"/>
            <w:gridSpan w:val="2"/>
            <w:shd w:val="clear" w:color="auto" w:fill="A8D08D"/>
          </w:tcPr>
          <w:p w:rsidR="00DD74CF" w:rsidRDefault="00FD7B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110"/>
              </w:rPr>
              <w:t>B</w:t>
            </w:r>
          </w:p>
        </w:tc>
        <w:tc>
          <w:tcPr>
            <w:tcW w:w="2498" w:type="dxa"/>
            <w:gridSpan w:val="2"/>
            <w:shd w:val="clear" w:color="auto" w:fill="A8D08D"/>
          </w:tcPr>
          <w:p w:rsidR="00DD74CF" w:rsidRDefault="00FD7B98">
            <w:pPr>
              <w:pStyle w:val="TableParagraph"/>
              <w:spacing w:line="249" w:lineRule="exact"/>
              <w:jc w:val="center"/>
            </w:pPr>
            <w:r>
              <w:rPr>
                <w:w w:val="104"/>
              </w:rPr>
              <w:t>4</w:t>
            </w:r>
          </w:p>
        </w:tc>
      </w:tr>
      <w:tr w:rsidR="00DD74CF">
        <w:trPr>
          <w:trHeight w:val="268"/>
        </w:trPr>
        <w:tc>
          <w:tcPr>
            <w:tcW w:w="2898" w:type="dxa"/>
            <w:gridSpan w:val="2"/>
            <w:shd w:val="clear" w:color="auto" w:fill="C5DFB3"/>
          </w:tcPr>
          <w:p w:rsidR="00DD74CF" w:rsidRDefault="00FD7B98">
            <w:pPr>
              <w:pStyle w:val="TableParagraph"/>
              <w:spacing w:line="248" w:lineRule="exact"/>
              <w:ind w:left="858"/>
            </w:pPr>
            <w:r>
              <w:rPr>
                <w:w w:val="85"/>
              </w:rPr>
              <w:t>50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≤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X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&lt; 60</w:t>
            </w:r>
          </w:p>
        </w:tc>
        <w:tc>
          <w:tcPr>
            <w:tcW w:w="1827" w:type="dxa"/>
            <w:shd w:val="clear" w:color="auto" w:fill="C5DFB3"/>
          </w:tcPr>
          <w:p w:rsidR="00DD74CF" w:rsidRDefault="00FD7B98">
            <w:pPr>
              <w:pStyle w:val="TableParagraph"/>
              <w:spacing w:line="248" w:lineRule="exact"/>
              <w:ind w:left="235" w:right="227"/>
              <w:jc w:val="center"/>
            </w:pPr>
            <w:r>
              <w:rPr>
                <w:w w:val="105"/>
              </w:rPr>
              <w:t>Good</w:t>
            </w:r>
          </w:p>
        </w:tc>
        <w:tc>
          <w:tcPr>
            <w:tcW w:w="2277" w:type="dxa"/>
            <w:gridSpan w:val="2"/>
            <w:shd w:val="clear" w:color="auto" w:fill="C5DFB3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</w:pPr>
            <w:r>
              <w:rPr>
                <w:w w:val="103"/>
              </w:rPr>
              <w:t>C</w:t>
            </w:r>
          </w:p>
        </w:tc>
        <w:tc>
          <w:tcPr>
            <w:tcW w:w="2498" w:type="dxa"/>
            <w:gridSpan w:val="2"/>
            <w:shd w:val="clear" w:color="auto" w:fill="C5DFB3"/>
          </w:tcPr>
          <w:p w:rsidR="00DD74CF" w:rsidRDefault="00FD7B98">
            <w:pPr>
              <w:pStyle w:val="TableParagraph"/>
              <w:spacing w:line="248" w:lineRule="exact"/>
              <w:ind w:right="1"/>
              <w:jc w:val="center"/>
            </w:pPr>
            <w:r>
              <w:rPr>
                <w:w w:val="89"/>
              </w:rPr>
              <w:t>3</w:t>
            </w:r>
          </w:p>
        </w:tc>
      </w:tr>
      <w:tr w:rsidR="00DD74CF">
        <w:trPr>
          <w:trHeight w:val="268"/>
        </w:trPr>
        <w:tc>
          <w:tcPr>
            <w:tcW w:w="2898" w:type="dxa"/>
            <w:gridSpan w:val="2"/>
            <w:shd w:val="clear" w:color="auto" w:fill="E1EED9"/>
          </w:tcPr>
          <w:p w:rsidR="00DD74CF" w:rsidRDefault="00FD7B98">
            <w:pPr>
              <w:pStyle w:val="TableParagraph"/>
              <w:spacing w:line="248" w:lineRule="exact"/>
              <w:ind w:left="854"/>
            </w:pPr>
            <w:r>
              <w:rPr>
                <w:w w:val="85"/>
              </w:rPr>
              <w:t>40 ≤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X &lt;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50</w:t>
            </w:r>
          </w:p>
        </w:tc>
        <w:tc>
          <w:tcPr>
            <w:tcW w:w="1827" w:type="dxa"/>
            <w:shd w:val="clear" w:color="auto" w:fill="E1EED9"/>
          </w:tcPr>
          <w:p w:rsidR="00DD74CF" w:rsidRDefault="00FD7B98">
            <w:pPr>
              <w:pStyle w:val="TableParagraph"/>
              <w:spacing w:line="248" w:lineRule="exact"/>
              <w:ind w:left="236" w:right="227"/>
              <w:jc w:val="center"/>
            </w:pPr>
            <w:r>
              <w:t>Satisfactory</w:t>
            </w:r>
          </w:p>
        </w:tc>
        <w:tc>
          <w:tcPr>
            <w:tcW w:w="2277" w:type="dxa"/>
            <w:gridSpan w:val="2"/>
            <w:shd w:val="clear" w:color="auto" w:fill="E1EED9"/>
          </w:tcPr>
          <w:p w:rsidR="00DD74CF" w:rsidRDefault="00FD7B98">
            <w:pPr>
              <w:pStyle w:val="TableParagraph"/>
              <w:spacing w:line="248" w:lineRule="exact"/>
              <w:ind w:left="6"/>
              <w:jc w:val="center"/>
            </w:pPr>
            <w:r>
              <w:rPr>
                <w:w w:val="107"/>
              </w:rPr>
              <w:t>D</w:t>
            </w:r>
          </w:p>
        </w:tc>
        <w:tc>
          <w:tcPr>
            <w:tcW w:w="2498" w:type="dxa"/>
            <w:gridSpan w:val="2"/>
            <w:shd w:val="clear" w:color="auto" w:fill="E1EED9"/>
          </w:tcPr>
          <w:p w:rsidR="00DD74CF" w:rsidRDefault="00FD7B98">
            <w:pPr>
              <w:pStyle w:val="TableParagraph"/>
              <w:spacing w:line="248" w:lineRule="exact"/>
              <w:jc w:val="center"/>
            </w:pPr>
            <w:r>
              <w:rPr>
                <w:w w:val="89"/>
              </w:rPr>
              <w:t>2</w:t>
            </w:r>
          </w:p>
        </w:tc>
      </w:tr>
      <w:tr w:rsidR="00DD74CF">
        <w:trPr>
          <w:trHeight w:val="313"/>
        </w:trPr>
        <w:tc>
          <w:tcPr>
            <w:tcW w:w="2898" w:type="dxa"/>
            <w:gridSpan w:val="2"/>
            <w:shd w:val="clear" w:color="auto" w:fill="FF0000"/>
          </w:tcPr>
          <w:p w:rsidR="00DD74CF" w:rsidRDefault="00FD7B98">
            <w:pPr>
              <w:pStyle w:val="TableParagraph"/>
              <w:spacing w:before="14"/>
              <w:ind w:left="1091" w:right="1084"/>
              <w:jc w:val="center"/>
            </w:pPr>
            <w:r>
              <w:rPr>
                <w:color w:val="FFFFFF"/>
                <w:w w:val="90"/>
              </w:rPr>
              <w:t>X</w:t>
            </w:r>
            <w:r>
              <w:rPr>
                <w:color w:val="FFFFFF"/>
                <w:spacing w:val="-9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&lt;</w:t>
            </w:r>
            <w:r>
              <w:rPr>
                <w:color w:val="FFFFFF"/>
                <w:spacing w:val="-8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40</w:t>
            </w:r>
          </w:p>
        </w:tc>
        <w:tc>
          <w:tcPr>
            <w:tcW w:w="1827" w:type="dxa"/>
            <w:shd w:val="clear" w:color="auto" w:fill="FF0000"/>
          </w:tcPr>
          <w:p w:rsidR="00DD74CF" w:rsidRDefault="00FD7B98">
            <w:pPr>
              <w:pStyle w:val="TableParagraph"/>
              <w:spacing w:before="14"/>
              <w:ind w:left="235" w:right="227"/>
              <w:jc w:val="center"/>
            </w:pPr>
            <w:r>
              <w:rPr>
                <w:color w:val="FFFFFF"/>
                <w:w w:val="105"/>
              </w:rPr>
              <w:t>Ungraded</w:t>
            </w:r>
          </w:p>
        </w:tc>
        <w:tc>
          <w:tcPr>
            <w:tcW w:w="2277" w:type="dxa"/>
            <w:gridSpan w:val="2"/>
            <w:shd w:val="clear" w:color="auto" w:fill="FF0000"/>
          </w:tcPr>
          <w:p w:rsidR="00DD74CF" w:rsidRDefault="00FD7B98">
            <w:pPr>
              <w:pStyle w:val="TableParagraph"/>
              <w:spacing w:before="14"/>
              <w:ind w:left="3"/>
              <w:jc w:val="center"/>
            </w:pPr>
            <w:r>
              <w:rPr>
                <w:color w:val="FFFFFF"/>
                <w:w w:val="108"/>
              </w:rPr>
              <w:t>U</w:t>
            </w:r>
          </w:p>
        </w:tc>
        <w:tc>
          <w:tcPr>
            <w:tcW w:w="2498" w:type="dxa"/>
            <w:gridSpan w:val="2"/>
            <w:shd w:val="clear" w:color="auto" w:fill="FF0000"/>
          </w:tcPr>
          <w:p w:rsidR="00DD74CF" w:rsidRDefault="00FD7B98">
            <w:pPr>
              <w:pStyle w:val="TableParagraph"/>
              <w:spacing w:before="14"/>
              <w:jc w:val="center"/>
            </w:pPr>
            <w:r>
              <w:rPr>
                <w:color w:val="FFFFFF"/>
                <w:w w:val="104"/>
              </w:rPr>
              <w:t>0</w:t>
            </w:r>
          </w:p>
        </w:tc>
      </w:tr>
      <w:tr w:rsidR="00DD74CF">
        <w:trPr>
          <w:trHeight w:val="719"/>
        </w:trPr>
        <w:tc>
          <w:tcPr>
            <w:tcW w:w="2898" w:type="dxa"/>
            <w:gridSpan w:val="2"/>
            <w:shd w:val="clear" w:color="auto" w:fill="FAE3D4"/>
          </w:tcPr>
          <w:p w:rsidR="00DD74CF" w:rsidRDefault="00DD74CF"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 w:rsidR="00DD74CF" w:rsidRDefault="00FD7B98">
            <w:pPr>
              <w:pStyle w:val="TableParagraph"/>
              <w:ind w:left="36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Non-graded/Pending</w:t>
            </w:r>
          </w:p>
        </w:tc>
        <w:tc>
          <w:tcPr>
            <w:tcW w:w="6602" w:type="dxa"/>
            <w:gridSpan w:val="5"/>
            <w:shd w:val="clear" w:color="auto" w:fill="FAE3D4"/>
          </w:tcPr>
          <w:p w:rsidR="00DD74CF" w:rsidRDefault="00FD7B98">
            <w:pPr>
              <w:pStyle w:val="TableParagraph"/>
              <w:spacing w:before="107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See section 17.1.1 in Assessment Rules and</w:t>
            </w:r>
            <w:r>
              <w:rPr>
                <w:rFonts w:ascii="Courier New"/>
                <w:b/>
                <w:spacing w:val="1"/>
              </w:rPr>
              <w:t xml:space="preserve"> </w:t>
            </w:r>
            <w:r>
              <w:rPr>
                <w:rFonts w:ascii="Courier New"/>
                <w:b/>
              </w:rPr>
              <w:t>Regulations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for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pending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grades</w:t>
            </w:r>
            <w:r>
              <w:rPr>
                <w:rFonts w:ascii="Courier New"/>
                <w:b/>
                <w:spacing w:val="-4"/>
              </w:rPr>
              <w:t xml:space="preserve"> </w:t>
            </w:r>
            <w:r>
              <w:rPr>
                <w:rFonts w:ascii="Courier New"/>
                <w:b/>
              </w:rPr>
              <w:t>letter</w:t>
            </w:r>
            <w:r>
              <w:rPr>
                <w:rFonts w:ascii="Courier New"/>
                <w:b/>
                <w:spacing w:val="-3"/>
              </w:rPr>
              <w:t xml:space="preserve"> </w:t>
            </w:r>
            <w:r>
              <w:rPr>
                <w:rFonts w:ascii="Courier New"/>
                <w:b/>
              </w:rPr>
              <w:t>codes.</w:t>
            </w:r>
          </w:p>
        </w:tc>
      </w:tr>
      <w:tr w:rsidR="00DD74CF">
        <w:trPr>
          <w:trHeight w:val="3753"/>
        </w:trPr>
        <w:tc>
          <w:tcPr>
            <w:tcW w:w="9500" w:type="dxa"/>
            <w:gridSpan w:val="7"/>
          </w:tcPr>
          <w:p w:rsidR="00DD74CF" w:rsidRDefault="00FD7B98">
            <w:pPr>
              <w:pStyle w:val="TableParagraph"/>
              <w:spacing w:line="242" w:lineRule="auto"/>
              <w:ind w:left="107" w:right="102"/>
              <w:jc w:val="both"/>
            </w:pPr>
            <w:r>
              <w:rPr>
                <w:w w:val="105"/>
              </w:rPr>
              <w:t>Students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normally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postpone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module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semester.</w:t>
            </w:r>
          </w:p>
          <w:p w:rsidR="00DD74CF" w:rsidRDefault="00DD74CF">
            <w:pPr>
              <w:pStyle w:val="TableParagraph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104"/>
              <w:jc w:val="both"/>
            </w:pPr>
            <w:r>
              <w:t>If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student</w:t>
            </w:r>
            <w:r>
              <w:rPr>
                <w:spacing w:val="-14"/>
              </w:rPr>
              <w:t xml:space="preserve"> </w:t>
            </w:r>
            <w:r>
              <w:t>obtains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grade</w:t>
            </w:r>
            <w:r>
              <w:rPr>
                <w:spacing w:val="-12"/>
              </w:rPr>
              <w:t xml:space="preserve"> </w:t>
            </w:r>
            <w:r>
              <w:t>“U”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three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more</w:t>
            </w:r>
            <w:r>
              <w:rPr>
                <w:spacing w:val="-15"/>
              </w:rPr>
              <w:t xml:space="preserve"> </w:t>
            </w:r>
            <w:r>
              <w:t>modules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same</w:t>
            </w:r>
            <w:r>
              <w:rPr>
                <w:spacing w:val="-12"/>
              </w:rPr>
              <w:t xml:space="preserve"> </w:t>
            </w:r>
            <w:r>
              <w:t>semester,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CPA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below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40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that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semester,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student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will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requested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repeat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semester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decided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otherwise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Academic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t>recommendation of the Board of Examiners. When repeating a semester, a student</w:t>
            </w:r>
            <w:r>
              <w:rPr>
                <w:spacing w:val="-75"/>
              </w:rPr>
              <w:t xml:space="preserve"> </w:t>
            </w:r>
            <w:r>
              <w:t>may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4"/>
              </w:rPr>
              <w:t xml:space="preserve"> </w:t>
            </w:r>
            <w:r>
              <w:t>take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modules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which</w:t>
            </w:r>
            <w:r>
              <w:rPr>
                <w:spacing w:val="-16"/>
              </w:rPr>
              <w:t xml:space="preserve"> </w:t>
            </w:r>
            <w:r>
              <w:t>Grade</w:t>
            </w:r>
            <w:r>
              <w:rPr>
                <w:spacing w:val="-11"/>
              </w:rPr>
              <w:t xml:space="preserve"> </w:t>
            </w:r>
            <w:r>
              <w:t>C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above</w:t>
            </w:r>
            <w:r>
              <w:rPr>
                <w:spacing w:val="-11"/>
              </w:rPr>
              <w:t xml:space="preserve"> </w:t>
            </w:r>
            <w:r>
              <w:t>has</w:t>
            </w:r>
            <w:r>
              <w:rPr>
                <w:spacing w:val="-16"/>
              </w:rPr>
              <w:t xml:space="preserve"> </w:t>
            </w:r>
            <w:r>
              <w:t>been</w:t>
            </w:r>
            <w:r>
              <w:rPr>
                <w:spacing w:val="-16"/>
              </w:rPr>
              <w:t xml:space="preserve"> </w:t>
            </w:r>
            <w:r>
              <w:t>obtained.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spacing w:before="1"/>
              <w:ind w:left="107" w:right="103"/>
              <w:jc w:val="both"/>
            </w:pPr>
            <w:r>
              <w:t>If</w:t>
            </w:r>
            <w:r>
              <w:rPr>
                <w:spacing w:val="-17"/>
              </w:rPr>
              <w:t xml:space="preserve"> </w:t>
            </w:r>
            <w:r>
              <w:t>after</w:t>
            </w:r>
            <w:r>
              <w:rPr>
                <w:spacing w:val="-16"/>
              </w:rPr>
              <w:t xml:space="preserve"> </w:t>
            </w:r>
            <w:r>
              <w:t>completing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level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student’s</w:t>
            </w:r>
            <w:r>
              <w:rPr>
                <w:spacing w:val="-16"/>
              </w:rPr>
              <w:t xml:space="preserve"> </w:t>
            </w:r>
            <w:r>
              <w:t>CPA</w:t>
            </w:r>
            <w:r>
              <w:rPr>
                <w:spacing w:val="-17"/>
              </w:rPr>
              <w:t xml:space="preserve"> </w:t>
            </w:r>
            <w:r>
              <w:t>&lt;</w:t>
            </w:r>
            <w:r>
              <w:rPr>
                <w:spacing w:val="-16"/>
              </w:rPr>
              <w:t xml:space="preserve"> </w:t>
            </w:r>
            <w:r>
              <w:t>40,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student</w:t>
            </w:r>
            <w:r>
              <w:rPr>
                <w:spacing w:val="-17"/>
              </w:rPr>
              <w:t xml:space="preserve"> </w:t>
            </w:r>
            <w:r>
              <w:t>will</w:t>
            </w:r>
            <w:r>
              <w:rPr>
                <w:spacing w:val="-16"/>
              </w:rPr>
              <w:t xml:space="preserve"> </w:t>
            </w:r>
            <w:r>
              <w:t>have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repeat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t>entire</w:t>
            </w:r>
            <w:r>
              <w:rPr>
                <w:spacing w:val="-23"/>
              </w:rPr>
              <w:t xml:space="preserve"> </w:t>
            </w:r>
            <w:r>
              <w:t>academic</w:t>
            </w:r>
            <w:r>
              <w:rPr>
                <w:spacing w:val="-25"/>
              </w:rPr>
              <w:t xml:space="preserve"> </w:t>
            </w:r>
            <w:r>
              <w:t>year</w:t>
            </w:r>
            <w:r>
              <w:rPr>
                <w:spacing w:val="-27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retake</w:t>
            </w:r>
            <w:r>
              <w:rPr>
                <w:spacing w:val="-25"/>
              </w:rPr>
              <w:t xml:space="preserve"> </w:t>
            </w:r>
            <w:r>
              <w:t>the</w:t>
            </w:r>
            <w:r>
              <w:rPr>
                <w:spacing w:val="-25"/>
              </w:rPr>
              <w:t xml:space="preserve"> </w:t>
            </w:r>
            <w:r>
              <w:t>modules</w:t>
            </w:r>
            <w:r>
              <w:rPr>
                <w:spacing w:val="-24"/>
              </w:rPr>
              <w:t xml:space="preserve"> </w:t>
            </w:r>
            <w:r>
              <w:t>as</w:t>
            </w:r>
            <w:r>
              <w:rPr>
                <w:spacing w:val="-26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when</w:t>
            </w:r>
            <w:r>
              <w:rPr>
                <w:spacing w:val="-27"/>
              </w:rPr>
              <w:t xml:space="preserve"> </w:t>
            </w:r>
            <w:r>
              <w:t>offered.</w:t>
            </w:r>
            <w:r>
              <w:rPr>
                <w:spacing w:val="-23"/>
              </w:rPr>
              <w:t xml:space="preserve"> </w:t>
            </w:r>
            <w:r>
              <w:t>However,</w:t>
            </w:r>
            <w:r>
              <w:rPr>
                <w:spacing w:val="-23"/>
              </w:rPr>
              <w:t xml:space="preserve"> </w:t>
            </w:r>
            <w:r>
              <w:t>s/he</w:t>
            </w:r>
            <w:r>
              <w:rPr>
                <w:spacing w:val="-25"/>
              </w:rPr>
              <w:t xml:space="preserve"> </w:t>
            </w:r>
            <w:r>
              <w:t>will</w:t>
            </w:r>
            <w:r>
              <w:rPr>
                <w:spacing w:val="-75"/>
              </w:rPr>
              <w:t xml:space="preserve"> </w:t>
            </w:r>
            <w:r>
              <w:t>not</w:t>
            </w:r>
            <w:r>
              <w:rPr>
                <w:spacing w:val="-20"/>
              </w:rPr>
              <w:t xml:space="preserve"> </w:t>
            </w:r>
            <w:r>
              <w:t>be</w:t>
            </w:r>
            <w:r>
              <w:rPr>
                <w:spacing w:val="-17"/>
              </w:rPr>
              <w:t xml:space="preserve"> </w:t>
            </w:r>
            <w:r>
              <w:t>required,</w:t>
            </w:r>
            <w:r>
              <w:rPr>
                <w:spacing w:val="-17"/>
              </w:rPr>
              <w:t xml:space="preserve"> </w:t>
            </w:r>
            <w:r>
              <w:t>if</w:t>
            </w:r>
            <w:r>
              <w:rPr>
                <w:spacing w:val="-18"/>
              </w:rPr>
              <w:t xml:space="preserve"> </w:t>
            </w:r>
            <w:r>
              <w:t>s/he</w:t>
            </w:r>
            <w:r>
              <w:rPr>
                <w:spacing w:val="-18"/>
              </w:rPr>
              <w:t xml:space="preserve"> </w:t>
            </w:r>
            <w:r>
              <w:t>wishes,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retake</w:t>
            </w:r>
            <w:r>
              <w:rPr>
                <w:spacing w:val="-17"/>
              </w:rPr>
              <w:t xml:space="preserve"> </w:t>
            </w:r>
            <w:r>
              <w:t>3</w:t>
            </w:r>
            <w:r>
              <w:rPr>
                <w:spacing w:val="-19"/>
              </w:rPr>
              <w:t xml:space="preserve"> </w:t>
            </w:r>
            <w:r>
              <w:t>module(s)</w:t>
            </w:r>
            <w:r>
              <w:rPr>
                <w:spacing w:val="-19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which</w:t>
            </w:r>
            <w:r>
              <w:rPr>
                <w:spacing w:val="-19"/>
              </w:rPr>
              <w:t xml:space="preserve"> </w:t>
            </w:r>
            <w:r>
              <w:t>Grade</w:t>
            </w:r>
            <w:r>
              <w:rPr>
                <w:spacing w:val="-18"/>
              </w:rPr>
              <w:t xml:space="preserve"> </w:t>
            </w:r>
            <w:r>
              <w:t>C</w:t>
            </w:r>
            <w:r>
              <w:rPr>
                <w:spacing w:val="-18"/>
              </w:rPr>
              <w:t xml:space="preserve"> </w:t>
            </w:r>
            <w:r>
              <w:t>or</w:t>
            </w:r>
            <w:r>
              <w:rPr>
                <w:spacing w:val="-18"/>
              </w:rPr>
              <w:t xml:space="preserve"> </w:t>
            </w:r>
            <w:r>
              <w:t>above</w:t>
            </w:r>
            <w:r>
              <w:rPr>
                <w:spacing w:val="-17"/>
              </w:rPr>
              <w:t xml:space="preserve"> </w:t>
            </w:r>
            <w:r>
              <w:t>has</w:t>
            </w:r>
            <w:r>
              <w:rPr>
                <w:spacing w:val="-75"/>
              </w:rPr>
              <w:t xml:space="preserve"> </w:t>
            </w:r>
            <w:r>
              <w:t>been</w:t>
            </w:r>
            <w:r>
              <w:rPr>
                <w:spacing w:val="-23"/>
              </w:rPr>
              <w:t xml:space="preserve"> </w:t>
            </w:r>
            <w:r>
              <w:t>obtained.</w:t>
            </w:r>
          </w:p>
        </w:tc>
      </w:tr>
    </w:tbl>
    <w:p w:rsidR="00DD74CF" w:rsidRDefault="00DD74CF">
      <w:pPr>
        <w:jc w:val="both"/>
        <w:sectPr w:rsidR="00DD74CF">
          <w:pgSz w:w="12240" w:h="15840"/>
          <w:pgMar w:top="780" w:right="116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1826"/>
        <w:gridCol w:w="2275"/>
        <w:gridCol w:w="2496"/>
      </w:tblGrid>
      <w:tr w:rsidR="00DD74CF">
        <w:trPr>
          <w:trHeight w:val="2135"/>
        </w:trPr>
        <w:tc>
          <w:tcPr>
            <w:tcW w:w="9494" w:type="dxa"/>
            <w:gridSpan w:val="4"/>
          </w:tcPr>
          <w:p w:rsidR="00DD74CF" w:rsidRDefault="00FD7B98">
            <w:pPr>
              <w:pStyle w:val="TableParagraph"/>
              <w:spacing w:line="242" w:lineRule="auto"/>
              <w:ind w:left="107" w:right="94"/>
            </w:pPr>
            <w:r>
              <w:rPr>
                <w:spacing w:val="-1"/>
                <w:w w:val="105"/>
              </w:rPr>
              <w:lastRenderedPageBreak/>
              <w:t>Students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will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repeat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semesters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entire</w:t>
            </w:r>
            <w:r>
              <w:rPr>
                <w:spacing w:val="-78"/>
                <w:w w:val="105"/>
              </w:rPr>
              <w:t xml:space="preserve"> </w:t>
            </w:r>
            <w:r>
              <w:rPr>
                <w:w w:val="105"/>
              </w:rPr>
              <w:t>duration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programme.</w:t>
            </w:r>
          </w:p>
          <w:p w:rsidR="00DD74CF" w:rsidRDefault="00DD74CF">
            <w:pPr>
              <w:pStyle w:val="TableParagraph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ind w:left="107" w:right="94"/>
            </w:pPr>
            <w:r>
              <w:rPr>
                <w:w w:val="105"/>
              </w:rPr>
              <w:t>University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marking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criteria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undergraduate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exams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undergraduate</w:t>
            </w:r>
            <w:r>
              <w:rPr>
                <w:spacing w:val="-78"/>
                <w:w w:val="105"/>
              </w:rPr>
              <w:t xml:space="preserve"> </w:t>
            </w:r>
            <w:r>
              <w:t>dissertations</w:t>
            </w:r>
            <w:r>
              <w:rPr>
                <w:spacing w:val="-20"/>
              </w:rPr>
              <w:t xml:space="preserve"> </w:t>
            </w:r>
            <w:r>
              <w:t>can</w:t>
            </w:r>
            <w:r>
              <w:rPr>
                <w:spacing w:val="-20"/>
              </w:rPr>
              <w:t xml:space="preserve"> </w:t>
            </w:r>
            <w:r>
              <w:t>be</w:t>
            </w:r>
            <w:r>
              <w:rPr>
                <w:spacing w:val="-18"/>
              </w:rPr>
              <w:t xml:space="preserve"> </w:t>
            </w:r>
            <w:r>
              <w:t>found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General</w:t>
            </w:r>
            <w:r>
              <w:rPr>
                <w:spacing w:val="-21"/>
              </w:rPr>
              <w:t xml:space="preserve"> </w:t>
            </w:r>
            <w:r>
              <w:t>Rules.</w:t>
            </w:r>
          </w:p>
        </w:tc>
      </w:tr>
      <w:tr w:rsidR="00DD74CF">
        <w:trPr>
          <w:trHeight w:val="4305"/>
        </w:trPr>
        <w:tc>
          <w:tcPr>
            <w:tcW w:w="9494" w:type="dxa"/>
            <w:gridSpan w:val="4"/>
          </w:tcPr>
          <w:p w:rsidR="00DD74CF" w:rsidRDefault="00FD7B98">
            <w:pPr>
              <w:pStyle w:val="TableParagraph"/>
              <w:spacing w:line="256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</w:rPr>
              <w:t>Cumulative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Point</w:t>
            </w:r>
            <w:r>
              <w:rPr>
                <w:rFonts w:ascii="Tahoma"/>
                <w:b/>
                <w:spacing w:val="-14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Average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</w:rPr>
              <w:t>(CPA)</w:t>
            </w:r>
          </w:p>
          <w:p w:rsidR="00DD74CF" w:rsidRDefault="00FD7B98">
            <w:pPr>
              <w:pStyle w:val="TableParagraph"/>
              <w:spacing w:before="2"/>
              <w:ind w:left="107"/>
            </w:pPr>
            <w:r>
              <w:rPr>
                <w:w w:val="98"/>
              </w:rPr>
              <w:t>T</w:t>
            </w:r>
            <w:r>
              <w:rPr>
                <w:spacing w:val="1"/>
                <w:w w:val="98"/>
              </w:rPr>
              <w:t>o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98"/>
              </w:rPr>
              <w:t>a</w:t>
            </w:r>
            <w:r>
              <w:rPr>
                <w:w w:val="98"/>
              </w:rPr>
              <w:t>l</w:t>
            </w:r>
            <w:r>
              <w:rPr>
                <w:spacing w:val="-20"/>
              </w:rPr>
              <w:t xml:space="preserve"> </w:t>
            </w:r>
            <w:r>
              <w:rPr>
                <w:w w:val="108"/>
              </w:rPr>
              <w:t>CPA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  <w:w w:val="96"/>
              </w:rPr>
              <w:t>f</w:t>
            </w:r>
            <w:r>
              <w:rPr>
                <w:w w:val="103"/>
              </w:rPr>
              <w:t>o</w:t>
            </w:r>
            <w:r>
              <w:rPr>
                <w:w w:val="94"/>
              </w:rPr>
              <w:t>r</w:t>
            </w:r>
            <w:r>
              <w:rPr>
                <w:spacing w:val="-20"/>
              </w:rPr>
              <w:t xml:space="preserve"> </w:t>
            </w:r>
            <w:r>
              <w:rPr>
                <w:w w:val="108"/>
              </w:rPr>
              <w:t>Un</w:t>
            </w:r>
            <w:r>
              <w:rPr>
                <w:spacing w:val="-4"/>
                <w:w w:val="108"/>
              </w:rPr>
              <w:t>d</w:t>
            </w:r>
            <w:r>
              <w:rPr>
                <w:w w:val="101"/>
              </w:rPr>
              <w:t>e</w:t>
            </w:r>
            <w:r>
              <w:rPr>
                <w:w w:val="103"/>
              </w:rPr>
              <w:t>r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-3"/>
                <w:w w:val="94"/>
              </w:rPr>
              <w:t>r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2"/>
              </w:rPr>
              <w:t>ua</w:t>
            </w:r>
            <w:r>
              <w:rPr>
                <w:spacing w:val="-2"/>
                <w:w w:val="102"/>
              </w:rPr>
              <w:t>t</w:t>
            </w:r>
            <w:r>
              <w:rPr>
                <w:w w:val="10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9"/>
              </w:rPr>
              <w:t>d</w:t>
            </w:r>
            <w:r>
              <w:rPr>
                <w:w w:val="101"/>
              </w:rPr>
              <w:t>e</w:t>
            </w:r>
            <w:r>
              <w:rPr>
                <w:w w:val="103"/>
              </w:rPr>
              <w:t>g</w:t>
            </w:r>
            <w:r>
              <w:rPr>
                <w:spacing w:val="-3"/>
                <w:w w:val="103"/>
              </w:rPr>
              <w:t>r</w:t>
            </w:r>
            <w:r>
              <w:rPr>
                <w:w w:val="101"/>
              </w:rPr>
              <w:t>e</w:t>
            </w:r>
            <w:r>
              <w:rPr>
                <w:spacing w:val="-2"/>
                <w:w w:val="101"/>
              </w:rPr>
              <w:t>e</w:t>
            </w:r>
            <w:r>
              <w:rPr>
                <w:w w:val="94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2"/>
              </w:rPr>
              <w:t xml:space="preserve"> </w:t>
            </w:r>
            <w:r>
              <w:rPr>
                <w:w w:val="103"/>
              </w:rPr>
              <w:t>cal</w:t>
            </w:r>
            <w:r>
              <w:rPr>
                <w:spacing w:val="-2"/>
                <w:w w:val="103"/>
              </w:rPr>
              <w:t>c</w:t>
            </w:r>
            <w:r>
              <w:rPr>
                <w:w w:val="104"/>
              </w:rPr>
              <w:t>ul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1"/>
              </w:rPr>
              <w:t>e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109"/>
              </w:rPr>
              <w:t>b</w:t>
            </w:r>
            <w:r>
              <w:rPr>
                <w:spacing w:val="-2"/>
                <w:w w:val="91"/>
              </w:rPr>
              <w:t>y</w:t>
            </w:r>
            <w:r>
              <w:rPr>
                <w:w w:val="46"/>
              </w:rPr>
              <w:t>:</w:t>
            </w:r>
          </w:p>
          <w:p w:rsidR="00DD74CF" w:rsidRDefault="00DD74CF">
            <w:pPr>
              <w:pStyle w:val="TableParagraph"/>
              <w:spacing w:before="2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95"/>
              <w:jc w:val="both"/>
            </w:pPr>
            <w:r>
              <w:t>Multiplying the module credit by the % marks for the module and then</w:t>
            </w:r>
            <w:r>
              <w:rPr>
                <w:spacing w:val="1"/>
              </w:rPr>
              <w:t xml:space="preserve"> </w:t>
            </w:r>
            <w:r>
              <w:t>summed up and divided by the total credits attempted over the cumulative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9"/>
              </w:rPr>
              <w:t>p</w:t>
            </w:r>
            <w:r>
              <w:rPr>
                <w:w w:val="101"/>
              </w:rPr>
              <w:t>e</w:t>
            </w:r>
            <w:r>
              <w:rPr>
                <w:w w:val="95"/>
              </w:rPr>
              <w:t>r</w:t>
            </w:r>
            <w:r>
              <w:rPr>
                <w:spacing w:val="-2"/>
                <w:w w:val="95"/>
              </w:rPr>
              <w:t>i</w:t>
            </w:r>
            <w:r>
              <w:rPr>
                <w:w w:val="103"/>
              </w:rPr>
              <w:t>o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103"/>
              </w:rPr>
              <w:t>t</w:t>
            </w:r>
            <w:r>
              <w:rPr>
                <w:spacing w:val="-21"/>
              </w:rPr>
              <w:t xml:space="preserve"> </w:t>
            </w:r>
            <w:r>
              <w:rPr>
                <w:w w:val="101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w w:val="107"/>
              </w:rPr>
              <w:t>ch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  <w:w w:val="98"/>
              </w:rPr>
              <w:t>l</w:t>
            </w:r>
            <w:r>
              <w:rPr>
                <w:w w:val="101"/>
              </w:rPr>
              <w:t>e</w:t>
            </w:r>
            <w:r>
              <w:rPr>
                <w:spacing w:val="-2"/>
                <w:w w:val="91"/>
              </w:rPr>
              <w:t>v</w:t>
            </w:r>
            <w:r>
              <w:rPr>
                <w:w w:val="101"/>
              </w:rPr>
              <w:t>e</w:t>
            </w:r>
            <w:r>
              <w:rPr>
                <w:w w:val="98"/>
              </w:rPr>
              <w:t>l</w:t>
            </w:r>
            <w:r>
              <w:rPr>
                <w:spacing w:val="-20"/>
              </w:rPr>
              <w:t xml:space="preserve"> </w:t>
            </w:r>
            <w:r>
              <w:rPr>
                <w:w w:val="63"/>
              </w:rPr>
              <w:t>(1</w:t>
            </w:r>
            <w:r>
              <w:rPr>
                <w:spacing w:val="-24"/>
              </w:rPr>
              <w:t xml:space="preserve"> </w:t>
            </w:r>
            <w:r>
              <w:rPr>
                <w:w w:val="98"/>
              </w:rPr>
              <w:t>s</w:t>
            </w:r>
            <w:r>
              <w:rPr>
                <w:spacing w:val="-2"/>
                <w:w w:val="98"/>
              </w:rPr>
              <w:t>e</w:t>
            </w:r>
            <w:r>
              <w:rPr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w w:val="98"/>
              </w:rPr>
              <w:t>s</w:t>
            </w:r>
            <w:r>
              <w:rPr>
                <w:spacing w:val="-4"/>
                <w:w w:val="98"/>
              </w:rPr>
              <w:t>t</w:t>
            </w:r>
            <w:r>
              <w:rPr>
                <w:w w:val="101"/>
              </w:rPr>
              <w:t>e</w:t>
            </w:r>
            <w:r>
              <w:rPr>
                <w:w w:val="94"/>
              </w:rPr>
              <w:t>r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  <w:w w:val="103"/>
              </w:rPr>
              <w:t>o</w:t>
            </w:r>
            <w:r>
              <w:rPr>
                <w:w w:val="94"/>
              </w:rPr>
              <w:t>r</w:t>
            </w:r>
            <w:r>
              <w:rPr>
                <w:spacing w:val="-20"/>
              </w:rPr>
              <w:t xml:space="preserve"> </w:t>
            </w:r>
            <w:r>
              <w:rPr>
                <w:w w:val="56"/>
              </w:rPr>
              <w:t>1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91"/>
              </w:rPr>
              <w:t>y</w:t>
            </w:r>
            <w:r>
              <w:rPr>
                <w:w w:val="101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w w:val="83"/>
              </w:rPr>
              <w:t>r</w:t>
            </w:r>
            <w:r>
              <w:rPr>
                <w:spacing w:val="2"/>
                <w:w w:val="83"/>
              </w:rPr>
              <w:t>)</w:t>
            </w:r>
            <w:r>
              <w:rPr>
                <w:w w:val="46"/>
              </w:rPr>
              <w:t>;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05"/>
              </w:rPr>
              <w:t>A</w:t>
            </w:r>
            <w:r>
              <w:rPr>
                <w:w w:val="108"/>
              </w:rPr>
              <w:t>ND</w:t>
            </w:r>
          </w:p>
          <w:p w:rsidR="00DD74CF" w:rsidRDefault="00FD7B9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03" w:line="276" w:lineRule="auto"/>
              <w:ind w:right="96"/>
              <w:jc w:val="both"/>
            </w:pPr>
            <w:r>
              <w:t>Taking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weighted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obtained</w:t>
            </w:r>
            <w:r>
              <w:rPr>
                <w:spacing w:val="1"/>
              </w:rPr>
              <w:t xml:space="preserve"> </w:t>
            </w:r>
            <w:r>
              <w:t>CPAs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level.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rPr>
                <w:w w:val="98"/>
              </w:rPr>
              <w:t>r</w:t>
            </w:r>
            <w:r>
              <w:rPr>
                <w:spacing w:val="1"/>
                <w:w w:val="98"/>
              </w:rPr>
              <w:t>e</w:t>
            </w:r>
            <w:r>
              <w:rPr>
                <w:w w:val="102"/>
              </w:rPr>
              <w:t>s</w:t>
            </w:r>
            <w:r>
              <w:rPr>
                <w:spacing w:val="-4"/>
                <w:w w:val="102"/>
              </w:rPr>
              <w:t>p</w:t>
            </w:r>
            <w:r>
              <w:rPr>
                <w:w w:val="101"/>
              </w:rPr>
              <w:t>e</w:t>
            </w:r>
            <w:r>
              <w:t>cti</w:t>
            </w:r>
            <w:r>
              <w:rPr>
                <w:spacing w:val="-2"/>
              </w:rPr>
              <w:t>v</w:t>
            </w:r>
            <w:r>
              <w:rPr>
                <w:w w:val="101"/>
              </w:rPr>
              <w:t>e</w:t>
            </w:r>
            <w:r>
              <w:rPr>
                <w:spacing w:val="-22"/>
              </w:rPr>
              <w:t xml:space="preserve"> </w:t>
            </w:r>
            <w:r>
              <w:rPr>
                <w:w w:val="105"/>
              </w:rPr>
              <w:t>w</w:t>
            </w:r>
            <w:r>
              <w:rPr>
                <w:spacing w:val="-2"/>
                <w:w w:val="105"/>
              </w:rPr>
              <w:t>e</w:t>
            </w:r>
            <w:r>
              <w:rPr>
                <w:w w:val="106"/>
              </w:rPr>
              <w:t>igh</w:t>
            </w:r>
            <w:r>
              <w:rPr>
                <w:spacing w:val="-2"/>
                <w:w w:val="106"/>
              </w:rPr>
              <w:t>t</w:t>
            </w:r>
            <w:r>
              <w:rPr>
                <w:w w:val="94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  <w:w w:val="109"/>
              </w:rPr>
              <w:t>b</w:t>
            </w:r>
            <w:r>
              <w:rPr>
                <w:spacing w:val="-2"/>
                <w:w w:val="101"/>
              </w:rPr>
              <w:t>e</w:t>
            </w:r>
            <w:r>
              <w:rPr>
                <w:w w:val="107"/>
              </w:rPr>
              <w:t>ing</w:t>
            </w:r>
            <w:r>
              <w:rPr>
                <w:spacing w:val="-20"/>
              </w:rPr>
              <w:t xml:space="preserve"> </w:t>
            </w:r>
            <w:r>
              <w:rPr>
                <w:w w:val="99"/>
              </w:rPr>
              <w:t>set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spacing w:val="-2"/>
                <w:w w:val="103"/>
              </w:rPr>
              <w:t>o</w:t>
            </w:r>
            <w:r>
              <w:rPr>
                <w:w w:val="98"/>
              </w:rPr>
              <w:t>l</w:t>
            </w:r>
            <w:r>
              <w:rPr>
                <w:spacing w:val="-2"/>
                <w:w w:val="98"/>
              </w:rPr>
              <w:t>l</w:t>
            </w:r>
            <w:r>
              <w:rPr>
                <w:w w:val="103"/>
              </w:rPr>
              <w:t>o</w:t>
            </w:r>
            <w:r>
              <w:rPr>
                <w:spacing w:val="1"/>
                <w:w w:val="107"/>
              </w:rPr>
              <w:t>w</w:t>
            </w:r>
            <w:r>
              <w:rPr>
                <w:spacing w:val="-2"/>
                <w:w w:val="94"/>
              </w:rPr>
              <w:t>s</w:t>
            </w:r>
            <w:r>
              <w:rPr>
                <w:w w:val="46"/>
              </w:rPr>
              <w:t>: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24"/>
              </w:rPr>
              <w:t xml:space="preserve"> </w:t>
            </w:r>
            <w:r>
              <w:rPr>
                <w:w w:val="108"/>
              </w:rPr>
              <w:t>CPA</w:t>
            </w:r>
            <w:r>
              <w:rPr>
                <w:spacing w:val="-20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  <w:w w:val="98"/>
              </w:rPr>
              <w:t>l</w:t>
            </w:r>
            <w:r>
              <w:rPr>
                <w:w w:val="101"/>
              </w:rPr>
              <w:t>e</w:t>
            </w:r>
            <w:r>
              <w:rPr>
                <w:w w:val="96"/>
              </w:rPr>
              <w:t>v</w:t>
            </w:r>
            <w:r>
              <w:rPr>
                <w:spacing w:val="-2"/>
                <w:w w:val="96"/>
              </w:rPr>
              <w:t>e</w:t>
            </w:r>
            <w:r>
              <w:rPr>
                <w:w w:val="98"/>
              </w:rPr>
              <w:t>l</w:t>
            </w:r>
            <w:r>
              <w:rPr>
                <w:spacing w:val="-20"/>
              </w:rPr>
              <w:t xml:space="preserve"> </w:t>
            </w:r>
            <w:r>
              <w:rPr>
                <w:w w:val="89"/>
              </w:rPr>
              <w:t>5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  <w:w w:val="109"/>
              </w:rPr>
              <w:t>m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4"/>
              </w:rPr>
              <w:t>u</w:t>
            </w:r>
            <w:r>
              <w:rPr>
                <w:spacing w:val="-2"/>
                <w:w w:val="104"/>
              </w:rPr>
              <w:t>l</w:t>
            </w:r>
            <w:r>
              <w:rPr>
                <w:spacing w:val="-2"/>
                <w:w w:val="101"/>
              </w:rPr>
              <w:t>e</w:t>
            </w:r>
            <w:r>
              <w:rPr>
                <w:w w:val="94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72"/>
              </w:rPr>
              <w:t>(</w:t>
            </w:r>
            <w:r>
              <w:rPr>
                <w:w w:val="96"/>
              </w:rPr>
              <w:t>y</w:t>
            </w:r>
            <w:r>
              <w:rPr>
                <w:spacing w:val="1"/>
                <w:w w:val="96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r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  <w:w w:val="56"/>
              </w:rPr>
              <w:t>1</w:t>
            </w:r>
            <w:r>
              <w:rPr>
                <w:w w:val="72"/>
              </w:rPr>
              <w:t>)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  <w:w w:val="107"/>
              </w:rPr>
              <w:t>w</w:t>
            </w:r>
            <w:r>
              <w:rPr>
                <w:w w:val="98"/>
              </w:rPr>
              <w:t>i</w:t>
            </w:r>
            <w:r>
              <w:rPr>
                <w:spacing w:val="-2"/>
                <w:w w:val="98"/>
              </w:rPr>
              <w:t>l</w:t>
            </w:r>
            <w:r>
              <w:rPr>
                <w:w w:val="98"/>
              </w:rPr>
              <w:t xml:space="preserve">l </w:t>
            </w:r>
            <w:r>
              <w:rPr>
                <w:w w:val="95"/>
              </w:rPr>
              <w:t>be weighted at 15% (0.15), the CPA of level 6 modules (year 2) will be weighted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35%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(0.35)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CPA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7/8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modules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(year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and/or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4)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weighted</w:t>
            </w:r>
            <w:r>
              <w:rPr>
                <w:spacing w:val="-71"/>
                <w:w w:val="95"/>
              </w:rPr>
              <w:t xml:space="preserve"> </w:t>
            </w:r>
            <w:r>
              <w:t>at</w:t>
            </w:r>
            <w:r>
              <w:rPr>
                <w:spacing w:val="-23"/>
              </w:rPr>
              <w:t xml:space="preserve"> </w:t>
            </w:r>
            <w:r>
              <w:t>50%</w:t>
            </w:r>
            <w:r>
              <w:rPr>
                <w:spacing w:val="-22"/>
              </w:rPr>
              <w:t xml:space="preserve"> </w:t>
            </w:r>
            <w:r>
              <w:t>(0.5).</w:t>
            </w:r>
          </w:p>
          <w:p w:rsidR="00DD74CF" w:rsidRDefault="00FD7B98">
            <w:pPr>
              <w:pStyle w:val="TableParagraph"/>
              <w:spacing w:before="213"/>
              <w:ind w:left="107" w:right="511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2D74B5"/>
              </w:rPr>
              <w:t xml:space="preserve">Example calculation of the CPA at level 8 for taught </w:t>
            </w:r>
            <w:proofErr w:type="spellStart"/>
            <w:r>
              <w:rPr>
                <w:rFonts w:ascii="Courier New"/>
                <w:b/>
                <w:color w:val="2D74B5"/>
              </w:rPr>
              <w:t>undedrgraduate</w:t>
            </w:r>
            <w:proofErr w:type="spellEnd"/>
            <w:r>
              <w:rPr>
                <w:rFonts w:ascii="Courier New"/>
                <w:b/>
                <w:color w:val="2D74B5"/>
                <w:spacing w:val="-131"/>
              </w:rPr>
              <w:t xml:space="preserve"> </w:t>
            </w:r>
            <w:proofErr w:type="spellStart"/>
            <w:r>
              <w:rPr>
                <w:rFonts w:ascii="Courier New"/>
                <w:b/>
                <w:color w:val="2D74B5"/>
              </w:rPr>
              <w:t>programmes</w:t>
            </w:r>
            <w:proofErr w:type="spellEnd"/>
            <w:r>
              <w:rPr>
                <w:rFonts w:ascii="Courier New"/>
                <w:b/>
                <w:color w:val="2D74B5"/>
              </w:rPr>
              <w:t>:</w:t>
            </w:r>
          </w:p>
        </w:tc>
      </w:tr>
      <w:tr w:rsidR="00DD74CF">
        <w:trPr>
          <w:trHeight w:val="537"/>
        </w:trPr>
        <w:tc>
          <w:tcPr>
            <w:tcW w:w="2897" w:type="dxa"/>
            <w:shd w:val="clear" w:color="auto" w:fill="F7C9AC"/>
          </w:tcPr>
          <w:p w:rsidR="00DD74CF" w:rsidRDefault="00FD7B98">
            <w:pPr>
              <w:pStyle w:val="TableParagraph"/>
              <w:spacing w:before="125"/>
              <w:ind w:left="659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</w:rPr>
              <w:t>Course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</w:rPr>
              <w:t>Level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</w:rPr>
              <w:t>8</w:t>
            </w:r>
          </w:p>
        </w:tc>
        <w:tc>
          <w:tcPr>
            <w:tcW w:w="1826" w:type="dxa"/>
            <w:shd w:val="clear" w:color="auto" w:fill="F7C9AC"/>
          </w:tcPr>
          <w:p w:rsidR="00DD74CF" w:rsidRDefault="00FD7B98">
            <w:pPr>
              <w:pStyle w:val="TableParagraph"/>
              <w:spacing w:before="125"/>
              <w:ind w:left="439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%</w:t>
            </w:r>
            <w:r>
              <w:rPr>
                <w:rFonts w:ascii="Tahoma"/>
                <w:b/>
                <w:spacing w:val="-4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Scores</w:t>
            </w:r>
          </w:p>
        </w:tc>
        <w:tc>
          <w:tcPr>
            <w:tcW w:w="2275" w:type="dxa"/>
            <w:shd w:val="clear" w:color="auto" w:fill="F7C9AC"/>
          </w:tcPr>
          <w:p w:rsidR="00DD74CF" w:rsidRDefault="00FD7B98">
            <w:pPr>
              <w:pStyle w:val="TableParagraph"/>
              <w:spacing w:before="125"/>
              <w:ind w:left="23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ECTS</w:t>
            </w:r>
            <w:r>
              <w:rPr>
                <w:rFonts w:ascii="Tahoma"/>
                <w:b/>
                <w:spacing w:val="-10"/>
              </w:rPr>
              <w:t xml:space="preserve"> </w:t>
            </w:r>
            <w:r>
              <w:rPr>
                <w:rFonts w:ascii="Tahoma"/>
                <w:b/>
              </w:rPr>
              <w:t>Credit</w:t>
            </w:r>
            <w:r>
              <w:rPr>
                <w:rFonts w:ascii="Tahoma"/>
                <w:b/>
                <w:spacing w:val="-9"/>
              </w:rPr>
              <w:t xml:space="preserve"> </w:t>
            </w:r>
            <w:r>
              <w:rPr>
                <w:rFonts w:ascii="Tahoma"/>
                <w:b/>
              </w:rPr>
              <w:t>Unit</w:t>
            </w:r>
          </w:p>
        </w:tc>
        <w:tc>
          <w:tcPr>
            <w:tcW w:w="2496" w:type="dxa"/>
            <w:shd w:val="clear" w:color="auto" w:fill="F7C9AC"/>
          </w:tcPr>
          <w:p w:rsidR="00DD74CF" w:rsidRDefault="00FD7B98">
            <w:pPr>
              <w:pStyle w:val="TableParagraph"/>
              <w:spacing w:line="266" w:lineRule="exact"/>
              <w:ind w:left="944" w:hanging="675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Module</w:t>
            </w:r>
            <w:r>
              <w:rPr>
                <w:rFonts w:ascii="Tahoma"/>
                <w:b/>
                <w:spacing w:val="-8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Credit</w:t>
            </w:r>
            <w:r>
              <w:rPr>
                <w:rFonts w:ascii="Tahoma"/>
                <w:b/>
                <w:spacing w:val="-7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x</w:t>
            </w:r>
            <w:r>
              <w:rPr>
                <w:rFonts w:ascii="Tahoma"/>
                <w:b/>
                <w:spacing w:val="-7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%</w:t>
            </w:r>
            <w:r>
              <w:rPr>
                <w:rFonts w:ascii="Tahoma"/>
                <w:b/>
                <w:spacing w:val="-58"/>
                <w:w w:val="95"/>
              </w:rPr>
              <w:t xml:space="preserve"> </w:t>
            </w:r>
            <w:r>
              <w:rPr>
                <w:rFonts w:ascii="Tahoma"/>
                <w:b/>
              </w:rPr>
              <w:t>Score</w:t>
            </w:r>
          </w:p>
        </w:tc>
      </w:tr>
      <w:tr w:rsidR="00DD74CF">
        <w:trPr>
          <w:trHeight w:val="268"/>
        </w:trPr>
        <w:tc>
          <w:tcPr>
            <w:tcW w:w="2897" w:type="dxa"/>
          </w:tcPr>
          <w:p w:rsidR="00DD74CF" w:rsidRDefault="00FD7B98">
            <w:pPr>
              <w:pStyle w:val="TableParagraph"/>
              <w:spacing w:line="248" w:lineRule="exact"/>
              <w:ind w:left="1121" w:right="11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BAXX1</w:t>
            </w:r>
          </w:p>
        </w:tc>
        <w:tc>
          <w:tcPr>
            <w:tcW w:w="1826" w:type="dxa"/>
          </w:tcPr>
          <w:p w:rsidR="00DD74CF" w:rsidRDefault="00FD7B98">
            <w:pPr>
              <w:pStyle w:val="TableParagraph"/>
              <w:spacing w:line="248" w:lineRule="exact"/>
              <w:ind w:left="783" w:right="7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</w:t>
            </w:r>
          </w:p>
        </w:tc>
        <w:tc>
          <w:tcPr>
            <w:tcW w:w="2275" w:type="dxa"/>
          </w:tcPr>
          <w:p w:rsidR="00DD74CF" w:rsidRDefault="00FD7B98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2496" w:type="dxa"/>
          </w:tcPr>
          <w:p w:rsidR="00DD74CF" w:rsidRDefault="00FD7B98">
            <w:pPr>
              <w:pStyle w:val="TableParagraph"/>
              <w:spacing w:line="248" w:lineRule="exact"/>
              <w:ind w:left="783" w:right="7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64*4=256</w:t>
            </w:r>
          </w:p>
        </w:tc>
      </w:tr>
      <w:tr w:rsidR="00DD74CF">
        <w:trPr>
          <w:trHeight w:val="268"/>
        </w:trPr>
        <w:tc>
          <w:tcPr>
            <w:tcW w:w="2897" w:type="dxa"/>
          </w:tcPr>
          <w:p w:rsidR="00DD74CF" w:rsidRDefault="00FD7B98">
            <w:pPr>
              <w:pStyle w:val="TableParagraph"/>
              <w:spacing w:line="248" w:lineRule="exact"/>
              <w:ind w:left="1121" w:right="11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BAXX2</w:t>
            </w:r>
          </w:p>
        </w:tc>
        <w:tc>
          <w:tcPr>
            <w:tcW w:w="1826" w:type="dxa"/>
          </w:tcPr>
          <w:p w:rsidR="00DD74CF" w:rsidRDefault="00FD7B98">
            <w:pPr>
              <w:pStyle w:val="TableParagraph"/>
              <w:spacing w:line="248" w:lineRule="exact"/>
              <w:ind w:left="783" w:right="7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71</w:t>
            </w:r>
          </w:p>
        </w:tc>
        <w:tc>
          <w:tcPr>
            <w:tcW w:w="2275" w:type="dxa"/>
          </w:tcPr>
          <w:p w:rsidR="00DD74CF" w:rsidRDefault="00FD7B98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2496" w:type="dxa"/>
          </w:tcPr>
          <w:p w:rsidR="00DD74CF" w:rsidRDefault="00FD7B98">
            <w:pPr>
              <w:pStyle w:val="TableParagraph"/>
              <w:spacing w:line="248" w:lineRule="exact"/>
              <w:ind w:left="783" w:right="7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71*4=213</w:t>
            </w:r>
          </w:p>
        </w:tc>
      </w:tr>
      <w:tr w:rsidR="00DD74CF">
        <w:trPr>
          <w:trHeight w:val="268"/>
        </w:trPr>
        <w:tc>
          <w:tcPr>
            <w:tcW w:w="2897" w:type="dxa"/>
          </w:tcPr>
          <w:p w:rsidR="00DD74CF" w:rsidRDefault="00FD7B98">
            <w:pPr>
              <w:pStyle w:val="TableParagraph"/>
              <w:spacing w:line="249" w:lineRule="exact"/>
              <w:ind w:left="1121" w:right="11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BAXX3</w:t>
            </w:r>
          </w:p>
        </w:tc>
        <w:tc>
          <w:tcPr>
            <w:tcW w:w="1826" w:type="dxa"/>
          </w:tcPr>
          <w:p w:rsidR="00DD74CF" w:rsidRDefault="00FD7B98">
            <w:pPr>
              <w:pStyle w:val="TableParagraph"/>
              <w:spacing w:line="249" w:lineRule="exact"/>
              <w:ind w:left="783" w:right="7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</w:t>
            </w:r>
          </w:p>
        </w:tc>
        <w:tc>
          <w:tcPr>
            <w:tcW w:w="2275" w:type="dxa"/>
          </w:tcPr>
          <w:p w:rsidR="00DD74CF" w:rsidRDefault="00FD7B98">
            <w:pPr>
              <w:pStyle w:val="TableParagraph"/>
              <w:spacing w:line="249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2496" w:type="dxa"/>
          </w:tcPr>
          <w:p w:rsidR="00DD74CF" w:rsidRDefault="00FD7B98">
            <w:pPr>
              <w:pStyle w:val="TableParagraph"/>
              <w:spacing w:line="249" w:lineRule="exact"/>
              <w:ind w:left="783" w:right="7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44*4=176</w:t>
            </w:r>
          </w:p>
        </w:tc>
      </w:tr>
      <w:tr w:rsidR="00DD74CF">
        <w:trPr>
          <w:trHeight w:val="268"/>
        </w:trPr>
        <w:tc>
          <w:tcPr>
            <w:tcW w:w="2897" w:type="dxa"/>
          </w:tcPr>
          <w:p w:rsidR="00DD74CF" w:rsidRDefault="00FD7B98">
            <w:pPr>
              <w:pStyle w:val="TableParagraph"/>
              <w:spacing w:line="248" w:lineRule="exact"/>
              <w:ind w:left="1121" w:right="11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BAXX4</w:t>
            </w:r>
          </w:p>
        </w:tc>
        <w:tc>
          <w:tcPr>
            <w:tcW w:w="1826" w:type="dxa"/>
          </w:tcPr>
          <w:p w:rsidR="00DD74CF" w:rsidRDefault="00FD7B98">
            <w:pPr>
              <w:pStyle w:val="TableParagraph"/>
              <w:spacing w:line="248" w:lineRule="exact"/>
              <w:ind w:left="783" w:right="7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</w:t>
            </w:r>
          </w:p>
        </w:tc>
        <w:tc>
          <w:tcPr>
            <w:tcW w:w="2275" w:type="dxa"/>
          </w:tcPr>
          <w:p w:rsidR="00DD74CF" w:rsidRDefault="00FD7B98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2496" w:type="dxa"/>
          </w:tcPr>
          <w:p w:rsidR="00DD74CF" w:rsidRDefault="00FD7B98">
            <w:pPr>
              <w:pStyle w:val="TableParagraph"/>
              <w:spacing w:line="248" w:lineRule="exact"/>
              <w:ind w:left="783" w:right="7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59*3=177</w:t>
            </w:r>
          </w:p>
        </w:tc>
      </w:tr>
      <w:tr w:rsidR="00DD74CF">
        <w:trPr>
          <w:trHeight w:val="268"/>
        </w:trPr>
        <w:tc>
          <w:tcPr>
            <w:tcW w:w="2897" w:type="dxa"/>
          </w:tcPr>
          <w:p w:rsidR="00DD74CF" w:rsidRDefault="00FD7B98">
            <w:pPr>
              <w:pStyle w:val="TableParagraph"/>
              <w:spacing w:line="248" w:lineRule="exact"/>
              <w:ind w:left="1121" w:right="11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BAXX5</w:t>
            </w:r>
          </w:p>
        </w:tc>
        <w:tc>
          <w:tcPr>
            <w:tcW w:w="1826" w:type="dxa"/>
          </w:tcPr>
          <w:p w:rsidR="00DD74CF" w:rsidRDefault="00FD7B98">
            <w:pPr>
              <w:pStyle w:val="TableParagraph"/>
              <w:spacing w:line="248" w:lineRule="exact"/>
              <w:ind w:left="783" w:right="7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82</w:t>
            </w:r>
          </w:p>
        </w:tc>
        <w:tc>
          <w:tcPr>
            <w:tcW w:w="2275" w:type="dxa"/>
          </w:tcPr>
          <w:p w:rsidR="00DD74CF" w:rsidRDefault="00FD7B98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2496" w:type="dxa"/>
          </w:tcPr>
          <w:p w:rsidR="00DD74CF" w:rsidRDefault="00FD7B98">
            <w:pPr>
              <w:pStyle w:val="TableParagraph"/>
              <w:spacing w:line="248" w:lineRule="exact"/>
              <w:ind w:left="783" w:right="7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82*4=328</w:t>
            </w:r>
          </w:p>
        </w:tc>
      </w:tr>
      <w:tr w:rsidR="00DD74CF">
        <w:trPr>
          <w:trHeight w:val="268"/>
        </w:trPr>
        <w:tc>
          <w:tcPr>
            <w:tcW w:w="2897" w:type="dxa"/>
          </w:tcPr>
          <w:p w:rsidR="00DD74CF" w:rsidRDefault="00FD7B98">
            <w:pPr>
              <w:pStyle w:val="TableParagraph"/>
              <w:spacing w:line="248" w:lineRule="exact"/>
              <w:ind w:left="1121" w:right="11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BAXX6</w:t>
            </w:r>
          </w:p>
        </w:tc>
        <w:tc>
          <w:tcPr>
            <w:tcW w:w="1826" w:type="dxa"/>
          </w:tcPr>
          <w:p w:rsidR="00DD74CF" w:rsidRDefault="00FD7B98">
            <w:pPr>
              <w:pStyle w:val="TableParagraph"/>
              <w:spacing w:line="248" w:lineRule="exact"/>
              <w:ind w:left="783" w:right="7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</w:t>
            </w:r>
          </w:p>
        </w:tc>
        <w:tc>
          <w:tcPr>
            <w:tcW w:w="2275" w:type="dxa"/>
          </w:tcPr>
          <w:p w:rsidR="00DD74CF" w:rsidRDefault="00FD7B98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2496" w:type="dxa"/>
          </w:tcPr>
          <w:p w:rsidR="00DD74CF" w:rsidRDefault="00FD7B98">
            <w:pPr>
              <w:pStyle w:val="TableParagraph"/>
              <w:spacing w:line="248" w:lineRule="exact"/>
              <w:ind w:left="783" w:right="7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62*8=496</w:t>
            </w:r>
          </w:p>
        </w:tc>
      </w:tr>
      <w:tr w:rsidR="00DD74CF">
        <w:trPr>
          <w:trHeight w:val="395"/>
        </w:trPr>
        <w:tc>
          <w:tcPr>
            <w:tcW w:w="4723" w:type="dxa"/>
            <w:gridSpan w:val="2"/>
            <w:shd w:val="clear" w:color="auto" w:fill="E1EED9"/>
          </w:tcPr>
          <w:p w:rsidR="00DD74CF" w:rsidRDefault="00FD7B98">
            <w:pPr>
              <w:pStyle w:val="TableParagraph"/>
              <w:spacing w:before="71"/>
              <w:ind w:right="95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Total</w:t>
            </w:r>
          </w:p>
        </w:tc>
        <w:tc>
          <w:tcPr>
            <w:tcW w:w="2275" w:type="dxa"/>
            <w:shd w:val="clear" w:color="auto" w:fill="E1EED9"/>
          </w:tcPr>
          <w:p w:rsidR="00DD74CF" w:rsidRDefault="00FD7B98">
            <w:pPr>
              <w:pStyle w:val="TableParagraph"/>
              <w:spacing w:before="71"/>
              <w:ind w:left="986" w:right="97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26</w:t>
            </w:r>
          </w:p>
        </w:tc>
        <w:tc>
          <w:tcPr>
            <w:tcW w:w="2496" w:type="dxa"/>
            <w:shd w:val="clear" w:color="auto" w:fill="E1EED9"/>
          </w:tcPr>
          <w:p w:rsidR="00DD74CF" w:rsidRDefault="00FD7B98">
            <w:pPr>
              <w:pStyle w:val="TableParagraph"/>
              <w:spacing w:before="71"/>
              <w:ind w:left="782" w:right="77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6855</w:t>
            </w:r>
          </w:p>
        </w:tc>
      </w:tr>
      <w:tr w:rsidR="00DD74CF">
        <w:trPr>
          <w:trHeight w:val="697"/>
        </w:trPr>
        <w:tc>
          <w:tcPr>
            <w:tcW w:w="9494" w:type="dxa"/>
            <w:gridSpan w:val="4"/>
            <w:shd w:val="clear" w:color="auto" w:fill="E1EED9"/>
          </w:tcPr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17"/>
              </w:rPr>
            </w:pPr>
          </w:p>
          <w:p w:rsidR="00DD74CF" w:rsidRDefault="00FD7B98">
            <w:pPr>
              <w:pStyle w:val="TableParagraph"/>
              <w:ind w:left="3751" w:right="37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CPA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=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1646/26=63.31</w:t>
            </w:r>
          </w:p>
        </w:tc>
      </w:tr>
      <w:tr w:rsidR="00DD74CF">
        <w:trPr>
          <w:trHeight w:val="268"/>
        </w:trPr>
        <w:tc>
          <w:tcPr>
            <w:tcW w:w="9494" w:type="dxa"/>
            <w:gridSpan w:val="4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10.</w:t>
            </w:r>
            <w:r>
              <w:rPr>
                <w:rFonts w:ascii="Tahoma"/>
                <w:b/>
                <w:spacing w:val="5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PROGRESSION,</w:t>
            </w:r>
            <w:r>
              <w:rPr>
                <w:rFonts w:ascii="Tahoma"/>
                <w:b/>
                <w:spacing w:val="8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EXIT</w:t>
            </w:r>
            <w:r>
              <w:rPr>
                <w:rFonts w:ascii="Tahoma"/>
                <w:b/>
                <w:spacing w:val="7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POINTS</w:t>
            </w:r>
            <w:r>
              <w:rPr>
                <w:rFonts w:ascii="Tahoma"/>
                <w:b/>
                <w:spacing w:val="8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AND</w:t>
            </w:r>
            <w:r>
              <w:rPr>
                <w:rFonts w:ascii="Tahoma"/>
                <w:b/>
                <w:spacing w:val="7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AWARD</w:t>
            </w:r>
          </w:p>
        </w:tc>
      </w:tr>
      <w:tr w:rsidR="00DD74CF">
        <w:trPr>
          <w:trHeight w:val="2121"/>
        </w:trPr>
        <w:tc>
          <w:tcPr>
            <w:tcW w:w="9494" w:type="dxa"/>
            <w:gridSpan w:val="4"/>
          </w:tcPr>
          <w:p w:rsidR="00DD74CF" w:rsidRDefault="00DD74CF">
            <w:pPr>
              <w:pStyle w:val="TableParagraph"/>
              <w:spacing w:before="12"/>
              <w:rPr>
                <w:rFonts w:ascii="Tahoma"/>
                <w:b/>
                <w:sz w:val="20"/>
              </w:rPr>
            </w:pPr>
          </w:p>
          <w:p w:rsidR="00DD74CF" w:rsidRDefault="00FD7B98">
            <w:pPr>
              <w:pStyle w:val="TableParagraph"/>
              <w:ind w:left="107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Classification</w:t>
            </w:r>
            <w:r>
              <w:rPr>
                <w:rFonts w:ascii="Courier New"/>
                <w:b/>
                <w:spacing w:val="-5"/>
              </w:rPr>
              <w:t xml:space="preserve"> </w:t>
            </w:r>
            <w:r>
              <w:rPr>
                <w:rFonts w:ascii="Courier New"/>
                <w:b/>
              </w:rPr>
              <w:t>of</w:t>
            </w:r>
            <w:r>
              <w:rPr>
                <w:rFonts w:ascii="Courier New"/>
                <w:b/>
                <w:spacing w:val="-5"/>
              </w:rPr>
              <w:t xml:space="preserve"> </w:t>
            </w:r>
            <w:r>
              <w:rPr>
                <w:rFonts w:ascii="Courier New"/>
                <w:b/>
              </w:rPr>
              <w:t>Awards</w:t>
            </w:r>
          </w:p>
          <w:p w:rsidR="00DD74CF" w:rsidRDefault="00DD74CF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DD74CF" w:rsidRDefault="00FD7B98">
            <w:pPr>
              <w:pStyle w:val="TableParagraph"/>
              <w:spacing w:before="1"/>
              <w:ind w:left="107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award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Degree,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modules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programme</w:t>
            </w:r>
            <w:r>
              <w:rPr>
                <w:spacing w:val="-8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completed.</w:t>
            </w:r>
          </w:p>
          <w:p w:rsidR="00DD74CF" w:rsidRDefault="00DD74CF">
            <w:pPr>
              <w:pStyle w:val="TableParagraph"/>
              <w:spacing w:before="2"/>
              <w:rPr>
                <w:rFonts w:ascii="Tahoma"/>
                <w:b/>
              </w:rPr>
            </w:pPr>
          </w:p>
          <w:p w:rsidR="00DD74CF" w:rsidRDefault="00FD7B98">
            <w:pPr>
              <w:pStyle w:val="TableParagraph"/>
              <w:ind w:left="107" w:right="94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certificate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diploma</w:t>
            </w:r>
            <w:r>
              <w:rPr>
                <w:spacing w:val="3"/>
              </w:rPr>
              <w:t xml:space="preserve"> </w:t>
            </w:r>
            <w:r>
              <w:t>are</w:t>
            </w:r>
            <w:r>
              <w:rPr>
                <w:spacing w:val="3"/>
              </w:rPr>
              <w:t xml:space="preserve"> </w:t>
            </w:r>
            <w:r>
              <w:t>awarded</w:t>
            </w:r>
            <w:r>
              <w:rPr>
                <w:spacing w:val="3"/>
              </w:rPr>
              <w:t xml:space="preserve"> </w:t>
            </w:r>
            <w:r>
              <w:t>as possible</w:t>
            </w:r>
            <w:r>
              <w:rPr>
                <w:spacing w:val="4"/>
              </w:rPr>
              <w:t xml:space="preserve"> </w:t>
            </w:r>
            <w:r>
              <w:t>exit</w:t>
            </w:r>
            <w:r>
              <w:rPr>
                <w:spacing w:val="3"/>
              </w:rPr>
              <w:t xml:space="preserve"> </w:t>
            </w:r>
            <w:r>
              <w:t>points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programme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-74"/>
              </w:rPr>
              <w:t xml:space="preserve"> </w:t>
            </w:r>
            <w:r>
              <w:t>indicated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table</w:t>
            </w:r>
            <w:r>
              <w:rPr>
                <w:spacing w:val="-21"/>
              </w:rPr>
              <w:t xml:space="preserve"> </w:t>
            </w:r>
            <w:r>
              <w:t>below:</w:t>
            </w:r>
          </w:p>
        </w:tc>
      </w:tr>
    </w:tbl>
    <w:p w:rsidR="005909B9" w:rsidRDefault="005909B9"/>
    <w:p w:rsidR="005909B9" w:rsidRDefault="005909B9">
      <w:r>
        <w:br w:type="page"/>
      </w:r>
    </w:p>
    <w:p w:rsidR="005909B9" w:rsidRDefault="005909B9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261"/>
        <w:gridCol w:w="739"/>
        <w:gridCol w:w="1397"/>
        <w:gridCol w:w="3687"/>
      </w:tblGrid>
      <w:tr w:rsidR="00DD74CF">
        <w:trPr>
          <w:trHeight w:val="731"/>
        </w:trPr>
        <w:tc>
          <w:tcPr>
            <w:tcW w:w="1411" w:type="dxa"/>
            <w:shd w:val="clear" w:color="auto" w:fill="F7C9AC"/>
          </w:tcPr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Award</w:t>
            </w:r>
          </w:p>
        </w:tc>
        <w:tc>
          <w:tcPr>
            <w:tcW w:w="2261" w:type="dxa"/>
            <w:shd w:val="clear" w:color="auto" w:fill="F7C9AC"/>
          </w:tcPr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887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Title</w:t>
            </w:r>
          </w:p>
        </w:tc>
        <w:tc>
          <w:tcPr>
            <w:tcW w:w="739" w:type="dxa"/>
            <w:shd w:val="clear" w:color="auto" w:fill="F7C9AC"/>
          </w:tcPr>
          <w:p w:rsidR="00DD74CF" w:rsidRDefault="00FD7B98">
            <w:pPr>
              <w:pStyle w:val="TableParagraph"/>
              <w:ind w:left="168" w:right="99" w:hanging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Level</w:t>
            </w:r>
            <w:r>
              <w:rPr>
                <w:rFonts w:asci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NQ-</w:t>
            </w:r>
          </w:p>
          <w:p w:rsidR="00DD74CF" w:rsidRDefault="00FD7B98">
            <w:pPr>
              <w:pStyle w:val="TableParagraph"/>
              <w:spacing w:line="230" w:lineRule="exact"/>
              <w:ind w:left="12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MQA</w:t>
            </w:r>
          </w:p>
        </w:tc>
        <w:tc>
          <w:tcPr>
            <w:tcW w:w="1397" w:type="dxa"/>
            <w:shd w:val="clear" w:color="auto" w:fill="F7C9AC"/>
          </w:tcPr>
          <w:p w:rsidR="00DD74CF" w:rsidRDefault="00FD7B98">
            <w:pPr>
              <w:pStyle w:val="TableParagraph"/>
              <w:ind w:left="242" w:right="215" w:firstLine="2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Required</w:t>
            </w:r>
          </w:p>
          <w:p w:rsidR="00DD74CF" w:rsidRDefault="00FD7B98">
            <w:pPr>
              <w:pStyle w:val="TableParagraph"/>
              <w:spacing w:line="230" w:lineRule="exact"/>
              <w:ind w:left="3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Credits</w:t>
            </w:r>
          </w:p>
        </w:tc>
        <w:tc>
          <w:tcPr>
            <w:tcW w:w="3686" w:type="dxa"/>
            <w:shd w:val="clear" w:color="auto" w:fill="F7C9AC"/>
          </w:tcPr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11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Classification</w:t>
            </w:r>
          </w:p>
        </w:tc>
      </w:tr>
      <w:tr w:rsidR="00DD74CF">
        <w:trPr>
          <w:trHeight w:val="2090"/>
        </w:trPr>
        <w:tc>
          <w:tcPr>
            <w:tcW w:w="1411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27"/>
              </w:rPr>
            </w:pPr>
          </w:p>
          <w:p w:rsidR="00DD74CF" w:rsidRDefault="00FD7B98">
            <w:pPr>
              <w:pStyle w:val="TableParagraph"/>
              <w:ind w:left="158"/>
              <w:rPr>
                <w:sz w:val="20"/>
              </w:rPr>
            </w:pPr>
            <w:r>
              <w:rPr>
                <w:w w:val="95"/>
                <w:sz w:val="20"/>
              </w:rPr>
              <w:t>BSc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(Hons)</w:t>
            </w:r>
          </w:p>
        </w:tc>
        <w:tc>
          <w:tcPr>
            <w:tcW w:w="2261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FD7B98">
            <w:pPr>
              <w:pStyle w:val="TableParagraph"/>
              <w:spacing w:before="213"/>
              <w:ind w:left="544" w:hanging="375"/>
              <w:rPr>
                <w:sz w:val="20"/>
              </w:rPr>
            </w:pPr>
            <w:r>
              <w:rPr>
                <w:spacing w:val="-1"/>
                <w:sz w:val="20"/>
              </w:rPr>
              <w:t>BSc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739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FD7B98">
            <w:pPr>
              <w:pStyle w:val="TableParagraph"/>
              <w:spacing w:before="18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7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D74CF" w:rsidRDefault="00FD7B98">
            <w:pPr>
              <w:pStyle w:val="TableParagraph"/>
              <w:spacing w:before="188"/>
              <w:ind w:left="495" w:right="4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3687" w:type="dxa"/>
          </w:tcPr>
          <w:p w:rsidR="00DD74CF" w:rsidRDefault="00DD74CF">
            <w:pPr>
              <w:pStyle w:val="TableParagraph"/>
              <w:spacing w:before="9"/>
              <w:rPr>
                <w:rFonts w:ascii="Tahoma"/>
                <w:b/>
                <w:sz w:val="25"/>
              </w:rPr>
            </w:pPr>
          </w:p>
          <w:p w:rsidR="00DD74CF" w:rsidRDefault="00FD7B98">
            <w:pPr>
              <w:pStyle w:val="TableParagraph"/>
              <w:ind w:left="108" w:right="6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Class </w:t>
            </w:r>
            <w:proofErr w:type="spellStart"/>
            <w:r>
              <w:rPr>
                <w:rFonts w:ascii="Calibri" w:hAnsi="Calibri"/>
                <w:b/>
                <w:sz w:val="20"/>
              </w:rPr>
              <w:t>Honours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(First): CPA ≥70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2nd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Class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Division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Honours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(2:1):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≤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&lt;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70</w:t>
            </w:r>
          </w:p>
          <w:p w:rsidR="00DD74CF" w:rsidRDefault="00FD7B98">
            <w:pPr>
              <w:pStyle w:val="TableParagraph"/>
              <w:spacing w:before="2"/>
              <w:ind w:left="108" w:right="6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Class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Division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Honours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(2:2):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≤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&lt;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60</w:t>
            </w:r>
          </w:p>
          <w:p w:rsidR="00DD74CF" w:rsidRDefault="00FD7B98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Class: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≤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&lt;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</w:t>
            </w:r>
          </w:p>
          <w:p w:rsidR="00DD74CF" w:rsidRDefault="00FD7B98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Pass: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 ≤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&lt;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</w:t>
            </w:r>
          </w:p>
        </w:tc>
      </w:tr>
      <w:tr w:rsidR="00DD74CF">
        <w:trPr>
          <w:trHeight w:val="1098"/>
        </w:trPr>
        <w:tc>
          <w:tcPr>
            <w:tcW w:w="1411" w:type="dxa"/>
          </w:tcPr>
          <w:p w:rsidR="00DD74CF" w:rsidRDefault="00FD7B98">
            <w:pPr>
              <w:pStyle w:val="TableParagraph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Diploma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(DipHE)</w:t>
            </w:r>
          </w:p>
        </w:tc>
        <w:tc>
          <w:tcPr>
            <w:tcW w:w="2261" w:type="dxa"/>
          </w:tcPr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34"/>
              </w:rPr>
            </w:pPr>
          </w:p>
          <w:p w:rsidR="00DD74CF" w:rsidRDefault="00FD7B98">
            <w:pPr>
              <w:pStyle w:val="TableParagraph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Applied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739" w:type="dxa"/>
          </w:tcPr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397" w:type="dxa"/>
          </w:tcPr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493" w:right="4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3687" w:type="dxa"/>
          </w:tcPr>
          <w:p w:rsidR="00DD74CF" w:rsidRDefault="00DD74CF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DD74CF" w:rsidRDefault="00FD7B98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Distinction: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≥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70</w:t>
            </w:r>
          </w:p>
          <w:p w:rsidR="00DD74CF" w:rsidRDefault="00FD7B98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Pass: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 ≤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&lt;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70</w:t>
            </w:r>
          </w:p>
          <w:p w:rsidR="00DD74CF" w:rsidRDefault="00FD7B98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Award: </w:t>
            </w:r>
            <w:r>
              <w:rPr>
                <w:rFonts w:ascii="Calibri"/>
                <w:sz w:val="20"/>
              </w:rPr>
              <w:t>CPA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&lt;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</w:t>
            </w:r>
          </w:p>
        </w:tc>
      </w:tr>
      <w:tr w:rsidR="00DD74CF">
        <w:trPr>
          <w:trHeight w:val="1099"/>
        </w:trPr>
        <w:tc>
          <w:tcPr>
            <w:tcW w:w="1411" w:type="dxa"/>
          </w:tcPr>
          <w:p w:rsidR="00DD74CF" w:rsidRDefault="00FD7B98">
            <w:pPr>
              <w:pStyle w:val="TableParagraph"/>
              <w:ind w:left="191" w:right="178" w:hanging="3"/>
              <w:jc w:val="bot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 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CertHE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61" w:type="dxa"/>
          </w:tcPr>
          <w:p w:rsidR="00DD74CF" w:rsidRDefault="00DD74CF">
            <w:pPr>
              <w:pStyle w:val="TableParagraph"/>
              <w:spacing w:before="7"/>
              <w:rPr>
                <w:rFonts w:ascii="Tahoma"/>
                <w:b/>
                <w:sz w:val="34"/>
              </w:rPr>
            </w:pPr>
          </w:p>
          <w:p w:rsidR="00DD74CF" w:rsidRDefault="00FD7B98">
            <w:pPr>
              <w:pStyle w:val="TableParagraph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Applied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739" w:type="dxa"/>
          </w:tcPr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</w:p>
        </w:tc>
        <w:tc>
          <w:tcPr>
            <w:tcW w:w="1397" w:type="dxa"/>
          </w:tcPr>
          <w:p w:rsidR="00DD74CF" w:rsidRDefault="00DD74CF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687" w:type="dxa"/>
          </w:tcPr>
          <w:p w:rsidR="00DD74CF" w:rsidRDefault="00DD74CF">
            <w:pPr>
              <w:pStyle w:val="TableParagraph"/>
              <w:rPr>
                <w:rFonts w:ascii="Tahoma"/>
                <w:b/>
                <w:sz w:val="15"/>
              </w:rPr>
            </w:pPr>
          </w:p>
          <w:p w:rsidR="00DD74CF" w:rsidRDefault="00FD7B98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Distinction: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≥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70</w:t>
            </w:r>
          </w:p>
          <w:p w:rsidR="00DD74CF" w:rsidRDefault="00FD7B98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Pass: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 ≤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&lt;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70</w:t>
            </w:r>
          </w:p>
          <w:p w:rsidR="00DD74CF" w:rsidRDefault="00FD7B98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Award: </w:t>
            </w:r>
            <w:r>
              <w:rPr>
                <w:rFonts w:ascii="Calibri"/>
                <w:sz w:val="20"/>
              </w:rPr>
              <w:t>CPA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&lt;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</w:t>
            </w:r>
          </w:p>
        </w:tc>
      </w:tr>
    </w:tbl>
    <w:p w:rsidR="00DD74CF" w:rsidRDefault="00DD74CF">
      <w:pPr>
        <w:pStyle w:val="BodyText"/>
        <w:rPr>
          <w:rFonts w:ascii="Tahoma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587"/>
        <w:gridCol w:w="1586"/>
        <w:gridCol w:w="1584"/>
        <w:gridCol w:w="1587"/>
        <w:gridCol w:w="1586"/>
      </w:tblGrid>
      <w:tr w:rsidR="00DD74CF" w:rsidTr="005909B9">
        <w:trPr>
          <w:trHeight w:val="2846"/>
        </w:trPr>
        <w:tc>
          <w:tcPr>
            <w:tcW w:w="1586" w:type="dxa"/>
          </w:tcPr>
          <w:p w:rsidR="00DD74CF" w:rsidRDefault="00FD7B98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Exemption(s)</w:t>
            </w:r>
          </w:p>
        </w:tc>
        <w:tc>
          <w:tcPr>
            <w:tcW w:w="7930" w:type="dxa"/>
            <w:gridSpan w:val="5"/>
          </w:tcPr>
          <w:p w:rsidR="00DD74CF" w:rsidRDefault="00FD7B9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6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Exemption(s) will be granted to learners who have successfully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cleared the ACCA applied knowledge skills papers, CIMA, ACA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professional qualification. A learner may be awarded a BSc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(Hons) Applied Accounting after successful completion of remaining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dissertation.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maximum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same.</w:t>
            </w:r>
          </w:p>
          <w:p w:rsidR="00DD74CF" w:rsidRDefault="00FD7B9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2" w:line="230" w:lineRule="auto"/>
              <w:ind w:right="37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exempted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(Refer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exemption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policy).</w:t>
            </w:r>
          </w:p>
          <w:p w:rsidR="00DD74CF" w:rsidRDefault="00FD7B9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0" w:line="230" w:lineRule="auto"/>
              <w:ind w:right="1147"/>
              <w:rPr>
                <w:sz w:val="20"/>
              </w:rPr>
            </w:pPr>
            <w:r>
              <w:rPr>
                <w:spacing w:val="1"/>
                <w:w w:val="105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x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w w:val="102"/>
                <w:sz w:val="20"/>
              </w:rPr>
              <w:t>t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w w:val="104"/>
                <w:sz w:val="20"/>
              </w:rPr>
              <w:t>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z w:val="20"/>
              </w:rPr>
              <w:t>e</w:t>
            </w:r>
            <w:r>
              <w:rPr>
                <w:w w:val="46"/>
                <w:sz w:val="20"/>
              </w:rPr>
              <w:t>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1"/>
                <w:w w:val="104"/>
                <w:sz w:val="20"/>
              </w:rPr>
              <w:t>A</w:t>
            </w:r>
            <w:r>
              <w:rPr>
                <w:w w:val="106"/>
                <w:sz w:val="20"/>
              </w:rPr>
              <w:t>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x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w w:val="102"/>
                <w:sz w:val="20"/>
              </w:rPr>
              <w:t>t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w w:val="104"/>
                <w:sz w:val="20"/>
              </w:rPr>
              <w:t>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(</w:t>
            </w:r>
            <w:r>
              <w:rPr>
                <w:w w:val="93"/>
                <w:sz w:val="20"/>
              </w:rPr>
              <w:t>s</w:t>
            </w:r>
            <w:r>
              <w:rPr>
                <w:w w:val="72"/>
                <w:sz w:val="20"/>
              </w:rPr>
              <w:t>)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w</w:t>
            </w:r>
            <w:r>
              <w:rPr>
                <w:spacing w:val="1"/>
                <w:w w:val="104"/>
                <w:sz w:val="20"/>
              </w:rPr>
              <w:t>i</w:t>
            </w:r>
            <w:r>
              <w:rPr>
                <w:spacing w:val="-1"/>
                <w:w w:val="97"/>
                <w:sz w:val="20"/>
              </w:rPr>
              <w:t>l</w:t>
            </w:r>
            <w:r>
              <w:rPr>
                <w:w w:val="97"/>
                <w:sz w:val="20"/>
              </w:rPr>
              <w:t>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1"/>
                <w:w w:val="108"/>
                <w:sz w:val="20"/>
              </w:rPr>
              <w:t>b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a</w:t>
            </w:r>
            <w:r>
              <w:rPr>
                <w:spacing w:val="2"/>
                <w:w w:val="103"/>
                <w:sz w:val="20"/>
              </w:rPr>
              <w:t>p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1"/>
                <w:w w:val="97"/>
                <w:sz w:val="20"/>
              </w:rPr>
              <w:t>li</w:t>
            </w:r>
            <w:r>
              <w:rPr>
                <w:w w:val="104"/>
                <w:sz w:val="20"/>
              </w:rPr>
              <w:t>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>o</w:t>
            </w:r>
            <w:r>
              <w:rPr>
                <w:w w:val="93"/>
                <w:sz w:val="20"/>
              </w:rPr>
              <w:t>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 xml:space="preserve">each </w:t>
            </w:r>
            <w:r>
              <w:rPr>
                <w:sz w:val="20"/>
              </w:rPr>
              <w:t>module(s)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exempted.</w:t>
            </w:r>
          </w:p>
        </w:tc>
      </w:tr>
      <w:tr w:rsidR="00DD74CF">
        <w:trPr>
          <w:trHeight w:val="702"/>
        </w:trPr>
        <w:tc>
          <w:tcPr>
            <w:tcW w:w="9516" w:type="dxa"/>
            <w:gridSpan w:val="6"/>
          </w:tcPr>
          <w:p w:rsidR="00DD74CF" w:rsidRDefault="00DD74CF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Table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of</w:t>
            </w:r>
            <w:r>
              <w:rPr>
                <w:rFonts w:ascii="Tahoma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Exemption(s)</w:t>
            </w:r>
          </w:p>
        </w:tc>
      </w:tr>
      <w:tr w:rsidR="00DD74CF">
        <w:trPr>
          <w:trHeight w:val="731"/>
        </w:trPr>
        <w:tc>
          <w:tcPr>
            <w:tcW w:w="1586" w:type="dxa"/>
          </w:tcPr>
          <w:p w:rsidR="00DD74CF" w:rsidRDefault="00FD7B98">
            <w:pPr>
              <w:pStyle w:val="TableParagraph"/>
              <w:spacing w:line="236" w:lineRule="exact"/>
              <w:ind w:left="1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ACCA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Papers</w:t>
            </w: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spacing w:line="236" w:lineRule="exact"/>
              <w:ind w:left="101" w:right="9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BSc</w:t>
            </w:r>
            <w:r>
              <w:rPr>
                <w:rFonts w:ascii="Tahoma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(Hons)</w:t>
            </w:r>
          </w:p>
          <w:p w:rsidR="00DD74CF" w:rsidRDefault="00FD7B98">
            <w:pPr>
              <w:pStyle w:val="TableParagraph"/>
              <w:spacing w:line="240" w:lineRule="atLeast"/>
              <w:ind w:left="216" w:right="204" w:hanging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Applied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Accounting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spacing w:line="236" w:lineRule="exact"/>
              <w:ind w:left="1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CIMA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Papers</w:t>
            </w:r>
          </w:p>
        </w:tc>
        <w:tc>
          <w:tcPr>
            <w:tcW w:w="1584" w:type="dxa"/>
          </w:tcPr>
          <w:p w:rsidR="00DD74CF" w:rsidRDefault="00FD7B98">
            <w:pPr>
              <w:pStyle w:val="TableParagraph"/>
              <w:spacing w:line="236" w:lineRule="exact"/>
              <w:ind w:left="102" w:right="9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BSc</w:t>
            </w:r>
            <w:r>
              <w:rPr>
                <w:rFonts w:ascii="Tahoma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(Hons)</w:t>
            </w:r>
          </w:p>
          <w:p w:rsidR="00DD74CF" w:rsidRDefault="00FD7B98">
            <w:pPr>
              <w:pStyle w:val="TableParagraph"/>
              <w:spacing w:line="240" w:lineRule="atLeast"/>
              <w:ind w:left="216" w:right="200" w:hanging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Applied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Accounting</w:t>
            </w:r>
          </w:p>
        </w:tc>
        <w:tc>
          <w:tcPr>
            <w:tcW w:w="1587" w:type="dxa"/>
          </w:tcPr>
          <w:p w:rsidR="00DD74CF" w:rsidRDefault="00DD74CF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DD74CF" w:rsidRDefault="00FD7B98">
            <w:pPr>
              <w:pStyle w:val="TableParagraph"/>
              <w:ind w:left="103" w:right="8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Papers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spacing w:line="236" w:lineRule="exact"/>
              <w:ind w:left="241" w:right="23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BSc</w:t>
            </w:r>
            <w:r>
              <w:rPr>
                <w:rFonts w:ascii="Tahoma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(Hons)</w:t>
            </w:r>
          </w:p>
          <w:p w:rsidR="00DD74CF" w:rsidRDefault="00FD7B98">
            <w:pPr>
              <w:pStyle w:val="TableParagraph"/>
              <w:spacing w:line="240" w:lineRule="atLeast"/>
              <w:ind w:left="216" w:right="202" w:hanging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Applied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Accounting</w:t>
            </w:r>
          </w:p>
        </w:tc>
      </w:tr>
      <w:tr w:rsidR="00DD74CF">
        <w:trPr>
          <w:trHeight w:val="731"/>
        </w:trPr>
        <w:tc>
          <w:tcPr>
            <w:tcW w:w="1586" w:type="dxa"/>
          </w:tcPr>
          <w:p w:rsidR="00DD74CF" w:rsidRDefault="00FD7B98">
            <w:pPr>
              <w:pStyle w:val="TableParagraph"/>
              <w:spacing w:line="242" w:lineRule="auto"/>
              <w:ind w:left="208" w:right="109" w:hanging="80"/>
              <w:rPr>
                <w:sz w:val="20"/>
              </w:rPr>
            </w:pPr>
            <w:r>
              <w:rPr>
                <w:sz w:val="20"/>
              </w:rPr>
              <w:t>Business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spacing w:line="242" w:lineRule="auto"/>
              <w:ind w:left="208" w:right="110" w:hanging="80"/>
              <w:rPr>
                <w:sz w:val="20"/>
              </w:rPr>
            </w:pPr>
            <w:r>
              <w:rPr>
                <w:sz w:val="20"/>
              </w:rPr>
              <w:t>Business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spacing w:line="236" w:lineRule="exact"/>
              <w:ind w:left="187" w:firstLine="93"/>
              <w:rPr>
                <w:sz w:val="20"/>
              </w:rPr>
            </w:pPr>
            <w:r>
              <w:rPr>
                <w:w w:val="105"/>
                <w:sz w:val="20"/>
              </w:rPr>
              <w:t>Managing</w:t>
            </w:r>
          </w:p>
          <w:p w:rsidR="00DD74CF" w:rsidRDefault="00FD7B98">
            <w:pPr>
              <w:pStyle w:val="TableParagraph"/>
              <w:spacing w:line="242" w:lineRule="exact"/>
              <w:ind w:left="127" w:firstLine="60"/>
              <w:rPr>
                <w:sz w:val="20"/>
              </w:rPr>
            </w:pPr>
            <w:r>
              <w:rPr>
                <w:sz w:val="20"/>
              </w:rPr>
              <w:t>Finance in 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  <w:tc>
          <w:tcPr>
            <w:tcW w:w="1584" w:type="dxa"/>
          </w:tcPr>
          <w:p w:rsidR="00DD74CF" w:rsidRDefault="00FD7B98">
            <w:pPr>
              <w:pStyle w:val="TableParagraph"/>
              <w:spacing w:line="242" w:lineRule="auto"/>
              <w:ind w:left="209" w:right="106" w:hanging="80"/>
              <w:rPr>
                <w:sz w:val="20"/>
              </w:rPr>
            </w:pPr>
            <w:r>
              <w:rPr>
                <w:sz w:val="20"/>
              </w:rPr>
              <w:t>Business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spacing w:line="236" w:lineRule="exact"/>
              <w:ind w:left="99" w:right="9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spacing w:line="242" w:lineRule="auto"/>
              <w:ind w:left="152" w:firstLine="189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DD74CF">
        <w:trPr>
          <w:trHeight w:val="486"/>
        </w:trPr>
        <w:tc>
          <w:tcPr>
            <w:tcW w:w="1586" w:type="dxa"/>
          </w:tcPr>
          <w:p w:rsidR="00DD74CF" w:rsidRDefault="00FD7B9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  <w:p w:rsidR="00DD74CF" w:rsidRDefault="00FD7B98">
            <w:pPr>
              <w:pStyle w:val="TableParagraph"/>
              <w:spacing w:before="1" w:line="229" w:lineRule="exact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  <w:p w:rsidR="00DD74CF" w:rsidRDefault="00FD7B98">
            <w:pPr>
              <w:pStyle w:val="TableParagraph"/>
              <w:spacing w:before="1" w:line="229" w:lineRule="exact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  <w:p w:rsidR="00DD74CF" w:rsidRDefault="00FD7B98">
            <w:pPr>
              <w:pStyle w:val="TableParagraph"/>
              <w:spacing w:before="1" w:line="229" w:lineRule="exact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584" w:type="dxa"/>
          </w:tcPr>
          <w:p w:rsidR="00DD74CF" w:rsidRDefault="00FD7B98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  <w:p w:rsidR="00DD74CF" w:rsidRDefault="00FD7B98">
            <w:pPr>
              <w:pStyle w:val="TableParagraph"/>
              <w:spacing w:before="1" w:line="229" w:lineRule="exact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  <w:p w:rsidR="00DD74CF" w:rsidRDefault="00FD7B98">
            <w:pPr>
              <w:pStyle w:val="TableParagraph"/>
              <w:spacing w:before="1" w:line="229" w:lineRule="exact"/>
              <w:ind w:left="197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  <w:p w:rsidR="00DD74CF" w:rsidRDefault="00FD7B98">
            <w:pPr>
              <w:pStyle w:val="TableParagraph"/>
              <w:spacing w:before="1" w:line="229" w:lineRule="exact"/>
              <w:ind w:left="207"/>
              <w:rPr>
                <w:sz w:val="20"/>
              </w:rPr>
            </w:pPr>
            <w:r>
              <w:rPr>
                <w:w w:val="105"/>
                <w:sz w:val="20"/>
              </w:rPr>
              <w:t>Accounting</w:t>
            </w:r>
          </w:p>
        </w:tc>
      </w:tr>
      <w:tr w:rsidR="00DD74CF">
        <w:trPr>
          <w:trHeight w:val="977"/>
        </w:trPr>
        <w:tc>
          <w:tcPr>
            <w:tcW w:w="1586" w:type="dxa"/>
          </w:tcPr>
          <w:p w:rsidR="00DD74CF" w:rsidRDefault="00FD7B98">
            <w:pPr>
              <w:pStyle w:val="TableParagraph"/>
              <w:spacing w:line="242" w:lineRule="auto"/>
              <w:ind w:left="208" w:right="188" w:firstLine="132"/>
              <w:rPr>
                <w:sz w:val="20"/>
              </w:rPr>
            </w:pPr>
            <w:r>
              <w:rPr>
                <w:w w:val="105"/>
                <w:sz w:val="20"/>
              </w:rPr>
              <w:t>Financial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Accounting</w:t>
            </w:r>
            <w:proofErr w:type="gramEnd"/>
            <w:r>
              <w:rPr>
                <w:sz w:val="20"/>
              </w:rPr>
              <w:t xml:space="preserve">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</w:p>
          <w:p w:rsidR="00DD74CF" w:rsidRDefault="00FD7B98">
            <w:pPr>
              <w:pStyle w:val="TableParagraph"/>
              <w:spacing w:line="231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Accounting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spacing w:line="242" w:lineRule="auto"/>
              <w:ind w:left="206" w:right="190" w:firstLine="134"/>
              <w:rPr>
                <w:sz w:val="20"/>
              </w:rPr>
            </w:pPr>
            <w:r>
              <w:rPr>
                <w:w w:val="105"/>
                <w:sz w:val="20"/>
              </w:rPr>
              <w:t>Financial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584" w:type="dxa"/>
          </w:tcPr>
          <w:p w:rsidR="00DD74CF" w:rsidRDefault="00FD7B98">
            <w:pPr>
              <w:pStyle w:val="TableParagraph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Accounting</w:t>
            </w:r>
            <w:proofErr w:type="gramEnd"/>
            <w:r>
              <w:rPr>
                <w:sz w:val="20"/>
              </w:rPr>
              <w:t xml:space="preserve">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</w:p>
          <w:p w:rsidR="00DD74CF" w:rsidRDefault="00FD7B98">
            <w:pPr>
              <w:pStyle w:val="TableParagraph"/>
              <w:spacing w:line="231" w:lineRule="exact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Accounting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spacing w:line="236" w:lineRule="exact"/>
              <w:ind w:left="100" w:right="9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Law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ind w:left="128" w:right="118" w:firstLine="1"/>
              <w:jc w:val="center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Business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Law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</w:tr>
      <w:tr w:rsidR="00DD74CF">
        <w:trPr>
          <w:trHeight w:val="731"/>
        </w:trPr>
        <w:tc>
          <w:tcPr>
            <w:tcW w:w="1586" w:type="dxa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DD74CF" w:rsidRDefault="00FD7B98">
            <w:pPr>
              <w:pStyle w:val="TableParagraph"/>
              <w:ind w:left="209" w:right="199" w:hanging="2"/>
              <w:jc w:val="center"/>
              <w:rPr>
                <w:sz w:val="20"/>
              </w:rPr>
            </w:pPr>
            <w:r>
              <w:rPr>
                <w:sz w:val="20"/>
              </w:rPr>
              <w:t>Business,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  <w:p w:rsidR="00DD74CF" w:rsidRDefault="00FD7B98">
            <w:pPr>
              <w:pStyle w:val="TableParagraph"/>
              <w:spacing w:line="231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1586" w:type="dxa"/>
          </w:tcPr>
          <w:p w:rsidR="00DD74CF" w:rsidRDefault="00FD7B98">
            <w:pPr>
              <w:pStyle w:val="TableParagraph"/>
              <w:ind w:left="209" w:right="108" w:hanging="80"/>
              <w:rPr>
                <w:sz w:val="20"/>
              </w:rPr>
            </w:pPr>
            <w:r>
              <w:rPr>
                <w:sz w:val="20"/>
              </w:rPr>
              <w:t>Business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</w:tbl>
    <w:p w:rsidR="00DD74CF" w:rsidRDefault="00FD7B98">
      <w:pPr>
        <w:pStyle w:val="BodyText"/>
        <w:ind w:left="100" w:right="64"/>
      </w:pPr>
      <w:r>
        <w:rPr>
          <w:w w:val="106"/>
        </w:rPr>
        <w:t>N</w:t>
      </w:r>
      <w:r>
        <w:rPr>
          <w:spacing w:val="1"/>
          <w:w w:val="106"/>
        </w:rPr>
        <w:t>o</w:t>
      </w:r>
      <w:r>
        <w:rPr>
          <w:spacing w:val="-1"/>
          <w:w w:val="103"/>
        </w:rPr>
        <w:t>t</w:t>
      </w:r>
      <w:r>
        <w:rPr>
          <w:spacing w:val="-2"/>
          <w:w w:val="101"/>
        </w:rPr>
        <w:t>e</w:t>
      </w:r>
      <w:r>
        <w:rPr>
          <w:w w:val="46"/>
        </w:rPr>
        <w:t>:</w:t>
      </w:r>
      <w:r>
        <w:rPr>
          <w:spacing w:val="-19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103"/>
        </w:rPr>
        <w:t>t</w:t>
      </w:r>
      <w:r>
        <w:rPr>
          <w:spacing w:val="-1"/>
          <w:w w:val="107"/>
        </w:rPr>
        <w:t>h</w:t>
      </w:r>
      <w:r>
        <w:rPr>
          <w:spacing w:val="-2"/>
          <w:w w:val="101"/>
        </w:rPr>
        <w:t>e</w:t>
      </w:r>
      <w:r>
        <w:rPr>
          <w:w w:val="94"/>
        </w:rPr>
        <w:t>r</w:t>
      </w:r>
      <w:r>
        <w:rPr>
          <w:spacing w:val="-20"/>
        </w:rPr>
        <w:t xml:space="preserve"> </w:t>
      </w:r>
      <w:r>
        <w:rPr>
          <w:spacing w:val="-1"/>
          <w:w w:val="109"/>
        </w:rPr>
        <w:t>p</w:t>
      </w:r>
      <w:r>
        <w:rPr>
          <w:spacing w:val="-1"/>
          <w:w w:val="98"/>
        </w:rPr>
        <w:t>a</w:t>
      </w:r>
      <w:r>
        <w:rPr>
          <w:spacing w:val="-1"/>
          <w:w w:val="109"/>
        </w:rPr>
        <w:t>p</w:t>
      </w:r>
      <w:r>
        <w:rPr>
          <w:w w:val="101"/>
        </w:rPr>
        <w:t>e</w:t>
      </w:r>
      <w:r>
        <w:rPr>
          <w:w w:val="94"/>
        </w:rPr>
        <w:t>rs</w:t>
      </w:r>
      <w:r>
        <w:rPr>
          <w:spacing w:val="-22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>i</w:t>
      </w:r>
      <w:r>
        <w:rPr>
          <w:w w:val="98"/>
        </w:rPr>
        <w:t>ll</w:t>
      </w:r>
      <w:r>
        <w:rPr>
          <w:spacing w:val="-19"/>
        </w:rPr>
        <w:t xml:space="preserve"> </w:t>
      </w:r>
      <w:r>
        <w:rPr>
          <w:spacing w:val="-2"/>
          <w:w w:val="109"/>
        </w:rPr>
        <w:t>b</w:t>
      </w:r>
      <w:r>
        <w:rPr>
          <w:w w:val="101"/>
        </w:rPr>
        <w:t>e</w:t>
      </w:r>
      <w:r>
        <w:rPr>
          <w:spacing w:val="-22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spacing w:val="-1"/>
          <w:w w:val="107"/>
        </w:rPr>
        <w:t>n</w:t>
      </w:r>
      <w:r>
        <w:rPr>
          <w:w w:val="101"/>
        </w:rPr>
        <w:t>si</w:t>
      </w:r>
      <w:r>
        <w:rPr>
          <w:spacing w:val="-3"/>
          <w:w w:val="101"/>
        </w:rPr>
        <w:t>d</w:t>
      </w:r>
      <w:r>
        <w:rPr>
          <w:w w:val="101"/>
        </w:rPr>
        <w:t>e</w:t>
      </w:r>
      <w:r>
        <w:rPr>
          <w:spacing w:val="-3"/>
          <w:w w:val="94"/>
        </w:rPr>
        <w:t>r</w:t>
      </w:r>
      <w:r>
        <w:rPr>
          <w:w w:val="101"/>
        </w:rPr>
        <w:t>e</w:t>
      </w:r>
      <w:r>
        <w:rPr>
          <w:w w:val="109"/>
        </w:rPr>
        <w:t>d</w:t>
      </w:r>
      <w:r>
        <w:rPr>
          <w:spacing w:val="-21"/>
        </w:rPr>
        <w:t xml:space="preserve"> </w:t>
      </w:r>
      <w:r>
        <w:rPr>
          <w:spacing w:val="-2"/>
          <w:w w:val="109"/>
        </w:rPr>
        <w:t>b</w:t>
      </w:r>
      <w:r>
        <w:rPr>
          <w:w w:val="91"/>
        </w:rPr>
        <w:t>y</w:t>
      </w:r>
      <w:r>
        <w:rPr>
          <w:spacing w:val="-20"/>
        </w:rPr>
        <w:t xml:space="preserve"> </w:t>
      </w:r>
      <w:r>
        <w:rPr>
          <w:spacing w:val="-1"/>
          <w:w w:val="103"/>
        </w:rPr>
        <w:t>t</w:t>
      </w:r>
      <w:r>
        <w:rPr>
          <w:spacing w:val="-4"/>
          <w:w w:val="107"/>
        </w:rPr>
        <w:t>h</w:t>
      </w:r>
      <w:r>
        <w:rPr>
          <w:w w:val="101"/>
        </w:rPr>
        <w:t>e</w:t>
      </w:r>
      <w:r>
        <w:rPr>
          <w:spacing w:val="-17"/>
        </w:rPr>
        <w:t xml:space="preserve"> </w:t>
      </w:r>
      <w:r>
        <w:rPr>
          <w:spacing w:val="1"/>
          <w:w w:val="106"/>
        </w:rPr>
        <w:t>E</w:t>
      </w:r>
      <w:r>
        <w:rPr>
          <w:spacing w:val="-3"/>
          <w:w w:val="90"/>
        </w:rPr>
        <w:t>x</w:t>
      </w:r>
      <w:r>
        <w:rPr>
          <w:spacing w:val="-2"/>
          <w:w w:val="101"/>
        </w:rPr>
        <w:t>e</w:t>
      </w:r>
      <w:r>
        <w:rPr>
          <w:w w:val="109"/>
        </w:rPr>
        <w:t>m</w:t>
      </w:r>
      <w:r>
        <w:rPr>
          <w:spacing w:val="-1"/>
          <w:w w:val="109"/>
        </w:rPr>
        <w:t>p</w:t>
      </w:r>
      <w:r>
        <w:rPr>
          <w:spacing w:val="-1"/>
          <w:w w:val="103"/>
        </w:rPr>
        <w:t>t</w:t>
      </w:r>
      <w:r>
        <w:rPr>
          <w:w w:val="102"/>
        </w:rPr>
        <w:t>i</w:t>
      </w:r>
      <w:r>
        <w:rPr>
          <w:spacing w:val="1"/>
          <w:w w:val="102"/>
        </w:rPr>
        <w:t>o</w:t>
      </w:r>
      <w:r>
        <w:rPr>
          <w:w w:val="107"/>
        </w:rPr>
        <w:t>n</w:t>
      </w:r>
      <w:r>
        <w:rPr>
          <w:spacing w:val="-20"/>
        </w:rPr>
        <w:t xml:space="preserve"> </w:t>
      </w:r>
      <w:r>
        <w:rPr>
          <w:spacing w:val="-3"/>
          <w:w w:val="103"/>
        </w:rPr>
        <w:t>C</w:t>
      </w:r>
      <w:r>
        <w:rPr>
          <w:w w:val="103"/>
        </w:rPr>
        <w:t>o</w:t>
      </w:r>
      <w:r>
        <w:rPr>
          <w:spacing w:val="-2"/>
          <w:w w:val="109"/>
        </w:rPr>
        <w:t>mm</w:t>
      </w:r>
      <w:r>
        <w:rPr>
          <w:w w:val="102"/>
        </w:rPr>
        <w:t>it</w:t>
      </w:r>
      <w:r>
        <w:rPr>
          <w:spacing w:val="-2"/>
          <w:w w:val="102"/>
        </w:rPr>
        <w:t>t</w:t>
      </w:r>
      <w:r>
        <w:rPr>
          <w:w w:val="101"/>
        </w:rPr>
        <w:t>ee</w:t>
      </w:r>
      <w:r>
        <w:rPr>
          <w:spacing w:val="-22"/>
        </w:rPr>
        <w:t xml:space="preserve"> </w:t>
      </w:r>
      <w:r>
        <w:rPr>
          <w:w w:val="103"/>
        </w:rPr>
        <w:t>o</w:t>
      </w:r>
      <w:r>
        <w:rPr>
          <w:w w:val="96"/>
        </w:rPr>
        <w:t>f</w:t>
      </w:r>
      <w:r>
        <w:rPr>
          <w:spacing w:val="-21"/>
        </w:rPr>
        <w:t xml:space="preserve"> </w:t>
      </w:r>
      <w:r>
        <w:rPr>
          <w:w w:val="107"/>
        </w:rPr>
        <w:t>O</w:t>
      </w:r>
      <w:r>
        <w:rPr>
          <w:spacing w:val="-2"/>
          <w:w w:val="107"/>
        </w:rPr>
        <w:t>p</w:t>
      </w:r>
      <w:r>
        <w:rPr>
          <w:w w:val="101"/>
        </w:rPr>
        <w:t>e</w:t>
      </w:r>
      <w:r>
        <w:rPr>
          <w:w w:val="107"/>
        </w:rPr>
        <w:t xml:space="preserve">n </w:t>
      </w:r>
      <w:r>
        <w:rPr>
          <w:w w:val="105"/>
        </w:rPr>
        <w:t>University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Mauritius.</w:t>
      </w:r>
    </w:p>
    <w:p w:rsidR="00DD74CF" w:rsidRDefault="00DD74CF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DD74CF">
        <w:trPr>
          <w:trHeight w:val="268"/>
        </w:trPr>
        <w:tc>
          <w:tcPr>
            <w:tcW w:w="9496" w:type="dxa"/>
            <w:shd w:val="clear" w:color="auto" w:fill="9CC2E4"/>
          </w:tcPr>
          <w:p w:rsidR="00DD74CF" w:rsidRDefault="00FD7B98">
            <w:pPr>
              <w:pStyle w:val="TableParagraph"/>
              <w:spacing w:line="248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lastRenderedPageBreak/>
              <w:t>11.</w:t>
            </w:r>
            <w:r>
              <w:rPr>
                <w:rFonts w:ascii="Tahoma"/>
                <w:b/>
                <w:spacing w:val="38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STUDENT</w:t>
            </w:r>
            <w:r>
              <w:rPr>
                <w:rFonts w:ascii="Tahoma"/>
                <w:b/>
                <w:spacing w:val="-7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SUPPORT</w:t>
            </w:r>
          </w:p>
        </w:tc>
      </w:tr>
      <w:tr w:rsidR="00DD74CF">
        <w:trPr>
          <w:trHeight w:val="268"/>
        </w:trPr>
        <w:tc>
          <w:tcPr>
            <w:tcW w:w="9496" w:type="dxa"/>
          </w:tcPr>
          <w:p w:rsidR="00DD74CF" w:rsidRDefault="00FD7B98">
            <w:pPr>
              <w:pStyle w:val="TableParagraph"/>
              <w:spacing w:line="248" w:lineRule="exact"/>
              <w:ind w:left="107"/>
            </w:pPr>
            <w:bookmarkStart w:id="0" w:name="_GoBack"/>
            <w:bookmarkEnd w:id="0"/>
            <w:r>
              <w:t>Support</w:t>
            </w:r>
            <w:r>
              <w:rPr>
                <w:spacing w:val="2"/>
              </w:rPr>
              <w:t xml:space="preserve"> </w:t>
            </w:r>
            <w:r>
              <w:t>available</w:t>
            </w:r>
            <w:r>
              <w:rPr>
                <w:spacing w:val="5"/>
              </w:rPr>
              <w:t xml:space="preserve"> </w:t>
            </w:r>
            <w:r>
              <w:t>through</w:t>
            </w:r>
            <w:r>
              <w:rPr>
                <w:spacing w:val="4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studentsupport@open.ac.mu</w:t>
              </w:r>
            </w:hyperlink>
          </w:p>
        </w:tc>
      </w:tr>
    </w:tbl>
    <w:p w:rsidR="00DD74CF" w:rsidRDefault="00DD74CF">
      <w:pPr>
        <w:pStyle w:val="BodyText"/>
        <w:rPr>
          <w:sz w:val="20"/>
        </w:rPr>
      </w:pPr>
    </w:p>
    <w:p w:rsidR="00DD74CF" w:rsidRDefault="00DD74CF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DD74CF">
        <w:trPr>
          <w:trHeight w:val="268"/>
        </w:trPr>
        <w:tc>
          <w:tcPr>
            <w:tcW w:w="9496" w:type="dxa"/>
            <w:shd w:val="clear" w:color="auto" w:fill="9CC2E4"/>
          </w:tcPr>
          <w:p w:rsidR="00DD74CF" w:rsidRDefault="00FD7B98">
            <w:pPr>
              <w:pStyle w:val="TableParagraph"/>
              <w:spacing w:line="249" w:lineRule="exact"/>
              <w:ind w:left="467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12.</w:t>
            </w:r>
            <w:r>
              <w:rPr>
                <w:rFonts w:ascii="Tahoma"/>
                <w:b/>
                <w:spacing w:val="57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HAVE</w:t>
            </w:r>
            <w:r>
              <w:rPr>
                <w:rFonts w:asci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YOUR</w:t>
            </w:r>
            <w:r>
              <w:rPr>
                <w:rFonts w:ascii="Tahoma"/>
                <w:b/>
                <w:spacing w:val="-3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SAY</w:t>
            </w:r>
          </w:p>
        </w:tc>
      </w:tr>
      <w:tr w:rsidR="00DD74CF">
        <w:trPr>
          <w:trHeight w:val="4293"/>
        </w:trPr>
        <w:tc>
          <w:tcPr>
            <w:tcW w:w="9496" w:type="dxa"/>
          </w:tcPr>
          <w:p w:rsidR="00DD74CF" w:rsidRDefault="00FD7B98">
            <w:pPr>
              <w:pStyle w:val="TableParagraph"/>
              <w:spacing w:line="242" w:lineRule="auto"/>
              <w:ind w:left="273" w:hanging="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t</w:t>
            </w:r>
            <w:r>
              <w:rPr>
                <w:w w:val="103"/>
                <w:sz w:val="20"/>
              </w:rPr>
              <w:t>h</w:t>
            </w:r>
            <w:r>
              <w:rPr>
                <w:spacing w:val="-1"/>
                <w:w w:val="103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w w:val="93"/>
                <w:sz w:val="20"/>
              </w:rPr>
              <w:t>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3"/>
                <w:sz w:val="20"/>
              </w:rPr>
              <w:t>s</w:t>
            </w:r>
            <w:r>
              <w:rPr>
                <w:w w:val="94"/>
                <w:sz w:val="20"/>
              </w:rPr>
              <w:t>ay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2"/>
                <w:w w:val="102"/>
                <w:sz w:val="20"/>
              </w:rPr>
              <w:t>o</w:t>
            </w:r>
            <w:r>
              <w:rPr>
                <w:w w:val="106"/>
                <w:sz w:val="20"/>
              </w:rPr>
              <w:t>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t</w:t>
            </w:r>
            <w:r>
              <w:rPr>
                <w:w w:val="103"/>
                <w:sz w:val="20"/>
              </w:rPr>
              <w:t>h</w:t>
            </w:r>
            <w:r>
              <w:rPr>
                <w:spacing w:val="1"/>
                <w:w w:val="103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w w:val="93"/>
                <w:sz w:val="20"/>
              </w:rPr>
              <w:t>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7"/>
                <w:sz w:val="20"/>
              </w:rPr>
              <w:t>ea</w:t>
            </w:r>
            <w:r>
              <w:rPr>
                <w:spacing w:val="1"/>
                <w:w w:val="97"/>
                <w:sz w:val="20"/>
              </w:rPr>
              <w:t>r</w:t>
            </w:r>
            <w:r>
              <w:rPr>
                <w:w w:val="103"/>
                <w:sz w:val="20"/>
              </w:rPr>
              <w:t>n</w:t>
            </w:r>
            <w:r>
              <w:rPr>
                <w:spacing w:val="1"/>
                <w:w w:val="103"/>
                <w:sz w:val="20"/>
              </w:rPr>
              <w:t>i</w:t>
            </w:r>
            <w:r>
              <w:rPr>
                <w:spacing w:val="1"/>
                <w:w w:val="106"/>
                <w:sz w:val="20"/>
              </w:rPr>
              <w:t>n</w:t>
            </w:r>
            <w:r>
              <w:rPr>
                <w:w w:val="109"/>
                <w:sz w:val="20"/>
              </w:rPr>
              <w:t>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x</w:t>
            </w:r>
            <w:r>
              <w:rPr>
                <w:spacing w:val="1"/>
                <w:w w:val="108"/>
                <w:sz w:val="20"/>
              </w:rPr>
              <w:t>p</w:t>
            </w:r>
            <w:r>
              <w:rPr>
                <w:w w:val="97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r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w w:val="103"/>
                <w:sz w:val="20"/>
              </w:rPr>
              <w:t>e</w:t>
            </w:r>
            <w:r>
              <w:rPr>
                <w:spacing w:val="-1"/>
                <w:w w:val="103"/>
                <w:sz w:val="20"/>
              </w:rPr>
              <w:t>n</w:t>
            </w:r>
            <w:r>
              <w:rPr>
                <w:spacing w:val="2"/>
                <w:w w:val="107"/>
                <w:sz w:val="20"/>
              </w:rPr>
              <w:t>c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t</w:t>
            </w:r>
            <w:r>
              <w:rPr>
                <w:spacing w:val="1"/>
                <w:w w:val="106"/>
                <w:sz w:val="20"/>
              </w:rPr>
              <w:t>h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fo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7"/>
                <w:sz w:val="20"/>
              </w:rPr>
              <w:t>l</w:t>
            </w:r>
            <w:r>
              <w:rPr>
                <w:spacing w:val="2"/>
                <w:w w:val="102"/>
                <w:sz w:val="20"/>
              </w:rPr>
              <w:t>o</w:t>
            </w:r>
            <w:r>
              <w:rPr>
                <w:w w:val="104"/>
                <w:sz w:val="20"/>
              </w:rPr>
              <w:t>w</w:t>
            </w:r>
            <w:r>
              <w:rPr>
                <w:spacing w:val="-1"/>
                <w:w w:val="104"/>
                <w:sz w:val="20"/>
              </w:rPr>
              <w:t>i</w:t>
            </w:r>
            <w:r>
              <w:rPr>
                <w:w w:val="108"/>
                <w:sz w:val="20"/>
              </w:rPr>
              <w:t>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2"/>
                <w:w w:val="106"/>
                <w:sz w:val="20"/>
              </w:rPr>
              <w:t>w</w:t>
            </w:r>
            <w:r>
              <w:rPr>
                <w:w w:val="94"/>
                <w:sz w:val="20"/>
              </w:rPr>
              <w:t>a</w:t>
            </w:r>
            <w:r>
              <w:rPr>
                <w:spacing w:val="5"/>
                <w:w w:val="94"/>
                <w:sz w:val="20"/>
              </w:rPr>
              <w:t>y</w:t>
            </w:r>
            <w:r>
              <w:rPr>
                <w:spacing w:val="1"/>
                <w:w w:val="93"/>
                <w:sz w:val="20"/>
              </w:rPr>
              <w:t>s</w:t>
            </w:r>
            <w:r>
              <w:rPr>
                <w:w w:val="46"/>
                <w:sz w:val="20"/>
              </w:rPr>
              <w:t>:</w:t>
            </w:r>
          </w:p>
          <w:p w:rsidR="00DD74CF" w:rsidRDefault="00DD74CF">
            <w:pPr>
              <w:pStyle w:val="TableParagraph"/>
              <w:spacing w:before="8"/>
              <w:rPr>
                <w:sz w:val="19"/>
              </w:rPr>
            </w:pPr>
          </w:p>
          <w:p w:rsidR="00DD74CF" w:rsidRDefault="00FD7B9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Student 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  <w:p w:rsidR="00DD74CF" w:rsidRDefault="00FD7B9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7"/>
              <w:ind w:right="10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staff-student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consultative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  <w:p w:rsidR="00DD74CF" w:rsidRDefault="00FD7B9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6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DD74CF" w:rsidRDefault="00DD74CF">
            <w:pPr>
              <w:pStyle w:val="TableParagraph"/>
              <w:spacing w:before="11"/>
              <w:rPr>
                <w:sz w:val="19"/>
              </w:rPr>
            </w:pPr>
          </w:p>
          <w:p w:rsidR="00DD74CF" w:rsidRDefault="00FD7B98">
            <w:pPr>
              <w:pStyle w:val="TableParagraph"/>
              <w:ind w:left="107"/>
              <w:rPr>
                <w:sz w:val="20"/>
              </w:rPr>
            </w:pPr>
            <w:r>
              <w:rPr>
                <w:w w:val="92"/>
                <w:sz w:val="20"/>
              </w:rPr>
              <w:t>T</w:t>
            </w:r>
            <w:r>
              <w:rPr>
                <w:w w:val="103"/>
                <w:sz w:val="20"/>
              </w:rPr>
              <w:t>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7"/>
                <w:sz w:val="20"/>
              </w:rPr>
              <w:t>U</w:t>
            </w:r>
            <w:r>
              <w:rPr>
                <w:w w:val="103"/>
                <w:sz w:val="20"/>
              </w:rPr>
              <w:t>n</w:t>
            </w:r>
            <w:r>
              <w:rPr>
                <w:spacing w:val="-2"/>
                <w:w w:val="103"/>
                <w:sz w:val="20"/>
              </w:rPr>
              <w:t>i</w:t>
            </w:r>
            <w:r>
              <w:rPr>
                <w:spacing w:val="2"/>
                <w:w w:val="91"/>
                <w:sz w:val="20"/>
              </w:rPr>
              <w:t>v</w:t>
            </w:r>
            <w:r>
              <w:rPr>
                <w:w w:val="97"/>
                <w:sz w:val="20"/>
              </w:rPr>
              <w:t>e</w:t>
            </w:r>
            <w:r>
              <w:rPr>
                <w:spacing w:val="-1"/>
                <w:w w:val="97"/>
                <w:sz w:val="20"/>
              </w:rPr>
              <w:t>r</w:t>
            </w:r>
            <w:r>
              <w:rPr>
                <w:w w:val="93"/>
                <w:sz w:val="20"/>
              </w:rPr>
              <w:t>s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w w:val="102"/>
                <w:sz w:val="20"/>
              </w:rPr>
              <w:t>t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2"/>
                <w:w w:val="106"/>
                <w:sz w:val="20"/>
              </w:rPr>
              <w:t>w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7"/>
                <w:sz w:val="20"/>
              </w:rPr>
              <w:t>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3"/>
                <w:sz w:val="20"/>
              </w:rPr>
              <w:t>r</w:t>
            </w:r>
            <w:r>
              <w:rPr>
                <w:w w:val="97"/>
                <w:sz w:val="20"/>
              </w:rPr>
              <w:t>e</w:t>
            </w:r>
            <w:r>
              <w:rPr>
                <w:spacing w:val="2"/>
                <w:w w:val="97"/>
                <w:sz w:val="20"/>
              </w:rPr>
              <w:t>s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2"/>
                <w:w w:val="102"/>
                <w:sz w:val="20"/>
              </w:rPr>
              <w:t>o</w:t>
            </w:r>
            <w:r>
              <w:rPr>
                <w:w w:val="107"/>
                <w:sz w:val="20"/>
              </w:rPr>
              <w:t>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93"/>
                <w:sz w:val="20"/>
              </w:rPr>
              <w:t>s</w:t>
            </w:r>
            <w:r>
              <w:rPr>
                <w:w w:val="102"/>
                <w:sz w:val="20"/>
              </w:rPr>
              <w:t>t</w:t>
            </w:r>
            <w:r>
              <w:rPr>
                <w:w w:val="105"/>
                <w:sz w:val="20"/>
              </w:rPr>
              <w:t>ud</w:t>
            </w:r>
            <w:r>
              <w:rPr>
                <w:spacing w:val="1"/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>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>e</w:t>
            </w:r>
            <w:r>
              <w:rPr>
                <w:spacing w:val="-1"/>
                <w:w w:val="108"/>
                <w:sz w:val="20"/>
              </w:rPr>
              <w:t>db</w:t>
            </w:r>
            <w:r>
              <w:rPr>
                <w:w w:val="102"/>
                <w:sz w:val="20"/>
              </w:rPr>
              <w:t>ac</w:t>
            </w:r>
            <w:r>
              <w:rPr>
                <w:w w:val="101"/>
                <w:sz w:val="20"/>
              </w:rPr>
              <w:t>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t</w:t>
            </w:r>
            <w:r>
              <w:rPr>
                <w:w w:val="101"/>
                <w:sz w:val="20"/>
              </w:rPr>
              <w:t>h</w:t>
            </w:r>
            <w:r>
              <w:rPr>
                <w:spacing w:val="-2"/>
                <w:w w:val="101"/>
                <w:sz w:val="20"/>
              </w:rPr>
              <w:t>r</w:t>
            </w:r>
            <w:r>
              <w:rPr>
                <w:w w:val="106"/>
                <w:sz w:val="20"/>
              </w:rPr>
              <w:t>ou</w:t>
            </w:r>
            <w:r>
              <w:rPr>
                <w:spacing w:val="2"/>
                <w:w w:val="106"/>
                <w:sz w:val="20"/>
              </w:rPr>
              <w:t>g</w:t>
            </w:r>
            <w:r>
              <w:rPr>
                <w:w w:val="106"/>
                <w:sz w:val="20"/>
              </w:rPr>
              <w:t>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t</w:t>
            </w:r>
            <w:r>
              <w:rPr>
                <w:w w:val="103"/>
                <w:sz w:val="20"/>
              </w:rPr>
              <w:t>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>o</w:t>
            </w:r>
            <w:r>
              <w:rPr>
                <w:spacing w:val="-1"/>
                <w:w w:val="97"/>
                <w:sz w:val="20"/>
              </w:rPr>
              <w:t>ll</w:t>
            </w:r>
            <w:r>
              <w:rPr>
                <w:spacing w:val="2"/>
                <w:w w:val="102"/>
                <w:sz w:val="20"/>
              </w:rPr>
              <w:t>o</w:t>
            </w:r>
            <w:r>
              <w:rPr>
                <w:w w:val="104"/>
                <w:sz w:val="20"/>
              </w:rPr>
              <w:t>w</w:t>
            </w:r>
            <w:r>
              <w:rPr>
                <w:spacing w:val="1"/>
                <w:w w:val="104"/>
                <w:sz w:val="20"/>
              </w:rPr>
              <w:t>i</w:t>
            </w:r>
            <w:r>
              <w:rPr>
                <w:w w:val="108"/>
                <w:sz w:val="20"/>
              </w:rPr>
              <w:t>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07"/>
                <w:sz w:val="20"/>
              </w:rPr>
              <w:t>c</w:t>
            </w:r>
            <w:r>
              <w:rPr>
                <w:w w:val="103"/>
                <w:sz w:val="20"/>
              </w:rPr>
              <w:t>ha</w:t>
            </w:r>
            <w:r>
              <w:rPr>
                <w:spacing w:val="-1"/>
                <w:w w:val="103"/>
                <w:sz w:val="20"/>
              </w:rPr>
              <w:t>n</w:t>
            </w:r>
            <w:r>
              <w:rPr>
                <w:spacing w:val="1"/>
                <w:w w:val="106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3"/>
                <w:sz w:val="20"/>
              </w:rPr>
              <w:t>s</w:t>
            </w:r>
            <w:r>
              <w:rPr>
                <w:w w:val="46"/>
                <w:sz w:val="20"/>
              </w:rPr>
              <w:t>:</w:t>
            </w:r>
          </w:p>
          <w:p w:rsidR="00DD74CF" w:rsidRDefault="00DD74CF">
            <w:pPr>
              <w:pStyle w:val="TableParagraph"/>
              <w:spacing w:before="1"/>
              <w:rPr>
                <w:sz w:val="21"/>
              </w:rPr>
            </w:pPr>
          </w:p>
          <w:p w:rsidR="00DD74CF" w:rsidRDefault="00FD7B9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37" w:lineRule="auto"/>
              <w:ind w:right="1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</w:p>
          <w:p w:rsidR="00DD74CF" w:rsidRDefault="00FD7B9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9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committees.</w:t>
            </w:r>
          </w:p>
          <w:p w:rsidR="00DD74CF" w:rsidRDefault="00FD7B9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8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 annual programme monitoring process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feedback.</w:t>
            </w:r>
          </w:p>
          <w:p w:rsidR="00DD74CF" w:rsidRDefault="00FD7B9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6"/>
              <w:ind w:hanging="167"/>
              <w:rPr>
                <w:rFonts w:ascii="Symbol" w:hAnsi="Symbol"/>
              </w:rPr>
            </w:pPr>
            <w:r>
              <w:rPr>
                <w:w w:val="95"/>
                <w:sz w:val="20"/>
              </w:rPr>
              <w:t>Programme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(every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five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years).</w:t>
            </w:r>
          </w:p>
        </w:tc>
      </w:tr>
    </w:tbl>
    <w:p w:rsidR="00DD74CF" w:rsidRDefault="00DD74CF">
      <w:pPr>
        <w:rPr>
          <w:rFonts w:ascii="Symbol" w:hAnsi="Symbol"/>
        </w:rPr>
        <w:sectPr w:rsidR="00DD74CF">
          <w:pgSz w:w="12240" w:h="15840"/>
          <w:pgMar w:top="780" w:right="1160" w:bottom="1200" w:left="1340" w:header="0" w:footer="935" w:gutter="0"/>
          <w:cols w:space="720"/>
        </w:sectPr>
      </w:pPr>
    </w:p>
    <w:p w:rsidR="00DD74CF" w:rsidRDefault="002936B0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609600</wp:posOffset>
                </wp:positionV>
                <wp:extent cx="9226550" cy="2641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0" cy="264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CF" w:rsidRDefault="00FD7B98">
                            <w:pPr>
                              <w:spacing w:line="257" w:lineRule="exact"/>
                              <w:ind w:left="107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13.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Curriculum</w:t>
                            </w:r>
                            <w:r>
                              <w:rPr>
                                <w:rFonts w:ascii="Tahoma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Map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Programme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Modules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Against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Intended</w:t>
                            </w:r>
                            <w:r>
                              <w:rPr>
                                <w:rFonts w:ascii="Tahoma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Learning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8pt;width:726.5pt;height:20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sbegIAAP8EAAAOAAAAZHJzL2Uyb0RvYy54bWysVNuO2yAQfa/Uf0C8Z32R48bWOqu9NFWl&#10;7UXa7QcQwDEqBgok9rbqv3fAcXa7baWqaiLhAYbDzJwznF+MvUQHbp3QqsHZWYoRV1QzoXYN/nS/&#10;Wawwcp4oRqRWvMEP3OGL9csX54Opea47LRm3CECUqwfT4M57UyeJox3viTvThivYbLXtiYep3SXM&#10;kgHQe5nkaVomg7bMWE25c7B6M23idcRvW079h7Z13CPZYIjNx9HGcRvGZH1O6p0lphP0GAb5hyh6&#10;IhRceoK6IZ6gvRW/QPWCWu1068+o7hPdtoLymANkk6XPsrnriOExFyiOM6cyuf8HS98fPlokWINL&#10;jBTpgaJ7Pnp0pUeUh+oMxtXgdGfAzY+wDCzHTJ251fSzQ0pfd0Tt+KW1eug4YRBdFk4mT45OOC6A&#10;bId3msE1ZO91BBpb24fSQTEQoANLDydmQigUFqs8L5dL2KKwl5dFVkbqElLPp411/g3XPQpGgy0w&#10;H9HJ4db5EA2pZ5dwmdNSsI2QMk7sbnstLToQUMkmC/+YwDM3qYKz0uHYhDitQJBwR9gL4UbWv1VZ&#10;XqRXebXYlKtXi2JTLBfVq3S1SLPqqirToipuNt9DgFlRd4Ixrm6F4rMCs+LvGD72wqSdqEE0QLGW&#10;+XKi6I9JpvH3uyR74aEhpegbvDo5kToQ+1oxSJvUngg52cnP4ccqQw3mb6xKlEFgftKAH7cjoARt&#10;bDV7AEFYDXwBtfCKgNFp+xWjATqywe7LnliOkXyrQFShfWfDzsZ2NoiicLTBHqPJvPZTm++NFbsO&#10;kCfZKn0JwmtF1MRjFEe5QpfF4I8vQmjjp/Po9fhurX8AAAD//wMAUEsDBBQABgAIAAAAIQDjxH68&#10;3QAAAAoBAAAPAAAAZHJzL2Rvd25yZXYueG1sTI9Bb4MwDIXvk/YfIk/abQ1lgnaMUFVU285td+kt&#10;EA/QiINIWui/r3vaTn7Ws56/l29m24sLjr5zpGC5iEAg1c501Cj4Pn68rEH4oMno3hEquKKHTfH4&#10;kOvMuIn2eDmERnAI+UwraEMYMil93aLVfuEGJPZ+3Gh14HVspBn1xOG2l3EUpdLqjvhDqwcsW6x/&#10;D2erYDoNeNp9rau9/SzLZLdsU7udlXp+mrfvIALO4e8Y7viMDgUzVe5MxotewSrmKkHBW8rz7idx&#10;wqpi9bpKQRa5/F+huAEAAP//AwBQSwECLQAUAAYACAAAACEAtoM4kv4AAADhAQAAEwAAAAAAAAAA&#10;AAAAAAAAAAAAW0NvbnRlbnRfVHlwZXNdLnhtbFBLAQItABQABgAIAAAAIQA4/SH/1gAAAJQBAAAL&#10;AAAAAAAAAAAAAAAAAC8BAABfcmVscy8ucmVsc1BLAQItABQABgAIAAAAIQD+B5sbegIAAP8EAAAO&#10;AAAAAAAAAAAAAAAAAC4CAABkcnMvZTJvRG9jLnhtbFBLAQItABQABgAIAAAAIQDjxH683QAAAAoB&#10;AAAPAAAAAAAAAAAAAAAAANQEAABkcnMvZG93bnJldi54bWxQSwUGAAAAAAQABADzAAAA3gUAAAAA&#10;" fillcolor="#f1f1f1" stroked="f">
                <v:textbox inset="0,0,0,0">
                  <w:txbxContent>
                    <w:p w:rsidR="00DD74CF" w:rsidRDefault="00FD7B98">
                      <w:pPr>
                        <w:spacing w:line="257" w:lineRule="exact"/>
                        <w:ind w:left="107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13.</w:t>
                      </w:r>
                      <w:r>
                        <w:rPr>
                          <w:rFonts w:ascii="Tahom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</w:rPr>
                        <w:t>Curriculum</w:t>
                      </w:r>
                      <w:r>
                        <w:rPr>
                          <w:rFonts w:ascii="Tahoma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</w:rPr>
                        <w:t>Map</w:t>
                      </w:r>
                      <w:r>
                        <w:rPr>
                          <w:rFonts w:ascii="Tahoma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Tahoma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Programme</w:t>
                      </w:r>
                      <w:r>
                        <w:rPr>
                          <w:rFonts w:ascii="Tahoma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Modules</w:t>
                      </w:r>
                      <w:r>
                        <w:rPr>
                          <w:rFonts w:ascii="Tahom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Against</w:t>
                      </w:r>
                      <w:r>
                        <w:rPr>
                          <w:rFonts w:ascii="Tahom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Intended</w:t>
                      </w:r>
                      <w:r>
                        <w:rPr>
                          <w:rFonts w:ascii="Tahoma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Learning</w:t>
                      </w:r>
                      <w:r>
                        <w:rPr>
                          <w:rFonts w:ascii="Tahoma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Outcomes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74CF" w:rsidRDefault="00DD74CF">
      <w:pPr>
        <w:pStyle w:val="BodyText"/>
        <w:spacing w:before="2"/>
        <w:rPr>
          <w:sz w:val="1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609"/>
        <w:gridCol w:w="486"/>
        <w:gridCol w:w="550"/>
        <w:gridCol w:w="550"/>
        <w:gridCol w:w="550"/>
        <w:gridCol w:w="485"/>
        <w:gridCol w:w="550"/>
        <w:gridCol w:w="670"/>
        <w:gridCol w:w="636"/>
        <w:gridCol w:w="550"/>
        <w:gridCol w:w="567"/>
        <w:gridCol w:w="567"/>
        <w:gridCol w:w="550"/>
        <w:gridCol w:w="551"/>
        <w:gridCol w:w="567"/>
        <w:gridCol w:w="555"/>
        <w:gridCol w:w="550"/>
        <w:gridCol w:w="550"/>
        <w:gridCol w:w="552"/>
      </w:tblGrid>
      <w:tr w:rsidR="00DD74CF">
        <w:trPr>
          <w:trHeight w:val="555"/>
        </w:trPr>
        <w:tc>
          <w:tcPr>
            <w:tcW w:w="151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"/>
              <w:ind w:left="344" w:right="3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Module</w:t>
            </w:r>
          </w:p>
          <w:p w:rsidR="00DD74CF" w:rsidRDefault="00FD7B98">
            <w:pPr>
              <w:pStyle w:val="TableParagraph"/>
              <w:spacing w:before="146"/>
              <w:ind w:left="341" w:right="3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Code</w:t>
            </w:r>
          </w:p>
        </w:tc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"/>
              <w:ind w:left="6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Module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31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845" w:right="779" w:hanging="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Knowledge and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Understanding</w:t>
            </w:r>
          </w:p>
        </w:tc>
        <w:tc>
          <w:tcPr>
            <w:tcW w:w="29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left="561" w:hanging="41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Subject</w:t>
            </w:r>
            <w:r>
              <w:rPr>
                <w:rFonts w:ascii="Tahoma"/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Specific</w:t>
            </w:r>
            <w:r>
              <w:rPr>
                <w:rFonts w:ascii="Tahoma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Intellectual</w:t>
            </w:r>
            <w:r>
              <w:rPr>
                <w:rFonts w:asci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Research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Skills</w:t>
            </w:r>
          </w:p>
        </w:tc>
        <w:tc>
          <w:tcPr>
            <w:tcW w:w="38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5" w:lineRule="exact"/>
              <w:ind w:left="4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Transferable</w:t>
            </w:r>
            <w:r>
              <w:rPr>
                <w:rFonts w:asci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and</w:t>
            </w:r>
            <w:r>
              <w:rPr>
                <w:rFonts w:asci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Generic</w:t>
            </w:r>
            <w:r>
              <w:rPr>
                <w:rFonts w:ascii="Tahoma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Skills</w:t>
            </w:r>
          </w:p>
        </w:tc>
      </w:tr>
      <w:tr w:rsidR="00DD74CF">
        <w:trPr>
          <w:trHeight w:val="314"/>
        </w:trPr>
        <w:tc>
          <w:tcPr>
            <w:tcW w:w="15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74CF" w:rsidRDefault="00DD74CF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DD74C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33" w:lineRule="exact"/>
              <w:ind w:left="1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A1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33" w:lineRule="exact"/>
              <w:ind w:left="1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33" w:lineRule="exact"/>
              <w:ind w:right="128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33" w:lineRule="exact"/>
              <w:ind w:left="1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33" w:lineRule="exact"/>
              <w:ind w:left="96" w:right="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33" w:lineRule="exact"/>
              <w:ind w:left="126" w:right="10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33" w:lineRule="exact"/>
              <w:ind w:left="2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B1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33" w:lineRule="exact"/>
              <w:ind w:right="169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33" w:lineRule="exact"/>
              <w:ind w:right="12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33" w:lineRule="exact"/>
              <w:ind w:right="12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B4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33" w:lineRule="exact"/>
              <w:ind w:right="13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3" w:lineRule="exact"/>
              <w:ind w:left="126" w:right="10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C1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3" w:lineRule="exact"/>
              <w:ind w:lef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3" w:lineRule="exact"/>
              <w:ind w:left="135" w:right="12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3" w:lineRule="exact"/>
              <w:ind w:left="1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3" w:lineRule="exact"/>
              <w:ind w:left="120" w:right="1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3" w:lineRule="exact"/>
              <w:ind w:left="119" w:right="1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33" w:lineRule="exact"/>
              <w:ind w:left="126" w:right="1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C7</w:t>
            </w:r>
          </w:p>
        </w:tc>
      </w:tr>
      <w:tr w:rsidR="00DD74CF">
        <w:trPr>
          <w:trHeight w:val="69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66"/>
              <w:ind w:left="107"/>
              <w:rPr>
                <w:sz w:val="19"/>
              </w:rPr>
            </w:pPr>
            <w:r>
              <w:rPr>
                <w:sz w:val="19"/>
              </w:rPr>
              <w:t>OUbs038111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sz w:val="19"/>
              </w:rPr>
              <w:t>Business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sz w:val="19"/>
              </w:rPr>
              <w:t>Technology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17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3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64"/>
              <w:ind w:left="107"/>
              <w:rPr>
                <w:sz w:val="19"/>
              </w:rPr>
            </w:pPr>
            <w:r>
              <w:rPr>
                <w:sz w:val="19"/>
              </w:rPr>
              <w:t>OUbs038112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Management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Accounting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17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185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588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11"/>
              <w:ind w:left="107"/>
              <w:rPr>
                <w:sz w:val="19"/>
              </w:rPr>
            </w:pPr>
            <w:r>
              <w:rPr>
                <w:sz w:val="19"/>
              </w:rPr>
              <w:t>OUbs038113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4" w:lineRule="exact"/>
              <w:ind w:left="117"/>
              <w:rPr>
                <w:sz w:val="19"/>
              </w:rPr>
            </w:pPr>
            <w:r>
              <w:rPr>
                <w:sz w:val="19"/>
              </w:rPr>
              <w:t>Financial Accounting 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before="3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before="3"/>
              <w:ind w:right="17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before="3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before="3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before="3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before="3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58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11"/>
              <w:ind w:left="107"/>
              <w:rPr>
                <w:sz w:val="19"/>
              </w:rPr>
            </w:pPr>
            <w:r>
              <w:rPr>
                <w:sz w:val="19"/>
              </w:rPr>
              <w:t>OUbs038114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sz w:val="19"/>
              </w:rPr>
              <w:t>Academic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Literacy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58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11"/>
              <w:ind w:left="107"/>
              <w:rPr>
                <w:sz w:val="19"/>
              </w:rPr>
            </w:pPr>
            <w:r>
              <w:rPr>
                <w:sz w:val="19"/>
              </w:rPr>
              <w:t>OUbs038121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sz w:val="19"/>
              </w:rPr>
              <w:t>Financial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Accounting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7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5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66"/>
              <w:ind w:left="107"/>
              <w:rPr>
                <w:sz w:val="19"/>
              </w:rPr>
            </w:pPr>
            <w:r>
              <w:rPr>
                <w:sz w:val="19"/>
              </w:rPr>
              <w:t>OUbs038122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4" w:lineRule="exact"/>
              <w:ind w:left="117"/>
              <w:rPr>
                <w:sz w:val="19"/>
              </w:rPr>
            </w:pPr>
            <w:r>
              <w:rPr>
                <w:sz w:val="19"/>
              </w:rPr>
              <w:t>Corporate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</w:p>
          <w:p w:rsidR="00DD74CF" w:rsidRDefault="00FD7B98">
            <w:pPr>
              <w:pStyle w:val="TableParagraph"/>
              <w:spacing w:before="114"/>
              <w:ind w:left="117"/>
              <w:rPr>
                <w:sz w:val="19"/>
              </w:rPr>
            </w:pPr>
            <w:r>
              <w:rPr>
                <w:w w:val="95"/>
                <w:sz w:val="19"/>
              </w:rPr>
              <w:t>Law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before="2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before="2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before="2"/>
              <w:ind w:left="19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before="2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6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66"/>
              <w:ind w:left="107"/>
              <w:rPr>
                <w:sz w:val="19"/>
              </w:rPr>
            </w:pPr>
            <w:r>
              <w:rPr>
                <w:sz w:val="19"/>
              </w:rPr>
              <w:t>OUbs038123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Performance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Management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17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5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438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36"/>
              <w:ind w:left="107"/>
              <w:rPr>
                <w:sz w:val="19"/>
              </w:rPr>
            </w:pPr>
            <w:r>
              <w:rPr>
                <w:sz w:val="19"/>
              </w:rPr>
              <w:t>OUbs038124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sz w:val="19"/>
              </w:rPr>
              <w:t>Mauritian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Taxation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58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before="111"/>
              <w:ind w:left="107"/>
              <w:rPr>
                <w:sz w:val="19"/>
              </w:rPr>
            </w:pPr>
            <w:r>
              <w:rPr>
                <w:sz w:val="19"/>
              </w:rPr>
              <w:t>OUbs038125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sz w:val="19"/>
              </w:rPr>
              <w:t>Financial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17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5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4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4" w:lineRule="exact"/>
              <w:ind w:left="117"/>
              <w:rPr>
                <w:sz w:val="19"/>
              </w:rPr>
            </w:pPr>
            <w:r>
              <w:rPr>
                <w:spacing w:val="-1"/>
                <w:sz w:val="19"/>
              </w:rPr>
              <w:t>Financial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Reporting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(INT)</w:t>
            </w:r>
          </w:p>
          <w:p w:rsidR="00DD74CF" w:rsidRDefault="00FD7B98">
            <w:pPr>
              <w:pStyle w:val="TableParagraph"/>
              <w:spacing w:before="114"/>
              <w:ind w:left="117"/>
              <w:rPr>
                <w:sz w:val="19"/>
              </w:rPr>
            </w:pPr>
            <w:r>
              <w:rPr>
                <w:w w:val="71"/>
                <w:sz w:val="19"/>
              </w:rPr>
              <w:t>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before="2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before="2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before="2"/>
              <w:ind w:right="17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9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6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OUbs038212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sz w:val="19"/>
              </w:rPr>
              <w:t>Corporate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w w:val="90"/>
                <w:sz w:val="19"/>
              </w:rPr>
              <w:t>Law</w:t>
            </w:r>
            <w:r>
              <w:rPr>
                <w:spacing w:val="-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438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OUbs038213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w w:val="95"/>
                <w:sz w:val="19"/>
              </w:rPr>
              <w:t>Taxation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(UK)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0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2"/>
        </w:trPr>
        <w:tc>
          <w:tcPr>
            <w:tcW w:w="1510" w:type="dxa"/>
            <w:tcBorders>
              <w:top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OUbs038214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22" w:lineRule="exact"/>
              <w:ind w:left="117"/>
              <w:rPr>
                <w:sz w:val="19"/>
              </w:rPr>
            </w:pPr>
            <w:r>
              <w:rPr>
                <w:sz w:val="19"/>
              </w:rPr>
              <w:t>Research Method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Accounting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Finance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8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8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2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3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2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8" w:lineRule="exact"/>
              <w:ind w:left="19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</w:tbl>
    <w:p w:rsidR="00DD74CF" w:rsidRDefault="00DD74CF">
      <w:pPr>
        <w:spacing w:line="388" w:lineRule="exact"/>
        <w:jc w:val="center"/>
        <w:rPr>
          <w:rFonts w:ascii="Calibri" w:hAnsi="Calibri"/>
          <w:sz w:val="32"/>
        </w:rPr>
        <w:sectPr w:rsidR="00DD74CF">
          <w:footerReference w:type="default" r:id="rId10"/>
          <w:pgSz w:w="15840" w:h="12240" w:orient="landscape"/>
          <w:pgMar w:top="960" w:right="480" w:bottom="1120" w:left="620" w:header="0" w:footer="935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609"/>
        <w:gridCol w:w="486"/>
        <w:gridCol w:w="550"/>
        <w:gridCol w:w="550"/>
        <w:gridCol w:w="550"/>
        <w:gridCol w:w="485"/>
        <w:gridCol w:w="550"/>
        <w:gridCol w:w="632"/>
        <w:gridCol w:w="675"/>
        <w:gridCol w:w="550"/>
        <w:gridCol w:w="567"/>
        <w:gridCol w:w="567"/>
        <w:gridCol w:w="550"/>
        <w:gridCol w:w="551"/>
        <w:gridCol w:w="567"/>
        <w:gridCol w:w="591"/>
        <w:gridCol w:w="514"/>
        <w:gridCol w:w="550"/>
        <w:gridCol w:w="552"/>
      </w:tblGrid>
      <w:tr w:rsidR="00DD74CF">
        <w:trPr>
          <w:trHeight w:val="700"/>
        </w:trPr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85" w:lineRule="exact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85" w:lineRule="exact"/>
              <w:ind w:left="1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85" w:lineRule="exact"/>
              <w:ind w:right="11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85" w:lineRule="exact"/>
              <w:ind w:left="1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A4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85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85" w:lineRule="exact"/>
              <w:ind w:lef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A6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85" w:lineRule="exact"/>
              <w:ind w:left="2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85" w:lineRule="exact"/>
              <w:ind w:left="213" w:right="1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85" w:lineRule="exact"/>
              <w:ind w:right="12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85" w:lineRule="exact"/>
              <w:ind w:right="14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85" w:lineRule="exact"/>
              <w:ind w:right="14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5" w:lineRule="exact"/>
              <w:ind w:left="124" w:right="10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C1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5" w:lineRule="exact"/>
              <w:ind w:left="132" w:right="11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5" w:lineRule="exact"/>
              <w:ind w:left="134" w:right="12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C3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5" w:lineRule="exact"/>
              <w:ind w:right="17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C4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5" w:lineRule="exact"/>
              <w:ind w:right="13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5" w:lineRule="exact"/>
              <w:ind w:left="114" w:right="10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5" w:lineRule="exact"/>
              <w:ind w:left="120" w:right="10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C7</w:t>
            </w:r>
          </w:p>
        </w:tc>
      </w:tr>
      <w:tr w:rsidR="00DD74CF">
        <w:trPr>
          <w:trHeight w:val="700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OUbs038221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proofErr w:type="spellStart"/>
            <w:r>
              <w:rPr>
                <w:sz w:val="19"/>
              </w:rPr>
              <w:t>Blockchain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Accountants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58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OUbs038222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w w:val="95"/>
                <w:sz w:val="19"/>
              </w:rPr>
              <w:t>Audit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&amp; Assurance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(INT)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left="58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3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OUbs038223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spacing w:val="-1"/>
                <w:sz w:val="19"/>
              </w:rPr>
              <w:t>Financial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Reporting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(INT)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w w:val="80"/>
                <w:sz w:val="19"/>
              </w:rPr>
              <w:t>II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6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OUbs038224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6" w:lineRule="exact"/>
              <w:ind w:left="117"/>
              <w:rPr>
                <w:sz w:val="19"/>
              </w:rPr>
            </w:pPr>
            <w:r>
              <w:rPr>
                <w:sz w:val="19"/>
              </w:rPr>
              <w:t>Advanced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Performance</w:t>
            </w:r>
          </w:p>
          <w:p w:rsidR="00DD74CF" w:rsidRDefault="00FD7B98">
            <w:pPr>
              <w:pStyle w:val="TableParagraph"/>
              <w:spacing w:before="115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Management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4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4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4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4" w:lineRule="exact"/>
              <w:ind w:left="17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4" w:lineRule="exact"/>
              <w:ind w:left="20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4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4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OUbs038311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sz w:val="19"/>
              </w:rPr>
              <w:t>Advanced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Financial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Management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17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20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left="58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2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5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OUbs038312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sz w:val="19"/>
              </w:rPr>
              <w:t>Advanced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Financial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w w:val="95"/>
                <w:sz w:val="19"/>
              </w:rPr>
              <w:t>Reporting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(INT)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3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OUbs038321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sz w:val="19"/>
              </w:rPr>
              <w:t>Advanced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Audit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</w:p>
          <w:p w:rsidR="00DD74CF" w:rsidRDefault="00FD7B98">
            <w:pPr>
              <w:pStyle w:val="TableParagraph"/>
              <w:spacing w:before="114"/>
              <w:ind w:left="117"/>
              <w:rPr>
                <w:sz w:val="19"/>
              </w:rPr>
            </w:pPr>
            <w:r>
              <w:rPr>
                <w:w w:val="95"/>
                <w:sz w:val="19"/>
              </w:rPr>
              <w:t>Assurance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(INT)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2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left="58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1043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OUbs038322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sz w:val="19"/>
              </w:rPr>
              <w:t>Integrated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Reporting,</w:t>
            </w:r>
          </w:p>
          <w:p w:rsidR="00DD74CF" w:rsidRDefault="00FD7B98">
            <w:pPr>
              <w:pStyle w:val="TableParagraph"/>
              <w:spacing w:line="350" w:lineRule="atLeast"/>
              <w:ind w:left="117" w:right="153"/>
              <w:rPr>
                <w:sz w:val="19"/>
              </w:rPr>
            </w:pPr>
            <w:r>
              <w:rPr>
                <w:sz w:val="19"/>
              </w:rPr>
              <w:t>Integrated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Thinking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Value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Creation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0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0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0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0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80" w:lineRule="exact"/>
              <w:ind w:left="20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0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0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0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0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0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0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0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80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693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OUbs038323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sz w:val="19"/>
              </w:rPr>
              <w:t>Strategic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</w:p>
          <w:p w:rsidR="00DD74CF" w:rsidRDefault="00FD7B98">
            <w:pPr>
              <w:pStyle w:val="TableParagraph"/>
              <w:spacing w:before="117"/>
              <w:ind w:left="117"/>
              <w:rPr>
                <w:sz w:val="19"/>
              </w:rPr>
            </w:pPr>
            <w:r>
              <w:rPr>
                <w:sz w:val="19"/>
              </w:rPr>
              <w:t>Leadership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17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right="17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379" w:lineRule="exact"/>
              <w:ind w:left="20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left="2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left="58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82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7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2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22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2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  <w:tr w:rsidR="00DD74CF">
        <w:trPr>
          <w:trHeight w:val="1831"/>
        </w:trPr>
        <w:tc>
          <w:tcPr>
            <w:tcW w:w="1510" w:type="dxa"/>
            <w:tcBorders>
              <w:top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OUbs038313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4CF" w:rsidRDefault="00FD7B98">
            <w:pPr>
              <w:pStyle w:val="TableParagraph"/>
              <w:spacing w:line="213" w:lineRule="exact"/>
              <w:ind w:left="117"/>
              <w:rPr>
                <w:sz w:val="19"/>
              </w:rPr>
            </w:pPr>
            <w:r>
              <w:rPr>
                <w:sz w:val="19"/>
              </w:rPr>
              <w:t>Dissertation</w:t>
            </w:r>
          </w:p>
        </w:tc>
        <w:tc>
          <w:tcPr>
            <w:tcW w:w="31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DD74CF" w:rsidRDefault="00FD7B98">
            <w:pPr>
              <w:pStyle w:val="TableParagraph"/>
              <w:spacing w:before="124" w:line="360" w:lineRule="auto"/>
              <w:ind w:left="117" w:right="107"/>
              <w:rPr>
                <w:sz w:val="20"/>
              </w:rPr>
            </w:pPr>
            <w:r>
              <w:rPr>
                <w:sz w:val="20"/>
              </w:rPr>
              <w:t>knowledge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outcomes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demonstrated.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left="22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6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78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379" w:lineRule="exact"/>
              <w:ind w:right="180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3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4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5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84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right="146"/>
              <w:jc w:val="righ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379" w:lineRule="exact"/>
              <w:ind w:left="17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•</w:t>
            </w:r>
          </w:p>
        </w:tc>
      </w:tr>
    </w:tbl>
    <w:p w:rsidR="00DD74CF" w:rsidRDefault="00DD74CF">
      <w:pPr>
        <w:spacing w:line="379" w:lineRule="exact"/>
        <w:jc w:val="center"/>
        <w:rPr>
          <w:rFonts w:ascii="Calibri" w:hAnsi="Calibri"/>
          <w:sz w:val="32"/>
        </w:rPr>
        <w:sectPr w:rsidR="00DD74CF">
          <w:pgSz w:w="15840" w:h="12240" w:orient="landscape"/>
          <w:pgMar w:top="700" w:right="480" w:bottom="1120" w:left="62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3159"/>
        <w:gridCol w:w="1418"/>
        <w:gridCol w:w="2976"/>
        <w:gridCol w:w="2693"/>
        <w:gridCol w:w="2128"/>
      </w:tblGrid>
      <w:tr w:rsidR="00DD74CF">
        <w:trPr>
          <w:trHeight w:val="402"/>
        </w:trPr>
        <w:tc>
          <w:tcPr>
            <w:tcW w:w="14035" w:type="dxa"/>
            <w:gridSpan w:val="6"/>
            <w:shd w:val="clear" w:color="auto" w:fill="D0CECE"/>
          </w:tcPr>
          <w:p w:rsidR="00DD74CF" w:rsidRDefault="00FD7B98">
            <w:pPr>
              <w:pStyle w:val="TableParagraph"/>
              <w:spacing w:line="256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lastRenderedPageBreak/>
              <w:t>14.</w:t>
            </w:r>
            <w:r>
              <w:rPr>
                <w:rFonts w:ascii="Tahoma"/>
                <w:b/>
                <w:spacing w:val="-11"/>
              </w:rPr>
              <w:t xml:space="preserve"> </w:t>
            </w:r>
            <w:r>
              <w:rPr>
                <w:rFonts w:ascii="Tahoma"/>
                <w:b/>
              </w:rPr>
              <w:t>Assessment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</w:rPr>
              <w:t>mapping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</w:rPr>
              <w:t>document</w:t>
            </w:r>
          </w:p>
        </w:tc>
      </w:tr>
      <w:tr w:rsidR="00DD74CF">
        <w:trPr>
          <w:trHeight w:val="1200"/>
        </w:trPr>
        <w:tc>
          <w:tcPr>
            <w:tcW w:w="1661" w:type="dxa"/>
            <w:shd w:val="clear" w:color="auto" w:fill="D0CECE"/>
          </w:tcPr>
          <w:p w:rsidR="00DD74CF" w:rsidRDefault="00DD74CF">
            <w:pPr>
              <w:pStyle w:val="TableParagraph"/>
              <w:spacing w:before="1"/>
              <w:rPr>
                <w:sz w:val="31"/>
              </w:rPr>
            </w:pPr>
          </w:p>
          <w:p w:rsidR="00DD74CF" w:rsidRDefault="00FD7B98">
            <w:pPr>
              <w:pStyle w:val="TableParagraph"/>
              <w:ind w:left="1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Module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Code</w:t>
            </w:r>
          </w:p>
        </w:tc>
        <w:tc>
          <w:tcPr>
            <w:tcW w:w="3159" w:type="dxa"/>
            <w:shd w:val="clear" w:color="auto" w:fill="D0CECE"/>
          </w:tcPr>
          <w:p w:rsidR="00DD74CF" w:rsidRDefault="00DD74CF">
            <w:pPr>
              <w:pStyle w:val="TableParagraph"/>
              <w:spacing w:before="1"/>
              <w:rPr>
                <w:sz w:val="31"/>
              </w:rPr>
            </w:pPr>
          </w:p>
          <w:p w:rsidR="00DD74CF" w:rsidRDefault="00FD7B98">
            <w:pPr>
              <w:pStyle w:val="TableParagraph"/>
              <w:ind w:left="9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Module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1418" w:type="dxa"/>
            <w:shd w:val="clear" w:color="auto" w:fill="D0CECE"/>
          </w:tcPr>
          <w:p w:rsidR="00DD74CF" w:rsidRDefault="00DD74CF">
            <w:pPr>
              <w:pStyle w:val="TableParagraph"/>
              <w:spacing w:before="1"/>
              <w:rPr>
                <w:sz w:val="31"/>
              </w:rPr>
            </w:pPr>
          </w:p>
          <w:p w:rsidR="00DD74CF" w:rsidRDefault="00FD7B98">
            <w:pPr>
              <w:pStyle w:val="TableParagraph"/>
              <w:ind w:left="218" w:right="2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Semester</w:t>
            </w:r>
          </w:p>
        </w:tc>
        <w:tc>
          <w:tcPr>
            <w:tcW w:w="2976" w:type="dxa"/>
            <w:shd w:val="clear" w:color="auto" w:fill="D0CECE"/>
          </w:tcPr>
          <w:p w:rsidR="00DD74CF" w:rsidRDefault="00DD74CF">
            <w:pPr>
              <w:pStyle w:val="TableParagraph"/>
              <w:spacing w:before="1"/>
              <w:rPr>
                <w:sz w:val="31"/>
              </w:rPr>
            </w:pPr>
          </w:p>
          <w:p w:rsidR="00DD74CF" w:rsidRDefault="00FD7B98">
            <w:pPr>
              <w:pStyle w:val="TableParagraph"/>
              <w:ind w:left="8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Assessment 1</w:t>
            </w:r>
          </w:p>
        </w:tc>
        <w:tc>
          <w:tcPr>
            <w:tcW w:w="2693" w:type="dxa"/>
            <w:shd w:val="clear" w:color="auto" w:fill="D0CECE"/>
          </w:tcPr>
          <w:p w:rsidR="00DD74CF" w:rsidRDefault="00DD74CF">
            <w:pPr>
              <w:pStyle w:val="TableParagraph"/>
              <w:spacing w:before="1"/>
              <w:rPr>
                <w:sz w:val="31"/>
              </w:rPr>
            </w:pPr>
          </w:p>
          <w:p w:rsidR="00DD74CF" w:rsidRDefault="00FD7B98">
            <w:pPr>
              <w:pStyle w:val="TableParagraph"/>
              <w:ind w:left="6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Assessment 2</w:t>
            </w:r>
          </w:p>
        </w:tc>
        <w:tc>
          <w:tcPr>
            <w:tcW w:w="2128" w:type="dxa"/>
            <w:shd w:val="clear" w:color="auto" w:fill="E1EED9"/>
          </w:tcPr>
          <w:p w:rsidR="00DD74CF" w:rsidRDefault="00DD74CF">
            <w:pPr>
              <w:pStyle w:val="TableParagraph"/>
              <w:spacing w:before="1"/>
              <w:rPr>
                <w:sz w:val="31"/>
              </w:rPr>
            </w:pPr>
          </w:p>
          <w:p w:rsidR="00DD74CF" w:rsidRDefault="00FD7B98">
            <w:pPr>
              <w:pStyle w:val="TableParagraph"/>
              <w:ind w:left="3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Assessment 3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OUbs038111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167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 –</w:t>
            </w:r>
          </w:p>
          <w:p w:rsidR="00DD74CF" w:rsidRDefault="00FD7B98">
            <w:pPr>
              <w:pStyle w:val="TableParagraph"/>
              <w:spacing w:line="273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7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OUbs038112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Accounting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5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167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 –</w:t>
            </w:r>
          </w:p>
          <w:p w:rsidR="00DD74CF" w:rsidRDefault="00FD7B98">
            <w:pPr>
              <w:pStyle w:val="TableParagraph"/>
              <w:spacing w:line="275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5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OUbs038113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167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 –</w:t>
            </w:r>
          </w:p>
          <w:p w:rsidR="00DD74CF" w:rsidRDefault="00FD7B98">
            <w:pPr>
              <w:pStyle w:val="TableParagraph"/>
              <w:spacing w:line="273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40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OUbs038114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21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DEEAF6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shd w:val="clear" w:color="auto" w:fill="E1EED9"/>
          </w:tcPr>
          <w:p w:rsidR="00DD74CF" w:rsidRDefault="00DD74CF">
            <w:pPr>
              <w:pStyle w:val="TableParagraph"/>
              <w:rPr>
                <w:rFonts w:ascii="Times New Roman"/>
              </w:rPr>
            </w:pPr>
          </w:p>
        </w:tc>
      </w:tr>
      <w:tr w:rsidR="00DD74CF">
        <w:trPr>
          <w:trHeight w:val="630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OUbs038121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67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before="21"/>
              <w:ind w:left="734" w:right="500" w:hanging="2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Online engagement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before="21"/>
              <w:ind w:left="1138" w:right="158" w:hanging="95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 Assignment 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before="21"/>
              <w:ind w:left="855" w:right="315" w:hanging="5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 2 hours -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613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75"/>
              <w:ind w:left="107"/>
              <w:rPr>
                <w:sz w:val="20"/>
              </w:rPr>
            </w:pPr>
            <w:r>
              <w:rPr>
                <w:sz w:val="20"/>
              </w:rPr>
              <w:t>OUbs038122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Corporate and Business Law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60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before="8" w:line="290" w:lineRule="atLeast"/>
              <w:ind w:left="734" w:right="500" w:hanging="2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Online engagement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before="8" w:line="290" w:lineRule="atLeast"/>
              <w:ind w:left="399" w:right="204" w:hanging="1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Group Assignment and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presentation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before="8" w:line="290" w:lineRule="atLeast"/>
              <w:ind w:left="855" w:right="315" w:hanging="5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 2 hours -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OUbs038123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167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 –</w:t>
            </w:r>
          </w:p>
          <w:p w:rsidR="00DD74CF" w:rsidRDefault="00FD7B98">
            <w:pPr>
              <w:pStyle w:val="TableParagraph"/>
              <w:spacing w:line="273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7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OUbs038124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Mauritian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8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0" w:lineRule="atLeast"/>
              <w:ind w:left="734" w:right="500" w:hanging="2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Online engagement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0" w:lineRule="atLeast"/>
              <w:ind w:left="1138" w:right="158" w:hanging="95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 Assignment 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0" w:lineRule="atLeast"/>
              <w:ind w:left="855" w:right="315" w:hanging="5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 2 hours -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OUbs038125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6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3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3" w:lineRule="exact"/>
              <w:ind w:left="167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 –</w:t>
            </w:r>
          </w:p>
          <w:p w:rsidR="00DD74CF" w:rsidRDefault="00FD7B98">
            <w:pPr>
              <w:pStyle w:val="TableParagraph"/>
              <w:spacing w:line="273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3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OUbs038211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Financial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Reporting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167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 –</w:t>
            </w:r>
          </w:p>
          <w:p w:rsidR="00DD74CF" w:rsidRDefault="00FD7B98">
            <w:pPr>
              <w:pStyle w:val="TableParagraph"/>
              <w:spacing w:line="273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7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OUbs038212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Corporate and Business Law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8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0" w:lineRule="atLeast"/>
              <w:ind w:left="734" w:right="500" w:hanging="2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Online engagement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0" w:lineRule="atLeast"/>
              <w:ind w:left="188" w:right="165" w:firstLine="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 Assignment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presentation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0" w:lineRule="atLeast"/>
              <w:ind w:left="855" w:right="315" w:hanging="5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 2 hours -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OUbs038213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Taxation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(UK)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73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OUbs038214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2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Individual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Assignment</w:t>
            </w:r>
          </w:p>
          <w:p w:rsidR="00DD74CF" w:rsidRDefault="00FD7B98">
            <w:pPr>
              <w:pStyle w:val="TableParagraph"/>
              <w:spacing w:line="273" w:lineRule="exact"/>
              <w:ind w:left="1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presentation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50%</w:t>
            </w:r>
          </w:p>
        </w:tc>
      </w:tr>
      <w:tr w:rsidR="00DD74CF">
        <w:trPr>
          <w:trHeight w:val="587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OUbs038221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Blockchain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Accountants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45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92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before="2" w:line="273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92" w:lineRule="exact"/>
              <w:ind w:left="2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Individual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Assignment</w:t>
            </w:r>
          </w:p>
          <w:p w:rsidR="00DD74CF" w:rsidRDefault="00FD7B98">
            <w:pPr>
              <w:pStyle w:val="TableParagraph"/>
              <w:spacing w:before="2" w:line="273" w:lineRule="exact"/>
              <w:ind w:left="1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presentation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92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before="2" w:line="273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</w:tbl>
    <w:p w:rsidR="00DD74CF" w:rsidRDefault="00DD74CF">
      <w:pPr>
        <w:spacing w:line="273" w:lineRule="exact"/>
        <w:jc w:val="center"/>
        <w:rPr>
          <w:rFonts w:ascii="Calibri"/>
          <w:sz w:val="24"/>
        </w:rPr>
        <w:sectPr w:rsidR="00DD74CF">
          <w:pgSz w:w="15840" w:h="12240" w:orient="landscape"/>
          <w:pgMar w:top="0" w:right="480" w:bottom="1120" w:left="62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3159"/>
        <w:gridCol w:w="1418"/>
        <w:gridCol w:w="2976"/>
        <w:gridCol w:w="2693"/>
        <w:gridCol w:w="2128"/>
      </w:tblGrid>
      <w:tr w:rsidR="00DD74CF">
        <w:trPr>
          <w:trHeight w:val="585"/>
        </w:trPr>
        <w:tc>
          <w:tcPr>
            <w:tcW w:w="1661" w:type="dxa"/>
            <w:tcBorders>
              <w:top w:val="nil"/>
            </w:tcBorders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OUbs038222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FFF1CC"/>
          </w:tcPr>
          <w:p w:rsidR="00DD74CF" w:rsidRDefault="00FD7B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Audit &amp;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Assurance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0CECE"/>
          </w:tcPr>
          <w:p w:rsidR="00DD74CF" w:rsidRDefault="00FD7B98">
            <w:pPr>
              <w:pStyle w:val="TableParagraph"/>
              <w:spacing w:before="137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AE3D4"/>
          </w:tcPr>
          <w:p w:rsidR="00DD74CF" w:rsidRDefault="00FD7B98">
            <w:pPr>
              <w:pStyle w:val="TableParagraph"/>
              <w:spacing w:line="284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82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DEEAF6"/>
          </w:tcPr>
          <w:p w:rsidR="00DD74CF" w:rsidRDefault="00FD7B98">
            <w:pPr>
              <w:pStyle w:val="TableParagraph"/>
              <w:spacing w:line="284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82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E1EED9"/>
          </w:tcPr>
          <w:p w:rsidR="00DD74CF" w:rsidRDefault="00FD7B98">
            <w:pPr>
              <w:pStyle w:val="TableParagraph"/>
              <w:spacing w:line="284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82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7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OUbs038223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Financial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Reporting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39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86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82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86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82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86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82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OUbs038224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:rsidR="00DD74CF" w:rsidRDefault="00FD7B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37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83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82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83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82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83" w:lineRule="exact"/>
              <w:ind w:left="322" w:right="3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8,000 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10,000</w:t>
            </w:r>
          </w:p>
          <w:p w:rsidR="00DD74CF" w:rsidRDefault="00FD7B98">
            <w:pPr>
              <w:pStyle w:val="TableParagraph"/>
              <w:spacing w:line="282" w:lineRule="exact"/>
              <w:ind w:left="321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words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OUbs038311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</w:p>
          <w:p w:rsidR="00DD74CF" w:rsidRDefault="00FD7B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37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83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82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83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82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83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82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7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OUbs038312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</w:p>
          <w:p w:rsidR="00DD74CF" w:rsidRDefault="00FD7B9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Reporting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(INT)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39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86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82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86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82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86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82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OUbs038321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</w:p>
          <w:p w:rsidR="00DD74CF" w:rsidRDefault="00FD7B98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(INT)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37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84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82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84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82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84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82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731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OUbs038322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Reporting,</w:t>
            </w:r>
          </w:p>
          <w:p w:rsidR="00DD74CF" w:rsidRDefault="00FD7B98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Integrated Thinking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211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ind w:left="734" w:right="500" w:hanging="2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Online engagement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before="62" w:line="242" w:lineRule="auto"/>
              <w:ind w:left="1138" w:right="186" w:hanging="9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 Assignment–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before="62" w:line="242" w:lineRule="auto"/>
              <w:ind w:left="855" w:right="315" w:hanging="5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 2 hours -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85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OUbs038323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DD74CF" w:rsidRDefault="00FD7B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37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shd w:val="clear" w:color="auto" w:fill="FAE3D4"/>
          </w:tcPr>
          <w:p w:rsidR="00DD74CF" w:rsidRDefault="00FD7B98">
            <w:pPr>
              <w:pStyle w:val="TableParagraph"/>
              <w:spacing w:line="283" w:lineRule="exact"/>
              <w:ind w:left="509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engagement</w:t>
            </w:r>
          </w:p>
          <w:p w:rsidR="00DD74CF" w:rsidRDefault="00FD7B98">
            <w:pPr>
              <w:pStyle w:val="TableParagraph"/>
              <w:spacing w:line="282" w:lineRule="exact"/>
              <w:ind w:left="509" w:right="4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activities 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10%</w:t>
            </w:r>
          </w:p>
        </w:tc>
        <w:tc>
          <w:tcPr>
            <w:tcW w:w="2693" w:type="dxa"/>
            <w:shd w:val="clear" w:color="auto" w:fill="DEEAF6"/>
          </w:tcPr>
          <w:p w:rsidR="00DD74CF" w:rsidRDefault="00FD7B98">
            <w:pPr>
              <w:pStyle w:val="TableParagraph"/>
              <w:spacing w:line="283" w:lineRule="exact"/>
              <w:ind w:left="165" w:right="15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Assignment–</w:t>
            </w:r>
          </w:p>
          <w:p w:rsidR="00DD74CF" w:rsidRDefault="00FD7B98">
            <w:pPr>
              <w:pStyle w:val="TableParagraph"/>
              <w:spacing w:line="282" w:lineRule="exact"/>
              <w:ind w:left="16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128" w:type="dxa"/>
            <w:shd w:val="clear" w:color="auto" w:fill="E1EED9"/>
          </w:tcPr>
          <w:p w:rsidR="00DD74CF" w:rsidRDefault="00FD7B98">
            <w:pPr>
              <w:pStyle w:val="TableParagraph"/>
              <w:spacing w:line="283" w:lineRule="exact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  <w:p w:rsidR="00DD74CF" w:rsidRDefault="00FD7B98">
            <w:pPr>
              <w:pStyle w:val="TableParagraph"/>
              <w:spacing w:line="282" w:lineRule="exact"/>
              <w:ind w:left="32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70%</w:t>
            </w:r>
          </w:p>
        </w:tc>
      </w:tr>
      <w:tr w:rsidR="00DD74CF">
        <w:trPr>
          <w:trHeight w:val="537"/>
        </w:trPr>
        <w:tc>
          <w:tcPr>
            <w:tcW w:w="1661" w:type="dxa"/>
          </w:tcPr>
          <w:p w:rsidR="00DD74CF" w:rsidRDefault="00FD7B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OUbs038313</w:t>
            </w:r>
          </w:p>
        </w:tc>
        <w:tc>
          <w:tcPr>
            <w:tcW w:w="3159" w:type="dxa"/>
            <w:shd w:val="clear" w:color="auto" w:fill="FFF1CC"/>
          </w:tcPr>
          <w:p w:rsidR="00DD74CF" w:rsidRDefault="00FD7B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1418" w:type="dxa"/>
            <w:shd w:val="clear" w:color="auto" w:fill="D0CECE"/>
          </w:tcPr>
          <w:p w:rsidR="00DD74CF" w:rsidRDefault="00FD7B98">
            <w:pPr>
              <w:pStyle w:val="TableParagraph"/>
              <w:spacing w:before="113"/>
              <w:ind w:left="218" w:right="2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797" w:type="dxa"/>
            <w:gridSpan w:val="3"/>
          </w:tcPr>
          <w:p w:rsidR="00DD74CF" w:rsidRDefault="00FD7B98">
            <w:pPr>
              <w:pStyle w:val="TableParagraph"/>
              <w:spacing w:line="25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review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final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year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based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 compliance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report</w:t>
            </w:r>
          </w:p>
          <w:p w:rsidR="00DD74CF" w:rsidRDefault="00FD7B98">
            <w:pPr>
              <w:pStyle w:val="TableParagraph"/>
              <w:spacing w:line="261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which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should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range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10,000–12,000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words.</w:t>
            </w:r>
          </w:p>
        </w:tc>
      </w:tr>
    </w:tbl>
    <w:p w:rsidR="00FD7B98" w:rsidRDefault="00FD7B98"/>
    <w:sectPr w:rsidR="00FD7B98">
      <w:pgSz w:w="15840" w:h="12240" w:orient="landscape"/>
      <w:pgMar w:top="700" w:right="480" w:bottom="1120" w:left="6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F8" w:rsidRDefault="00582FF8">
      <w:r>
        <w:separator/>
      </w:r>
    </w:p>
  </w:endnote>
  <w:endnote w:type="continuationSeparator" w:id="0">
    <w:p w:rsidR="00582FF8" w:rsidRDefault="0058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CF" w:rsidRDefault="002936B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555712" behindDoc="1" locked="0" layoutInCell="1" allowOverlap="1">
              <wp:simplePos x="0" y="0"/>
              <wp:positionH relativeFrom="page">
                <wp:posOffset>6070600</wp:posOffset>
              </wp:positionH>
              <wp:positionV relativeFrom="page">
                <wp:posOffset>9274175</wp:posOffset>
              </wp:positionV>
              <wp:extent cx="83947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4CF" w:rsidRDefault="00FD7B98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5B9BD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5B9BD4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9B9">
                            <w:rPr>
                              <w:rFonts w:ascii="Calibri"/>
                              <w:noProof/>
                              <w:color w:val="5B9BD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5B9BD4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B9BD4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5B9BD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B9BD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8pt;margin-top:730.25pt;width:66.1pt;height:13.05pt;z-index:-177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YcqwIAAKg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DIVqfvdApO9x24mQG2ocuOqe7uZPlVIyHXDRE7eqOU7BtKKsgutDf9s6sj&#10;jrYg2/6DrCAM2RvpgIZatbZ0UAwE6NClx1NnbColbC4vk2gBJyUchfN4cRm7CCSdLndKm3dUtsga&#10;GVbQeAdODnfa2GRIOrnYWEIWjHPXfC6ebYDjuAOh4ao9s0m4Xv5IgmSz3CwjL5rNN14U5Ll3U6wj&#10;b16Eizi/zNfrPPxp44ZR2rCqosKGmXQVRn/Wt6PCR0WclKUlZ5WFsylptduuuUIHArou3HcsyJmb&#10;/zwNVwTg8oJSOIuC21niFfPlwouKKPaSRbD0gjC5TeZBlER58ZzSHRP03ymhPsNJPItHLf2WW+C+&#10;19xI2jIDk4OzFtRxciKpVeBGVK61hjA+2melsOk/lQLaPTXa6dVKdBSrGbYDoFgRb2X1CMpVEpQF&#10;IoRxB0Yj1XeMehgdGdbf9kRRjPh7Aeq3c2Yy1GRsJ4OIEq5m2GA0mmszzqN9p9iuAeTxfQl5Ay+k&#10;Zk69T1kc3xWMA0fiOLrsvDn/d15PA3b1CwAA//8DAFBLAwQUAAYACAAAACEAK663rOEAAAAOAQAA&#10;DwAAAGRycy9kb3ducmV2LnhtbEyPwU7DMBBE70j8g7VI3KhNRa00xKkqBCekijQcODrJNrEar0Ps&#10;tuHv65zocWdGs2+yzWR7dsbRG0cKnhcCGFLtGkOtgu/y4ykB5oOmRveOUMEfetjk93eZTht3oQLP&#10;+9CyWEI+1Qq6EIaUc193aLVfuAEpegc3Wh3iOba8GfUlltueL4WQ3GpD8UOnB3zrsD7uT1bB9oeK&#10;d/O7q76KQ2HKci3oUx6VenyYtq/AAk7hPwwzfkSHPDJV7kSNZ72C9UrGLSEaL1KsgM0RkSRLYNWs&#10;JVICzzN+OyO/AgAA//8DAFBLAQItABQABgAIAAAAIQC2gziS/gAAAOEBAAATAAAAAAAAAAAAAAAA&#10;AAAAAABbQ29udGVudF9UeXBlc10ueG1sUEsBAi0AFAAGAAgAAAAhADj9If/WAAAAlAEAAAsAAAAA&#10;AAAAAAAAAAAALwEAAF9yZWxzLy5yZWxzUEsBAi0AFAAGAAgAAAAhACOPVhyrAgAAqAUAAA4AAAAA&#10;AAAAAAAAAAAALgIAAGRycy9lMm9Eb2MueG1sUEsBAi0AFAAGAAgAAAAhACuut6zhAAAADgEAAA8A&#10;AAAAAAAAAAAAAAAABQUAAGRycy9kb3ducmV2LnhtbFBLBQYAAAAABAAEAPMAAAATBgAAAAA=&#10;" filled="f" stroked="f">
              <v:textbox inset="0,0,0,0">
                <w:txbxContent>
                  <w:p w:rsidR="00DD74CF" w:rsidRDefault="00FD7B98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B9BD4"/>
                      </w:rPr>
                      <w:t>Page</w:t>
                    </w:r>
                    <w:r>
                      <w:rPr>
                        <w:rFonts w:ascii="Calibri"/>
                        <w:color w:val="5B9BD4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9B9">
                      <w:rPr>
                        <w:rFonts w:ascii="Calibri"/>
                        <w:noProof/>
                        <w:color w:val="5B9BD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5B9BD4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color w:val="5B9BD4"/>
                      </w:rPr>
                      <w:t>of</w:t>
                    </w:r>
                    <w:r>
                      <w:rPr>
                        <w:rFonts w:ascii="Calibri"/>
                        <w:color w:val="5B9BD4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5B9BD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556224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9285605</wp:posOffset>
              </wp:positionV>
              <wp:extent cx="161544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4CF" w:rsidRDefault="00FD7B98">
                          <w:pPr>
                            <w:spacing w:line="222" w:lineRule="exact"/>
                            <w:ind w:left="20"/>
                            <w:rPr>
                              <w:rFonts w:ascii="Corbe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BSc</w:t>
                          </w:r>
                          <w:r>
                            <w:rPr>
                              <w:rFonts w:ascii="Corbel"/>
                              <w:i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(Hons)</w:t>
                          </w:r>
                          <w:r>
                            <w:rPr>
                              <w:rFonts w:ascii="Corbe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Applied</w:t>
                          </w:r>
                          <w:r>
                            <w:rPr>
                              <w:rFonts w:ascii="Corbe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Accounting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4.45pt;margin-top:731.15pt;width:127.2pt;height:12pt;z-index:-177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hRsQIAALAFAAAOAAAAZHJzL2Uyb0RvYy54bWysVNuOmzAQfa/Uf7D8zgKpkw1oyWo3hKrS&#10;9iLt9gMcMMGqsantBLZV/71jE5K9vFRtebAGe3xmzszxXF0PrUAHpg1XMsPxRYQRk6WquNxl+OtD&#10;ESwxMpbKigolWYYfmcHXq7dvrvouZTPVKFExjQBEmrTvMtxY26VhaMqGtdRcqI5JOKyVbqmFX70L&#10;K017QG9FOIuiRdgrXXValcwY2M3HQ7zy+HXNSvu5rg2zSGQYcrN+1X7dujVcXdF0p2nX8PKYBv2L&#10;LFrKJQQ9QeXUUrTX/BVUy0utjKrtRanaUNU1L5nnAGzi6AWb+4Z2zHOB4pjuVCbz/2DLT4cvGvEq&#10;wwQjSVto0QMbLLpVA3rnqtN3JgWn+w7c7ADb0GXP1HR3qvxmkFTrhsodu9Fa9Q2jFWQXu5vhk6sj&#10;jnEg2/6jqiAM3VvlgYZat650UAwE6NClx1NnXCqlC7mI54TAUQln8XxGIt+6kKbT7U4b+56pFjkj&#10;wxo679Hp4c5Ylw1NJxcXTKqCC+G7L+SzDXAcdyA2XHVnLgvfzJ9JlGyWmyUJyGyxCUiU58FNsSbB&#10;oogv5/m7fL3O418ubkzShlcVky7MJKyY/FnjjhIfJXGSllGCVw7OpWT0brsWGh0oCLvwn685nJzd&#10;wudp+CIAlxeUYqjm7SwJisXyMiAFmQfJZbQMoji5TRYRSUhePKd0xyX7d0qoz3Ayn81HMZ2TfsEt&#10;8t9rbjRtuYXRIXib4eXJiaZOghtZ+dZaysVoPymFS/9cCmj31GgvWKfRUa122A7+ZXg1OzFvVfUI&#10;CtYKBAZahLEHRqP0D4x6GCEZNt/3VDOMxAcJr8DNm8nQk7GdDCpLuJphi9Foru04l/ad5rsGkMd3&#10;JtUNvJSaexGfszi+LxgLnstxhLm58/Tfe50H7eo3AAAA//8DAFBLAwQUAAYACAAAACEAZinO6uEA&#10;AAANAQAADwAAAGRycy9kb3ducmV2LnhtbEyPwU7DMBBE70j8g7VI3KhNU6I0xKkqBCckRBoOHJ3Y&#10;TazG6xC7bfh7tqdy290Zzb4pNrMb2MlMwXqU8LgQwAy2XlvsJHzVbw8ZsBAVajV4NBJ+TYBNeXtT&#10;qFz7M1bmtIsdoxAMuZLQxzjmnIe2N06FhR8Nkrb3k1OR1qnjelJnCncDXwqRcqcs0odejealN+1h&#10;d3QStt9Yvdqfj+az2le2rtcC39ODlPd38/YZWDRzvJrhgk/oUBJT44+oAxskPK2yNVlJWKXLBBhZ&#10;MpHQ0FxOWZoALwv+v0X5BwAA//8DAFBLAQItABQABgAIAAAAIQC2gziS/gAAAOEBAAATAAAAAAAA&#10;AAAAAAAAAAAAAABbQ29udGVudF9UeXBlc10ueG1sUEsBAi0AFAAGAAgAAAAhADj9If/WAAAAlAEA&#10;AAsAAAAAAAAAAAAAAAAALwEAAF9yZWxzLy5yZWxzUEsBAi0AFAAGAAgAAAAhACGP+FGxAgAAsAUA&#10;AA4AAAAAAAAAAAAAAAAALgIAAGRycy9lMm9Eb2MueG1sUEsBAi0AFAAGAAgAAAAhAGYpzurhAAAA&#10;DQEAAA8AAAAAAAAAAAAAAAAACwUAAGRycy9kb3ducmV2LnhtbFBLBQYAAAAABAAEAPMAAAAZBgAA&#10;AAA=&#10;" filled="f" stroked="f">
              <v:textbox inset="0,0,0,0">
                <w:txbxContent>
                  <w:p w:rsidR="00DD74CF" w:rsidRDefault="00FD7B98">
                    <w:pPr>
                      <w:spacing w:line="222" w:lineRule="exact"/>
                      <w:ind w:left="20"/>
                      <w:rPr>
                        <w:rFonts w:ascii="Corbel"/>
                        <w:i/>
                        <w:sz w:val="20"/>
                      </w:rPr>
                    </w:pPr>
                    <w:r>
                      <w:rPr>
                        <w:rFonts w:ascii="Corbel"/>
                        <w:i/>
                        <w:sz w:val="20"/>
                      </w:rPr>
                      <w:t>BSc</w:t>
                    </w:r>
                    <w:r>
                      <w:rPr>
                        <w:rFonts w:ascii="Corbel"/>
                        <w:i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i/>
                        <w:sz w:val="20"/>
                      </w:rPr>
                      <w:t>(Hons)</w:t>
                    </w:r>
                    <w:r>
                      <w:rPr>
                        <w:rFonts w:ascii="Corbe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i/>
                        <w:sz w:val="20"/>
                      </w:rPr>
                      <w:t>Applied</w:t>
                    </w:r>
                    <w:r>
                      <w:rPr>
                        <w:rFonts w:ascii="Corbe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i/>
                        <w:sz w:val="20"/>
                      </w:rPr>
                      <w:t>Accounting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CF" w:rsidRDefault="002936B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556736" behindDoc="1" locked="0" layoutInCell="1" allowOverlap="1">
              <wp:simplePos x="0" y="0"/>
              <wp:positionH relativeFrom="page">
                <wp:posOffset>8815705</wp:posOffset>
              </wp:positionH>
              <wp:positionV relativeFrom="page">
                <wp:posOffset>6988175</wp:posOffset>
              </wp:positionV>
              <wp:extent cx="8382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4CF" w:rsidRDefault="00FD7B98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5B9BD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5B9BD4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9B9">
                            <w:rPr>
                              <w:rFonts w:ascii="Calibri"/>
                              <w:noProof/>
                              <w:color w:val="5B9BD4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5B9BD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B9BD4"/>
                            </w:rPr>
                            <w:t>of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4.15pt;margin-top:550.25pt;width:66pt;height:13.05pt;z-index:-177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LGrgIAAK8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YcdJCix7poNGdGFBgqtN3KgGlhw7U9ADX0GWbqeruRfFVIS7WNeE7eiul6GtKSojON5bumemI&#10;owzItv8gSnBD9lpYoKGSrSkdFAMBOnTp6dQZE0oBl9Esgm5jVMCTv5gvZ3PrgSSTcSeVfkdFi4yQ&#10;YgmNt+DkcK+0CYYkk4rxxUXOmsY2v+EXF6A43oBrMDVvJgjbyx+xF2+iTRQ6YbDYOKGXZc5tvg6d&#10;Re4v59ksW68z/6fx64dJzcqScuNm4pUf/lnfjgwfGXFilhINKw2cCUnJ3XbdSHQgwOvcfseCnKm5&#10;l2HYIkAuL1Lyg9C7C2InX0RLJ8zDuRMvvcjx/PguXnhhHGb5ZUr3jNN/Twn1KY7nwXzk0m9z8+z3&#10;OjeStEzD5mhYC+w4KZHEMHDDS9taTVgzymelMOE/lwLaPTXa8tVQdCSrHraDHYzTGGxF+QQElgII&#10;BlyErQdCLeR3jHrYIClW3/ZEUoya9xyGwKybSZCTsJ0EwgswTbHGaBTXelxL+06yXQ3I45hxcQuD&#10;UjFLYjNRYxTH8YKtYHM5bjCzds7/rdbznl39AgAA//8DAFBLAwQUAAYACAAAACEAfzgouOEAAAAP&#10;AQAADwAAAGRycy9kb3ducmV2LnhtbEyPwU7DMBBE70j8g7VI3KjdVI1CiFNVCE5IiDQcODqxm1iN&#10;1yF22/D3bE5w25kdzb4tdrMb2MVMwXqUsF4JYAZbry12Ej7r14cMWIgKtRo8Ggk/JsCuvL0pVK79&#10;FStzOcSOUQmGXEnoYxxzzkPbG6fCyo8GaXf0k1OR5NRxPakrlbuBJ0Kk3CmLdKFXo3nuTXs6nJ2E&#10;/RdWL/b7vfmojpWt60eBb+lJyvu7ef8ELJo5/oVhwSd0KImp8WfUgQ2kN1m2oSxNayG2wJbMNhHk&#10;NYuXpCnwsuD//yh/AQAA//8DAFBLAQItABQABgAIAAAAIQC2gziS/gAAAOEBAAATAAAAAAAAAAAA&#10;AAAAAAAAAABbQ29udGVudF9UeXBlc10ueG1sUEsBAi0AFAAGAAgAAAAhADj9If/WAAAAlAEAAAsA&#10;AAAAAAAAAAAAAAAALwEAAF9yZWxzLy5yZWxzUEsBAi0AFAAGAAgAAAAhAOZPMsauAgAArwUAAA4A&#10;AAAAAAAAAAAAAAAALgIAAGRycy9lMm9Eb2MueG1sUEsBAi0AFAAGAAgAAAAhAH84KLjhAAAADwEA&#10;AA8AAAAAAAAAAAAAAAAACAUAAGRycy9kb3ducmV2LnhtbFBLBQYAAAAABAAEAPMAAAAWBgAAAAA=&#10;" filled="f" stroked="f">
              <v:textbox inset="0,0,0,0">
                <w:txbxContent>
                  <w:p w:rsidR="00DD74CF" w:rsidRDefault="00FD7B98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5B9BD4"/>
                      </w:rPr>
                      <w:t>Page</w:t>
                    </w:r>
                    <w:r>
                      <w:rPr>
                        <w:rFonts w:ascii="Calibri"/>
                        <w:color w:val="5B9BD4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9B9">
                      <w:rPr>
                        <w:rFonts w:ascii="Calibri"/>
                        <w:noProof/>
                        <w:color w:val="5B9BD4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5B9BD4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5B9BD4"/>
                      </w:rPr>
                      <w:t>of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557248" behindDoc="1" locked="0" layoutInCell="1" allowOverlap="1">
              <wp:simplePos x="0" y="0"/>
              <wp:positionH relativeFrom="page">
                <wp:posOffset>6230620</wp:posOffset>
              </wp:positionH>
              <wp:positionV relativeFrom="page">
                <wp:posOffset>6999605</wp:posOffset>
              </wp:positionV>
              <wp:extent cx="161544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4CF" w:rsidRDefault="00FD7B98">
                          <w:pPr>
                            <w:spacing w:line="222" w:lineRule="exact"/>
                            <w:ind w:left="20"/>
                            <w:rPr>
                              <w:rFonts w:ascii="Corbe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BSc</w:t>
                          </w:r>
                          <w:r>
                            <w:rPr>
                              <w:rFonts w:ascii="Corbel"/>
                              <w:i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(Hons)</w:t>
                          </w:r>
                          <w:r>
                            <w:rPr>
                              <w:rFonts w:ascii="Corbe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Applied</w:t>
                          </w:r>
                          <w:r>
                            <w:rPr>
                              <w:rFonts w:ascii="Corbe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i/>
                              <w:sz w:val="20"/>
                            </w:rPr>
                            <w:t>Accounting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90.6pt;margin-top:551.15pt;width:127.2pt;height:12pt;z-index:-177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xlsQIAALA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QgjQVpo0T0bDFrLAYW2On2nU3C668DNDLANXXZMdXcr6VeNhNzUROzZjVKyrxkpITt30z+7OuJo&#10;C7LrP8gSwpCDkQ5oqFRrSwfFQIAOXXo4dcamQm3IRTiPYziicBbOozhwrfNJOt3ulDbvmGyRNTKs&#10;oPMOnRxvtQEe4Dq52GBCFrxpXPcb8WwDHMcdiA1X7ZnNwjXzRxIk2+V2GXtxtNh6cZDn3k2xib1F&#10;EV7O84t8s8nDnzZuGKc1L0smbJhJWGH8Z417lPgoiZO0tGx4aeFsSlrtd5tGoSMBYRfus92C5M/c&#10;/OdpuGPg8oJSCNVcR4lXLJaXXlzEcy+5DJZeECbrZBHESZwXzyndcsH+nRLqM5zMo/kopt9yC9z3&#10;mhtJW25gdDS8zfDy5ERSK8GtKF1rDeHNaJ+Vwqb/VAqo2NRoJ1ir0VGtZtgN7mVcTO9gJ8sHULCS&#10;IDDQIow9MGqpvmPUwwjJsP52IIph1LwX8ArsvJkMNRm7ySCCwtUMG4xGc2PGuXToFN/XgDy+MyFv&#10;4KVU3InYPqkxC2BgFzAWHJfHEWbnzvnaeT0N2tUvAAAA//8DAFBLAwQUAAYACAAAACEAFv9rFuEA&#10;AAAOAQAADwAAAGRycy9kb3ducmV2LnhtbEyPsU7DMBCGd6S+g3WV2KgdR0RtiFNVCCYkRBoGRid2&#10;E6vxOcRuG94eZ4Lx7v/033fFfrYDuerJG4cCkg0DorF1ymAn4LN+fdgC8UGikoNDLeBHe9iXq7tC&#10;5srdsNLXY+hILEGfSwF9CGNOqW97baXfuFFjzE5usjLEceqomuQtltuBcsYyaqXBeKGXo37udXs+&#10;XqyAwxdWL+b7vfmoTpWp6x3Dt+wsxP16PjwBCXoOfzAs+lEdyujUuAsqTwYBu23CIxqDhPEUyILw&#10;9DED0iw7nqVAy4L+f6P8BQAA//8DAFBLAQItABQABgAIAAAAIQC2gziS/gAAAOEBAAATAAAAAAAA&#10;AAAAAAAAAAAAAABbQ29udGVudF9UeXBlc10ueG1sUEsBAi0AFAAGAAgAAAAhADj9If/WAAAAlAEA&#10;AAsAAAAAAAAAAAAAAAAALwEAAF9yZWxzLy5yZWxzUEsBAi0AFAAGAAgAAAAhACKSTGWxAgAAsAUA&#10;AA4AAAAAAAAAAAAAAAAALgIAAGRycy9lMm9Eb2MueG1sUEsBAi0AFAAGAAgAAAAhABb/axbhAAAA&#10;DgEAAA8AAAAAAAAAAAAAAAAACwUAAGRycy9kb3ducmV2LnhtbFBLBQYAAAAABAAEAPMAAAAZBgAA&#10;AAA=&#10;" filled="f" stroked="f">
              <v:textbox inset="0,0,0,0">
                <w:txbxContent>
                  <w:p w:rsidR="00DD74CF" w:rsidRDefault="00FD7B98">
                    <w:pPr>
                      <w:spacing w:line="222" w:lineRule="exact"/>
                      <w:ind w:left="20"/>
                      <w:rPr>
                        <w:rFonts w:ascii="Corbel"/>
                        <w:i/>
                        <w:sz w:val="20"/>
                      </w:rPr>
                    </w:pPr>
                    <w:r>
                      <w:rPr>
                        <w:rFonts w:ascii="Corbel"/>
                        <w:i/>
                        <w:sz w:val="20"/>
                      </w:rPr>
                      <w:t>BSc</w:t>
                    </w:r>
                    <w:r>
                      <w:rPr>
                        <w:rFonts w:ascii="Corbel"/>
                        <w:i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i/>
                        <w:sz w:val="20"/>
                      </w:rPr>
                      <w:t>(Hons)</w:t>
                    </w:r>
                    <w:r>
                      <w:rPr>
                        <w:rFonts w:ascii="Corbe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i/>
                        <w:sz w:val="20"/>
                      </w:rPr>
                      <w:t>Applied</w:t>
                    </w:r>
                    <w:r>
                      <w:rPr>
                        <w:rFonts w:ascii="Corbe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i/>
                        <w:sz w:val="20"/>
                      </w:rPr>
                      <w:t>Accounting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F8" w:rsidRDefault="00582FF8">
      <w:r>
        <w:separator/>
      </w:r>
    </w:p>
  </w:footnote>
  <w:footnote w:type="continuationSeparator" w:id="0">
    <w:p w:rsidR="00582FF8" w:rsidRDefault="0058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90E"/>
    <w:multiLevelType w:val="hybridMultilevel"/>
    <w:tmpl w:val="C076FC58"/>
    <w:lvl w:ilvl="0" w:tplc="7D269064">
      <w:start w:val="2"/>
      <w:numFmt w:val="decimal"/>
      <w:lvlText w:val="%1"/>
      <w:lvlJc w:val="left"/>
      <w:pPr>
        <w:ind w:left="213" w:hanging="22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06655CE">
      <w:numFmt w:val="bullet"/>
      <w:lvlText w:val="•"/>
      <w:lvlJc w:val="left"/>
      <w:pPr>
        <w:ind w:left="934" w:hanging="221"/>
      </w:pPr>
      <w:rPr>
        <w:rFonts w:hint="default"/>
        <w:lang w:val="en-US" w:eastAsia="en-US" w:bidi="ar-SA"/>
      </w:rPr>
    </w:lvl>
    <w:lvl w:ilvl="2" w:tplc="2CD08064">
      <w:numFmt w:val="bullet"/>
      <w:lvlText w:val="•"/>
      <w:lvlJc w:val="left"/>
      <w:pPr>
        <w:ind w:left="1648" w:hanging="221"/>
      </w:pPr>
      <w:rPr>
        <w:rFonts w:hint="default"/>
        <w:lang w:val="en-US" w:eastAsia="en-US" w:bidi="ar-SA"/>
      </w:rPr>
    </w:lvl>
    <w:lvl w:ilvl="3" w:tplc="175A244E">
      <w:numFmt w:val="bullet"/>
      <w:lvlText w:val="•"/>
      <w:lvlJc w:val="left"/>
      <w:pPr>
        <w:ind w:left="2362" w:hanging="221"/>
      </w:pPr>
      <w:rPr>
        <w:rFonts w:hint="default"/>
        <w:lang w:val="en-US" w:eastAsia="en-US" w:bidi="ar-SA"/>
      </w:rPr>
    </w:lvl>
    <w:lvl w:ilvl="4" w:tplc="134C90E6">
      <w:numFmt w:val="bullet"/>
      <w:lvlText w:val="•"/>
      <w:lvlJc w:val="left"/>
      <w:pPr>
        <w:ind w:left="3076" w:hanging="221"/>
      </w:pPr>
      <w:rPr>
        <w:rFonts w:hint="default"/>
        <w:lang w:val="en-US" w:eastAsia="en-US" w:bidi="ar-SA"/>
      </w:rPr>
    </w:lvl>
    <w:lvl w:ilvl="5" w:tplc="713A541E">
      <w:numFmt w:val="bullet"/>
      <w:lvlText w:val="•"/>
      <w:lvlJc w:val="left"/>
      <w:pPr>
        <w:ind w:left="3791" w:hanging="221"/>
      </w:pPr>
      <w:rPr>
        <w:rFonts w:hint="default"/>
        <w:lang w:val="en-US" w:eastAsia="en-US" w:bidi="ar-SA"/>
      </w:rPr>
    </w:lvl>
    <w:lvl w:ilvl="6" w:tplc="80666382">
      <w:numFmt w:val="bullet"/>
      <w:lvlText w:val="•"/>
      <w:lvlJc w:val="left"/>
      <w:pPr>
        <w:ind w:left="4505" w:hanging="221"/>
      </w:pPr>
      <w:rPr>
        <w:rFonts w:hint="default"/>
        <w:lang w:val="en-US" w:eastAsia="en-US" w:bidi="ar-SA"/>
      </w:rPr>
    </w:lvl>
    <w:lvl w:ilvl="7" w:tplc="10980F1A">
      <w:numFmt w:val="bullet"/>
      <w:lvlText w:val="•"/>
      <w:lvlJc w:val="left"/>
      <w:pPr>
        <w:ind w:left="5219" w:hanging="221"/>
      </w:pPr>
      <w:rPr>
        <w:rFonts w:hint="default"/>
        <w:lang w:val="en-US" w:eastAsia="en-US" w:bidi="ar-SA"/>
      </w:rPr>
    </w:lvl>
    <w:lvl w:ilvl="8" w:tplc="BE7409FE">
      <w:numFmt w:val="bullet"/>
      <w:lvlText w:val="•"/>
      <w:lvlJc w:val="left"/>
      <w:pPr>
        <w:ind w:left="5933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CC377B1"/>
    <w:multiLevelType w:val="hybridMultilevel"/>
    <w:tmpl w:val="237A559C"/>
    <w:lvl w:ilvl="0" w:tplc="D4AC6DB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66827D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4160618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756AC5F4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BBDEE556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9EDCDC4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7CA41A30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FF4EFD4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DC78AA5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613A6C"/>
    <w:multiLevelType w:val="hybridMultilevel"/>
    <w:tmpl w:val="1E3A1C8E"/>
    <w:lvl w:ilvl="0" w:tplc="B7303698">
      <w:start w:val="5"/>
      <w:numFmt w:val="decimal"/>
      <w:lvlText w:val="%1."/>
      <w:lvlJc w:val="left"/>
      <w:pPr>
        <w:ind w:left="828" w:hanging="361"/>
        <w:jc w:val="left"/>
      </w:pPr>
      <w:rPr>
        <w:rFonts w:ascii="Verdana" w:eastAsia="Verdana" w:hAnsi="Verdana" w:cs="Verdana" w:hint="default"/>
        <w:spacing w:val="-1"/>
        <w:w w:val="78"/>
        <w:sz w:val="22"/>
        <w:szCs w:val="22"/>
        <w:lang w:val="en-US" w:eastAsia="en-US" w:bidi="ar-SA"/>
      </w:rPr>
    </w:lvl>
    <w:lvl w:ilvl="1" w:tplc="E45AEF3A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131EB778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22B864CA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010097BC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8C0C445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1E947D78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DED4017A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04DA7276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0E97AEB"/>
    <w:multiLevelType w:val="hybridMultilevel"/>
    <w:tmpl w:val="92A6818E"/>
    <w:lvl w:ilvl="0" w:tplc="86D078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ECA3C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DAFEFC5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3D8232CC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4" w:tplc="2502445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2124C694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6" w:tplc="A4EED8E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7" w:tplc="E17CF5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8" w:tplc="1A2C4E9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2DA625B"/>
    <w:multiLevelType w:val="hybridMultilevel"/>
    <w:tmpl w:val="F0B63412"/>
    <w:lvl w:ilvl="0" w:tplc="204C451E">
      <w:start w:val="1"/>
      <w:numFmt w:val="lowerLetter"/>
      <w:lvlText w:val="%1)"/>
      <w:lvlJc w:val="left"/>
      <w:pPr>
        <w:ind w:left="827" w:hanging="360"/>
        <w:jc w:val="left"/>
      </w:pPr>
      <w:rPr>
        <w:rFonts w:ascii="Courier New" w:eastAsia="Courier New" w:hAnsi="Courier New" w:cs="Courier New" w:hint="default"/>
        <w:b/>
        <w:bCs/>
        <w:color w:val="2D74B5"/>
        <w:spacing w:val="-1"/>
        <w:w w:val="100"/>
        <w:sz w:val="22"/>
        <w:szCs w:val="22"/>
        <w:lang w:val="en-US" w:eastAsia="en-US" w:bidi="ar-SA"/>
      </w:rPr>
    </w:lvl>
    <w:lvl w:ilvl="1" w:tplc="F7BC8A02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16A072A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D1F2D20E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1840C03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765868A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BF6C4124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6D523D78">
      <w:numFmt w:val="bullet"/>
      <w:lvlText w:val="•"/>
      <w:lvlJc w:val="left"/>
      <w:pPr>
        <w:ind w:left="6889" w:hanging="360"/>
      </w:pPr>
      <w:rPr>
        <w:rFonts w:hint="default"/>
        <w:lang w:val="en-US" w:eastAsia="en-US" w:bidi="ar-SA"/>
      </w:rPr>
    </w:lvl>
    <w:lvl w:ilvl="8" w:tplc="99968F7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5453AF8"/>
    <w:multiLevelType w:val="hybridMultilevel"/>
    <w:tmpl w:val="12603C50"/>
    <w:lvl w:ilvl="0" w:tplc="5A9807CA">
      <w:start w:val="1"/>
      <w:numFmt w:val="lowerLetter"/>
      <w:lvlText w:val="%1)"/>
      <w:lvlJc w:val="left"/>
      <w:pPr>
        <w:ind w:left="827" w:hanging="360"/>
        <w:jc w:val="left"/>
      </w:pPr>
      <w:rPr>
        <w:rFonts w:ascii="Verdana" w:eastAsia="Verdana" w:hAnsi="Verdana" w:cs="Verdana" w:hint="default"/>
        <w:spacing w:val="-1"/>
        <w:w w:val="87"/>
        <w:sz w:val="22"/>
        <w:szCs w:val="22"/>
        <w:lang w:val="en-US" w:eastAsia="en-US" w:bidi="ar-SA"/>
      </w:rPr>
    </w:lvl>
    <w:lvl w:ilvl="1" w:tplc="4D68F2A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D04A41D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27F65012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3740DE5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0E565F62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9EC0C1E0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62724AD4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1772ADAE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FA40F8"/>
    <w:multiLevelType w:val="hybridMultilevel"/>
    <w:tmpl w:val="65E09E54"/>
    <w:lvl w:ilvl="0" w:tplc="6F78C1CE">
      <w:numFmt w:val="bullet"/>
      <w:lvlText w:val="•"/>
      <w:lvlJc w:val="left"/>
      <w:pPr>
        <w:ind w:left="828" w:hanging="61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538254A">
      <w:numFmt w:val="bullet"/>
      <w:lvlText w:val="•"/>
      <w:lvlJc w:val="left"/>
      <w:pPr>
        <w:ind w:left="1474" w:hanging="615"/>
      </w:pPr>
      <w:rPr>
        <w:rFonts w:hint="default"/>
        <w:lang w:val="en-US" w:eastAsia="en-US" w:bidi="ar-SA"/>
      </w:rPr>
    </w:lvl>
    <w:lvl w:ilvl="2" w:tplc="EA3490D0">
      <w:numFmt w:val="bullet"/>
      <w:lvlText w:val="•"/>
      <w:lvlJc w:val="left"/>
      <w:pPr>
        <w:ind w:left="2128" w:hanging="615"/>
      </w:pPr>
      <w:rPr>
        <w:rFonts w:hint="default"/>
        <w:lang w:val="en-US" w:eastAsia="en-US" w:bidi="ar-SA"/>
      </w:rPr>
    </w:lvl>
    <w:lvl w:ilvl="3" w:tplc="1E24A228">
      <w:numFmt w:val="bullet"/>
      <w:lvlText w:val="•"/>
      <w:lvlJc w:val="left"/>
      <w:pPr>
        <w:ind w:left="2782" w:hanging="615"/>
      </w:pPr>
      <w:rPr>
        <w:rFonts w:hint="default"/>
        <w:lang w:val="en-US" w:eastAsia="en-US" w:bidi="ar-SA"/>
      </w:rPr>
    </w:lvl>
    <w:lvl w:ilvl="4" w:tplc="68DAD21C">
      <w:numFmt w:val="bullet"/>
      <w:lvlText w:val="•"/>
      <w:lvlJc w:val="left"/>
      <w:pPr>
        <w:ind w:left="3436" w:hanging="615"/>
      </w:pPr>
      <w:rPr>
        <w:rFonts w:hint="default"/>
        <w:lang w:val="en-US" w:eastAsia="en-US" w:bidi="ar-SA"/>
      </w:rPr>
    </w:lvl>
    <w:lvl w:ilvl="5" w:tplc="1DBC22B4">
      <w:numFmt w:val="bullet"/>
      <w:lvlText w:val="•"/>
      <w:lvlJc w:val="left"/>
      <w:pPr>
        <w:ind w:left="4091" w:hanging="615"/>
      </w:pPr>
      <w:rPr>
        <w:rFonts w:hint="default"/>
        <w:lang w:val="en-US" w:eastAsia="en-US" w:bidi="ar-SA"/>
      </w:rPr>
    </w:lvl>
    <w:lvl w:ilvl="6" w:tplc="B3ECF7D8">
      <w:numFmt w:val="bullet"/>
      <w:lvlText w:val="•"/>
      <w:lvlJc w:val="left"/>
      <w:pPr>
        <w:ind w:left="4745" w:hanging="615"/>
      </w:pPr>
      <w:rPr>
        <w:rFonts w:hint="default"/>
        <w:lang w:val="en-US" w:eastAsia="en-US" w:bidi="ar-SA"/>
      </w:rPr>
    </w:lvl>
    <w:lvl w:ilvl="7" w:tplc="CD607FF2">
      <w:numFmt w:val="bullet"/>
      <w:lvlText w:val="•"/>
      <w:lvlJc w:val="left"/>
      <w:pPr>
        <w:ind w:left="5399" w:hanging="615"/>
      </w:pPr>
      <w:rPr>
        <w:rFonts w:hint="default"/>
        <w:lang w:val="en-US" w:eastAsia="en-US" w:bidi="ar-SA"/>
      </w:rPr>
    </w:lvl>
    <w:lvl w:ilvl="8" w:tplc="F80C9D40">
      <w:numFmt w:val="bullet"/>
      <w:lvlText w:val="•"/>
      <w:lvlJc w:val="left"/>
      <w:pPr>
        <w:ind w:left="6053" w:hanging="615"/>
      </w:pPr>
      <w:rPr>
        <w:rFonts w:hint="default"/>
        <w:lang w:val="en-US" w:eastAsia="en-US" w:bidi="ar-SA"/>
      </w:rPr>
    </w:lvl>
  </w:abstractNum>
  <w:abstractNum w:abstractNumId="7" w15:restartNumberingAfterBreak="0">
    <w:nsid w:val="75A32E66"/>
    <w:multiLevelType w:val="hybridMultilevel"/>
    <w:tmpl w:val="952A0B82"/>
    <w:lvl w:ilvl="0" w:tplc="CEAC299A">
      <w:numFmt w:val="bullet"/>
      <w:lvlText w:val=""/>
      <w:lvlJc w:val="left"/>
      <w:pPr>
        <w:ind w:left="273" w:hanging="166"/>
      </w:pPr>
      <w:rPr>
        <w:rFonts w:hint="default"/>
        <w:w w:val="99"/>
        <w:lang w:val="en-US" w:eastAsia="en-US" w:bidi="ar-SA"/>
      </w:rPr>
    </w:lvl>
    <w:lvl w:ilvl="1" w:tplc="4CEEC3E2">
      <w:numFmt w:val="bullet"/>
      <w:lvlText w:val="•"/>
      <w:lvlJc w:val="left"/>
      <w:pPr>
        <w:ind w:left="1200" w:hanging="166"/>
      </w:pPr>
      <w:rPr>
        <w:rFonts w:hint="default"/>
        <w:lang w:val="en-US" w:eastAsia="en-US" w:bidi="ar-SA"/>
      </w:rPr>
    </w:lvl>
    <w:lvl w:ilvl="2" w:tplc="50F403D4">
      <w:numFmt w:val="bullet"/>
      <w:lvlText w:val="•"/>
      <w:lvlJc w:val="left"/>
      <w:pPr>
        <w:ind w:left="2121" w:hanging="166"/>
      </w:pPr>
      <w:rPr>
        <w:rFonts w:hint="default"/>
        <w:lang w:val="en-US" w:eastAsia="en-US" w:bidi="ar-SA"/>
      </w:rPr>
    </w:lvl>
    <w:lvl w:ilvl="3" w:tplc="2430D0DE">
      <w:numFmt w:val="bullet"/>
      <w:lvlText w:val="•"/>
      <w:lvlJc w:val="left"/>
      <w:pPr>
        <w:ind w:left="3041" w:hanging="166"/>
      </w:pPr>
      <w:rPr>
        <w:rFonts w:hint="default"/>
        <w:lang w:val="en-US" w:eastAsia="en-US" w:bidi="ar-SA"/>
      </w:rPr>
    </w:lvl>
    <w:lvl w:ilvl="4" w:tplc="680CFCF0">
      <w:numFmt w:val="bullet"/>
      <w:lvlText w:val="•"/>
      <w:lvlJc w:val="left"/>
      <w:pPr>
        <w:ind w:left="3962" w:hanging="166"/>
      </w:pPr>
      <w:rPr>
        <w:rFonts w:hint="default"/>
        <w:lang w:val="en-US" w:eastAsia="en-US" w:bidi="ar-SA"/>
      </w:rPr>
    </w:lvl>
    <w:lvl w:ilvl="5" w:tplc="40C8C7AC">
      <w:numFmt w:val="bullet"/>
      <w:lvlText w:val="•"/>
      <w:lvlJc w:val="left"/>
      <w:pPr>
        <w:ind w:left="4883" w:hanging="166"/>
      </w:pPr>
      <w:rPr>
        <w:rFonts w:hint="default"/>
        <w:lang w:val="en-US" w:eastAsia="en-US" w:bidi="ar-SA"/>
      </w:rPr>
    </w:lvl>
    <w:lvl w:ilvl="6" w:tplc="BE8EEDD8">
      <w:numFmt w:val="bullet"/>
      <w:lvlText w:val="•"/>
      <w:lvlJc w:val="left"/>
      <w:pPr>
        <w:ind w:left="5803" w:hanging="166"/>
      </w:pPr>
      <w:rPr>
        <w:rFonts w:hint="default"/>
        <w:lang w:val="en-US" w:eastAsia="en-US" w:bidi="ar-SA"/>
      </w:rPr>
    </w:lvl>
    <w:lvl w:ilvl="7" w:tplc="18720DD2">
      <w:numFmt w:val="bullet"/>
      <w:lvlText w:val="•"/>
      <w:lvlJc w:val="left"/>
      <w:pPr>
        <w:ind w:left="6724" w:hanging="166"/>
      </w:pPr>
      <w:rPr>
        <w:rFonts w:hint="default"/>
        <w:lang w:val="en-US" w:eastAsia="en-US" w:bidi="ar-SA"/>
      </w:rPr>
    </w:lvl>
    <w:lvl w:ilvl="8" w:tplc="72221AE8">
      <w:numFmt w:val="bullet"/>
      <w:lvlText w:val="•"/>
      <w:lvlJc w:val="left"/>
      <w:pPr>
        <w:ind w:left="7644" w:hanging="166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F"/>
    <w:rsid w:val="002936B0"/>
    <w:rsid w:val="00582FF8"/>
    <w:rsid w:val="005909B9"/>
    <w:rsid w:val="008F48F5"/>
    <w:rsid w:val="00DD74CF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37126"/>
  <w15:docId w15:val="{A0B7DA5C-90E5-414B-AB7A-AAC1F940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602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udentsupport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3</cp:revision>
  <dcterms:created xsi:type="dcterms:W3CDTF">2022-04-20T09:38:00Z</dcterms:created>
  <dcterms:modified xsi:type="dcterms:W3CDTF">2022-04-23T07:32:00Z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