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FB" w:rsidRDefault="009F4FFB" w:rsidP="006B3A8D">
      <w:pPr>
        <w:jc w:val="center"/>
        <w:rPr>
          <w:rFonts w:ascii="Arial" w:hAnsi="Arial" w:cs="Arial"/>
          <w:b/>
          <w:sz w:val="44"/>
        </w:rPr>
      </w:pPr>
    </w:p>
    <w:p w:rsidR="000963D0" w:rsidRPr="00494BD2" w:rsidRDefault="006B3A8D" w:rsidP="006B3A8D">
      <w:pPr>
        <w:jc w:val="center"/>
        <w:rPr>
          <w:rFonts w:ascii="Arial" w:hAnsi="Arial" w:cs="Arial"/>
          <w:b/>
          <w:sz w:val="44"/>
        </w:rPr>
      </w:pPr>
      <w:r w:rsidRPr="00494BD2">
        <w:rPr>
          <w:rFonts w:ascii="Arial" w:hAnsi="Arial" w:cs="Arial"/>
          <w:b/>
          <w:sz w:val="44"/>
        </w:rPr>
        <w:t>OPEN UNIVERSITY OF MAURITIUS</w:t>
      </w:r>
    </w:p>
    <w:p w:rsidR="006B3A8D" w:rsidRPr="00494BD2" w:rsidRDefault="006B3A8D" w:rsidP="006B3A8D">
      <w:pPr>
        <w:jc w:val="center"/>
        <w:rPr>
          <w:rFonts w:ascii="Arial" w:hAnsi="Arial" w:cs="Arial"/>
          <w:b/>
          <w:sz w:val="40"/>
        </w:rPr>
      </w:pPr>
      <w:r w:rsidRPr="00494BD2">
        <w:rPr>
          <w:rFonts w:ascii="Arial" w:hAnsi="Arial" w:cs="Arial"/>
          <w:b/>
          <w:sz w:val="40"/>
        </w:rPr>
        <w:t>NOTICE TO ALL BIDDERS</w:t>
      </w:r>
    </w:p>
    <w:p w:rsidR="00494BD2" w:rsidRPr="00494BD2" w:rsidRDefault="00494BD2" w:rsidP="006B3A8D">
      <w:pPr>
        <w:jc w:val="center"/>
        <w:rPr>
          <w:rFonts w:ascii="Arial" w:hAnsi="Arial" w:cs="Arial"/>
          <w:b/>
          <w:sz w:val="24"/>
        </w:rPr>
      </w:pPr>
    </w:p>
    <w:p w:rsidR="006B3A8D" w:rsidRDefault="006B3A8D" w:rsidP="006B3A8D">
      <w:pPr>
        <w:jc w:val="both"/>
        <w:rPr>
          <w:rFonts w:ascii="Arial" w:hAnsi="Arial" w:cs="Arial"/>
          <w:sz w:val="36"/>
          <w:szCs w:val="36"/>
        </w:rPr>
      </w:pPr>
      <w:r w:rsidRPr="00494BD2">
        <w:rPr>
          <w:rFonts w:ascii="Arial" w:hAnsi="Arial" w:cs="Arial"/>
          <w:sz w:val="36"/>
          <w:szCs w:val="36"/>
        </w:rPr>
        <w:t>The Open University of Mauritius hereby informs its present and potential bidders that since 21 June 2021 access to its premises is restricted</w:t>
      </w:r>
      <w:r w:rsidR="00494BD2">
        <w:rPr>
          <w:rFonts w:ascii="Arial" w:hAnsi="Arial" w:cs="Arial"/>
          <w:sz w:val="36"/>
          <w:szCs w:val="36"/>
        </w:rPr>
        <w:t xml:space="preserve"> only</w:t>
      </w:r>
      <w:r w:rsidRPr="00494BD2">
        <w:rPr>
          <w:rFonts w:ascii="Arial" w:hAnsi="Arial" w:cs="Arial"/>
          <w:sz w:val="36"/>
          <w:szCs w:val="36"/>
        </w:rPr>
        <w:t xml:space="preserve"> to persons who </w:t>
      </w:r>
    </w:p>
    <w:p w:rsidR="00494BD2" w:rsidRPr="00494BD2" w:rsidRDefault="00494BD2" w:rsidP="006B3A8D">
      <w:pPr>
        <w:jc w:val="both"/>
        <w:rPr>
          <w:rFonts w:ascii="Arial" w:hAnsi="Arial" w:cs="Arial"/>
          <w:sz w:val="24"/>
          <w:szCs w:val="36"/>
        </w:rPr>
      </w:pPr>
    </w:p>
    <w:p w:rsidR="006B3A8D" w:rsidRPr="00494BD2" w:rsidRDefault="006B3A8D" w:rsidP="006B3A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94BD2">
        <w:rPr>
          <w:rFonts w:ascii="Arial" w:hAnsi="Arial" w:cs="Arial"/>
          <w:sz w:val="36"/>
          <w:szCs w:val="36"/>
        </w:rPr>
        <w:t>Present a COVID-19 vaccination card or</w:t>
      </w:r>
    </w:p>
    <w:p w:rsidR="006B3A8D" w:rsidRDefault="006B3A8D" w:rsidP="006B3A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494BD2">
        <w:rPr>
          <w:rFonts w:ascii="Arial" w:hAnsi="Arial" w:cs="Arial"/>
          <w:sz w:val="36"/>
          <w:szCs w:val="36"/>
        </w:rPr>
        <w:t>A COVID-19 negative PCR test result slip</w:t>
      </w:r>
    </w:p>
    <w:p w:rsidR="00494BD2" w:rsidRPr="00494BD2" w:rsidRDefault="00494BD2" w:rsidP="00494BD2">
      <w:pPr>
        <w:pStyle w:val="ListParagraph"/>
        <w:ind w:left="1080"/>
        <w:jc w:val="both"/>
        <w:rPr>
          <w:rFonts w:ascii="Arial" w:hAnsi="Arial" w:cs="Arial"/>
          <w:sz w:val="28"/>
          <w:szCs w:val="36"/>
        </w:rPr>
      </w:pPr>
    </w:p>
    <w:p w:rsidR="006B3A8D" w:rsidRPr="00494BD2" w:rsidRDefault="00027A28" w:rsidP="006B3A8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="006B3A8D" w:rsidRPr="00494BD2">
        <w:rPr>
          <w:rFonts w:ascii="Arial" w:hAnsi="Arial" w:cs="Arial"/>
          <w:sz w:val="36"/>
          <w:szCs w:val="36"/>
        </w:rPr>
        <w:t xml:space="preserve">n line with the new </w:t>
      </w:r>
      <w:r w:rsidR="00494BD2" w:rsidRPr="00494BD2">
        <w:rPr>
          <w:rStyle w:val="il"/>
          <w:rFonts w:ascii="Arial" w:hAnsi="Arial" w:cs="Arial"/>
          <w:color w:val="202124"/>
          <w:sz w:val="36"/>
          <w:szCs w:val="36"/>
          <w:shd w:val="clear" w:color="auto" w:fill="FFFFFF"/>
        </w:rPr>
        <w:t>COVID</w:t>
      </w:r>
      <w:r w:rsidR="00494BD2" w:rsidRPr="00494BD2">
        <w:rPr>
          <w:rFonts w:ascii="Arial" w:hAnsi="Arial" w:cs="Arial"/>
          <w:color w:val="202124"/>
          <w:sz w:val="36"/>
          <w:szCs w:val="36"/>
          <w:shd w:val="clear" w:color="auto" w:fill="FFFFFF"/>
        </w:rPr>
        <w:t>-</w:t>
      </w:r>
      <w:r w:rsidR="00494BD2" w:rsidRPr="00494BD2">
        <w:rPr>
          <w:rStyle w:val="il"/>
          <w:rFonts w:ascii="Arial" w:hAnsi="Arial" w:cs="Arial"/>
          <w:color w:val="202124"/>
          <w:sz w:val="36"/>
          <w:szCs w:val="36"/>
          <w:shd w:val="clear" w:color="auto" w:fill="FFFFFF"/>
        </w:rPr>
        <w:t>19</w:t>
      </w:r>
      <w:r w:rsidR="00494BD2" w:rsidRPr="00494BD2">
        <w:rPr>
          <w:rFonts w:ascii="Arial" w:hAnsi="Arial" w:cs="Arial"/>
          <w:color w:val="202124"/>
          <w:sz w:val="36"/>
          <w:szCs w:val="36"/>
          <w:shd w:val="clear" w:color="auto" w:fill="FFFFFF"/>
        </w:rPr>
        <w:t> (Restriction of </w:t>
      </w:r>
      <w:r w:rsidR="00494BD2" w:rsidRPr="00494BD2">
        <w:rPr>
          <w:rStyle w:val="il"/>
          <w:rFonts w:ascii="Arial" w:hAnsi="Arial" w:cs="Arial"/>
          <w:color w:val="202124"/>
          <w:sz w:val="36"/>
          <w:szCs w:val="36"/>
          <w:shd w:val="clear" w:color="auto" w:fill="FFFFFF"/>
        </w:rPr>
        <w:t>Access</w:t>
      </w:r>
      <w:r w:rsidR="00494BD2" w:rsidRPr="00494BD2">
        <w:rPr>
          <w:rFonts w:ascii="Arial" w:hAnsi="Arial" w:cs="Arial"/>
          <w:color w:val="202124"/>
          <w:sz w:val="36"/>
          <w:szCs w:val="36"/>
          <w:shd w:val="clear" w:color="auto" w:fill="FFFFFF"/>
        </w:rPr>
        <w:t> to Specified Institutions) </w:t>
      </w:r>
      <w:r w:rsidR="00494BD2" w:rsidRPr="00494BD2">
        <w:rPr>
          <w:rStyle w:val="il"/>
          <w:rFonts w:ascii="Arial" w:hAnsi="Arial" w:cs="Arial"/>
          <w:color w:val="202124"/>
          <w:sz w:val="36"/>
          <w:szCs w:val="36"/>
          <w:shd w:val="clear" w:color="auto" w:fill="FFFFFF"/>
        </w:rPr>
        <w:t>Regulations</w:t>
      </w:r>
      <w:r w:rsidR="00494BD2" w:rsidRPr="00494BD2">
        <w:rPr>
          <w:rFonts w:ascii="Arial" w:hAnsi="Arial" w:cs="Arial"/>
          <w:color w:val="202124"/>
          <w:sz w:val="36"/>
          <w:szCs w:val="36"/>
          <w:shd w:val="clear" w:color="auto" w:fill="FFFFFF"/>
        </w:rPr>
        <w:t> 2021.</w:t>
      </w:r>
    </w:p>
    <w:p w:rsidR="006B3A8D" w:rsidRDefault="006B3A8D" w:rsidP="006B3A8D">
      <w:pPr>
        <w:jc w:val="both"/>
        <w:rPr>
          <w:rFonts w:ascii="Arial" w:hAnsi="Arial" w:cs="Arial"/>
          <w:sz w:val="36"/>
          <w:szCs w:val="36"/>
        </w:rPr>
      </w:pPr>
      <w:r w:rsidRPr="00494BD2">
        <w:rPr>
          <w:rFonts w:ascii="Arial" w:hAnsi="Arial" w:cs="Arial"/>
          <w:sz w:val="36"/>
          <w:szCs w:val="36"/>
        </w:rPr>
        <w:t>The above restriction applies to staff, students,</w:t>
      </w:r>
      <w:r w:rsidR="00494BD2" w:rsidRPr="00494BD2">
        <w:rPr>
          <w:rFonts w:ascii="Arial" w:hAnsi="Arial" w:cs="Arial"/>
          <w:sz w:val="36"/>
          <w:szCs w:val="36"/>
        </w:rPr>
        <w:t xml:space="preserve"> </w:t>
      </w:r>
      <w:r w:rsidRPr="00494BD2">
        <w:rPr>
          <w:rFonts w:ascii="Arial" w:hAnsi="Arial" w:cs="Arial"/>
          <w:sz w:val="36"/>
          <w:szCs w:val="36"/>
        </w:rPr>
        <w:t>members of the public</w:t>
      </w:r>
      <w:r w:rsidR="00494BD2" w:rsidRPr="00494BD2">
        <w:rPr>
          <w:rFonts w:ascii="Arial" w:hAnsi="Arial" w:cs="Arial"/>
          <w:sz w:val="36"/>
          <w:szCs w:val="36"/>
        </w:rPr>
        <w:t>, service providers, visitors</w:t>
      </w:r>
      <w:r w:rsidR="00494BD2">
        <w:rPr>
          <w:rFonts w:ascii="Arial" w:hAnsi="Arial" w:cs="Arial"/>
          <w:sz w:val="36"/>
          <w:szCs w:val="36"/>
        </w:rPr>
        <w:t>, as well as</w:t>
      </w:r>
      <w:r w:rsidR="00494BD2" w:rsidRPr="00494BD2">
        <w:rPr>
          <w:rFonts w:ascii="Arial" w:hAnsi="Arial" w:cs="Arial"/>
          <w:sz w:val="36"/>
          <w:szCs w:val="36"/>
        </w:rPr>
        <w:t xml:space="preserve"> </w:t>
      </w:r>
      <w:r w:rsidRPr="00494BD2">
        <w:rPr>
          <w:rFonts w:ascii="Arial" w:hAnsi="Arial" w:cs="Arial"/>
          <w:sz w:val="36"/>
          <w:szCs w:val="36"/>
        </w:rPr>
        <w:t>bidders and their representative</w:t>
      </w:r>
      <w:r w:rsidR="00494BD2" w:rsidRPr="00494BD2">
        <w:rPr>
          <w:rFonts w:ascii="Arial" w:hAnsi="Arial" w:cs="Arial"/>
          <w:sz w:val="36"/>
          <w:szCs w:val="36"/>
        </w:rPr>
        <w:t>/s</w:t>
      </w:r>
      <w:r w:rsidRPr="00494BD2">
        <w:rPr>
          <w:rFonts w:ascii="Arial" w:hAnsi="Arial" w:cs="Arial"/>
          <w:sz w:val="36"/>
          <w:szCs w:val="36"/>
        </w:rPr>
        <w:t xml:space="preserve"> who have to call at the Open University of Mauritius Campus </w:t>
      </w:r>
      <w:r w:rsidR="00494BD2" w:rsidRPr="00494BD2">
        <w:rPr>
          <w:rFonts w:ascii="Arial" w:hAnsi="Arial" w:cs="Arial"/>
          <w:sz w:val="36"/>
          <w:szCs w:val="36"/>
        </w:rPr>
        <w:t xml:space="preserve">both </w:t>
      </w:r>
      <w:r w:rsidRPr="00494BD2">
        <w:rPr>
          <w:rFonts w:ascii="Arial" w:hAnsi="Arial" w:cs="Arial"/>
          <w:sz w:val="36"/>
          <w:szCs w:val="36"/>
        </w:rPr>
        <w:t>at Réduit and Curepipe for any procurement procedure like submission of bids/tenders/site visit/attending bid opening, meetings etc</w:t>
      </w:r>
      <w:r w:rsidR="00494BD2">
        <w:rPr>
          <w:rFonts w:ascii="Arial" w:hAnsi="Arial" w:cs="Arial"/>
          <w:sz w:val="36"/>
          <w:szCs w:val="36"/>
        </w:rPr>
        <w:t>.</w:t>
      </w:r>
    </w:p>
    <w:p w:rsidR="00494BD2" w:rsidRDefault="00494BD2" w:rsidP="006B3A8D">
      <w:pPr>
        <w:jc w:val="both"/>
        <w:rPr>
          <w:rFonts w:ascii="Arial" w:hAnsi="Arial" w:cs="Arial"/>
          <w:sz w:val="36"/>
          <w:szCs w:val="36"/>
        </w:rPr>
      </w:pPr>
    </w:p>
    <w:p w:rsidR="009F4FFB" w:rsidRDefault="009F4FFB" w:rsidP="006B3A8D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494BD2" w:rsidRPr="00494BD2" w:rsidRDefault="00494BD2" w:rsidP="006B3A8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University of Mauritius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 July 2021</w:t>
      </w:r>
    </w:p>
    <w:p w:rsidR="006B3A8D" w:rsidRPr="006B3A8D" w:rsidRDefault="006B3A8D"/>
    <w:sectPr w:rsidR="006B3A8D" w:rsidRPr="006B3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4F8"/>
    <w:multiLevelType w:val="hybridMultilevel"/>
    <w:tmpl w:val="F968AC62"/>
    <w:lvl w:ilvl="0" w:tplc="538EF0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Dc3MjcyNTUzNzZU0lEKTi0uzszPAykwqgUAEyUQICwAAAA="/>
  </w:docVars>
  <w:rsids>
    <w:rsidRoot w:val="006B3A8D"/>
    <w:rsid w:val="00027A28"/>
    <w:rsid w:val="000963D0"/>
    <w:rsid w:val="00494BD2"/>
    <w:rsid w:val="006B3A8D"/>
    <w:rsid w:val="009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8674"/>
  <w15:chartTrackingRefBased/>
  <w15:docId w15:val="{71F9876B-224D-466D-8390-DDB4CD2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8D"/>
    <w:pPr>
      <w:ind w:left="720"/>
      <w:contextualSpacing/>
    </w:pPr>
  </w:style>
  <w:style w:type="character" w:customStyle="1" w:styleId="il">
    <w:name w:val="il"/>
    <w:basedOn w:val="DefaultParagraphFont"/>
    <w:rsid w:val="0049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2021-07-01T07:54:00Z</dcterms:created>
  <dcterms:modified xsi:type="dcterms:W3CDTF">2021-07-09T07:06:00Z</dcterms:modified>
</cp:coreProperties>
</file>